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6B3" w:rsidRPr="00737E1C" w:rsidRDefault="00AC06B3" w:rsidP="00737E1C">
      <w:pPr>
        <w:rPr>
          <w:rFonts w:ascii="Times New Roman" w:hAnsi="Times New Roman" w:cs="Times New Roman"/>
          <w:b/>
          <w:sz w:val="28"/>
          <w:szCs w:val="28"/>
        </w:rPr>
      </w:pPr>
    </w:p>
    <w:p w:rsidR="00737E1C" w:rsidRPr="00737E1C" w:rsidRDefault="00737E1C" w:rsidP="00737E1C">
      <w:pPr>
        <w:pStyle w:val="af6"/>
        <w:jc w:val="center"/>
        <w:rPr>
          <w:b/>
        </w:rPr>
      </w:pPr>
      <w:r w:rsidRPr="00737E1C">
        <w:rPr>
          <w:b/>
        </w:rPr>
        <w:t>МУНИЦИПАЛЬНОЕ БЮДЖЕТНОЕ ОБЩЕОБРАЗОВАТЕЛЬНОЕ УЧРЕЖДЕНИЕ</w:t>
      </w:r>
    </w:p>
    <w:p w:rsidR="00737E1C" w:rsidRPr="00737E1C" w:rsidRDefault="00737E1C" w:rsidP="00737E1C">
      <w:pPr>
        <w:pStyle w:val="af6"/>
        <w:jc w:val="center"/>
        <w:rPr>
          <w:b/>
        </w:rPr>
      </w:pPr>
      <w:r w:rsidRPr="00737E1C">
        <w:rPr>
          <w:b/>
        </w:rPr>
        <w:t>«СРЕДНЯЯ ОБЩЕОБРАЗОВАТЕЛЬНАЯ ШКОЛА №4 г. УРУС-МАРТАН»</w:t>
      </w:r>
    </w:p>
    <w:p w:rsidR="00737E1C" w:rsidRPr="00737E1C" w:rsidRDefault="00737E1C" w:rsidP="00737E1C">
      <w:pPr>
        <w:pStyle w:val="af6"/>
        <w:jc w:val="center"/>
        <w:rPr>
          <w:b/>
        </w:rPr>
      </w:pPr>
      <w:r w:rsidRPr="00737E1C">
        <w:rPr>
          <w:b/>
        </w:rPr>
        <w:t>«ХЬАЛХА-МАРТА Г1АЛИН №4 ЙОЛУ ЮККЪЕРА ЮКЪАРДЕШАРАН ШКОЛА»</w:t>
      </w:r>
    </w:p>
    <w:p w:rsidR="00737E1C" w:rsidRDefault="00737E1C" w:rsidP="00737E1C">
      <w:pPr>
        <w:jc w:val="center"/>
        <w:rPr>
          <w:rFonts w:eastAsia="Liberation Serif"/>
          <w:b/>
        </w:rPr>
      </w:pPr>
    </w:p>
    <w:p w:rsidR="00AC06B3" w:rsidRDefault="00AC06B3" w:rsidP="00A45A01">
      <w:pPr>
        <w:ind w:left="180"/>
        <w:jc w:val="center"/>
        <w:rPr>
          <w:rFonts w:ascii="Times New Roman" w:hAnsi="Times New Roman" w:cs="Times New Roman"/>
          <w:b/>
          <w:sz w:val="28"/>
          <w:szCs w:val="28"/>
        </w:rPr>
      </w:pPr>
    </w:p>
    <w:p w:rsidR="00AC06B3" w:rsidRDefault="00AC06B3" w:rsidP="00A45A01">
      <w:pPr>
        <w:ind w:left="180"/>
        <w:jc w:val="center"/>
        <w:rPr>
          <w:rFonts w:ascii="Times New Roman" w:hAnsi="Times New Roman" w:cs="Times New Roman"/>
          <w:b/>
          <w:sz w:val="28"/>
          <w:szCs w:val="28"/>
        </w:rPr>
      </w:pPr>
    </w:p>
    <w:p w:rsidR="00737E1C" w:rsidRDefault="00737E1C" w:rsidP="001D703B">
      <w:pPr>
        <w:rPr>
          <w:rFonts w:ascii="Times New Roman" w:hAnsi="Times New Roman" w:cs="Times New Roman"/>
          <w:b/>
          <w:sz w:val="28"/>
          <w:szCs w:val="28"/>
        </w:rPr>
      </w:pPr>
    </w:p>
    <w:p w:rsidR="00AC06B3" w:rsidRDefault="00AC06B3" w:rsidP="00A45A01">
      <w:pPr>
        <w:ind w:left="180"/>
        <w:jc w:val="center"/>
        <w:rPr>
          <w:rFonts w:ascii="Times New Roman" w:hAnsi="Times New Roman" w:cs="Times New Roman"/>
          <w:b/>
          <w:sz w:val="28"/>
          <w:szCs w:val="28"/>
        </w:rPr>
      </w:pPr>
    </w:p>
    <w:p w:rsidR="00A45A01" w:rsidRPr="003B1BB9" w:rsidRDefault="00A45A01" w:rsidP="00A45A01">
      <w:pPr>
        <w:ind w:left="180"/>
        <w:jc w:val="center"/>
        <w:rPr>
          <w:rFonts w:ascii="Times New Roman" w:hAnsi="Times New Roman" w:cs="Times New Roman"/>
          <w:b/>
          <w:sz w:val="28"/>
          <w:szCs w:val="28"/>
        </w:rPr>
      </w:pPr>
      <w:r w:rsidRPr="003B1BB9">
        <w:rPr>
          <w:rFonts w:ascii="Times New Roman" w:hAnsi="Times New Roman" w:cs="Times New Roman"/>
          <w:b/>
          <w:sz w:val="28"/>
          <w:szCs w:val="28"/>
        </w:rPr>
        <w:t xml:space="preserve">АНАЛИЗ </w:t>
      </w:r>
    </w:p>
    <w:p w:rsidR="00A45A01" w:rsidRPr="003B1BB9" w:rsidRDefault="00A45A01" w:rsidP="00A45A01">
      <w:pPr>
        <w:ind w:left="180"/>
        <w:jc w:val="center"/>
        <w:rPr>
          <w:rFonts w:ascii="Times New Roman" w:hAnsi="Times New Roman" w:cs="Times New Roman"/>
          <w:b/>
          <w:sz w:val="28"/>
          <w:szCs w:val="28"/>
        </w:rPr>
      </w:pPr>
      <w:r w:rsidRPr="003B1BB9">
        <w:rPr>
          <w:rFonts w:ascii="Times New Roman" w:hAnsi="Times New Roman" w:cs="Times New Roman"/>
          <w:b/>
          <w:sz w:val="28"/>
          <w:szCs w:val="28"/>
        </w:rPr>
        <w:t>ГИА (ЕГЭ – 20</w:t>
      </w:r>
      <w:r w:rsidR="00B756F5">
        <w:rPr>
          <w:rFonts w:ascii="Times New Roman" w:hAnsi="Times New Roman" w:cs="Times New Roman"/>
          <w:b/>
          <w:sz w:val="28"/>
          <w:szCs w:val="28"/>
        </w:rPr>
        <w:t>22</w:t>
      </w:r>
      <w:r w:rsidRPr="003B1BB9">
        <w:rPr>
          <w:rFonts w:ascii="Times New Roman" w:hAnsi="Times New Roman" w:cs="Times New Roman"/>
          <w:b/>
          <w:sz w:val="28"/>
          <w:szCs w:val="28"/>
        </w:rPr>
        <w:t xml:space="preserve">) МБОУ «СОШ № </w:t>
      </w:r>
      <w:smartTag w:uri="urn:schemas-microsoft-com:office:smarttags" w:element="metricconverter">
        <w:smartTagPr>
          <w:attr w:name="ProductID" w:val="4 г"/>
        </w:smartTagPr>
        <w:r w:rsidRPr="003B1BB9">
          <w:rPr>
            <w:rFonts w:ascii="Times New Roman" w:hAnsi="Times New Roman" w:cs="Times New Roman"/>
            <w:b/>
            <w:sz w:val="28"/>
            <w:szCs w:val="28"/>
          </w:rPr>
          <w:t>4 г</w:t>
        </w:r>
      </w:smartTag>
      <w:r w:rsidRPr="003B1BB9">
        <w:rPr>
          <w:rFonts w:ascii="Times New Roman" w:hAnsi="Times New Roman" w:cs="Times New Roman"/>
          <w:b/>
          <w:sz w:val="28"/>
          <w:szCs w:val="28"/>
        </w:rPr>
        <w:t>. УРУС – МАРТАН»</w:t>
      </w:r>
    </w:p>
    <w:p w:rsidR="00A45A01" w:rsidRPr="003B1BB9" w:rsidRDefault="00A45A01" w:rsidP="00A45A01">
      <w:pPr>
        <w:spacing w:after="0"/>
        <w:jc w:val="center"/>
        <w:rPr>
          <w:rFonts w:ascii="Times New Roman" w:hAnsi="Times New Roman" w:cs="Times New Roman"/>
          <w:b/>
          <w:i/>
          <w:sz w:val="28"/>
          <w:szCs w:val="28"/>
        </w:rPr>
      </w:pPr>
    </w:p>
    <w:p w:rsidR="00A45A01" w:rsidRPr="003B1BB9" w:rsidRDefault="00A45A01" w:rsidP="00A45A01">
      <w:pPr>
        <w:spacing w:after="0"/>
        <w:jc w:val="center"/>
        <w:rPr>
          <w:rFonts w:ascii="Times New Roman" w:hAnsi="Times New Roman" w:cs="Times New Roman"/>
          <w:b/>
          <w:i/>
          <w:sz w:val="28"/>
          <w:szCs w:val="28"/>
        </w:rPr>
      </w:pPr>
    </w:p>
    <w:p w:rsidR="00A45A01" w:rsidRPr="003B1BB9" w:rsidRDefault="00A45A01" w:rsidP="00A45A01">
      <w:pPr>
        <w:spacing w:after="0"/>
        <w:jc w:val="center"/>
        <w:rPr>
          <w:rFonts w:ascii="Times New Roman" w:hAnsi="Times New Roman" w:cs="Times New Roman"/>
          <w:b/>
          <w:i/>
          <w:sz w:val="28"/>
          <w:szCs w:val="28"/>
        </w:rPr>
      </w:pPr>
    </w:p>
    <w:p w:rsidR="00A45A01" w:rsidRPr="003B1BB9" w:rsidRDefault="00A45A01" w:rsidP="00A45A01">
      <w:pPr>
        <w:spacing w:after="0"/>
        <w:jc w:val="center"/>
        <w:rPr>
          <w:rFonts w:ascii="Times New Roman" w:hAnsi="Times New Roman" w:cs="Times New Roman"/>
          <w:b/>
          <w:i/>
          <w:sz w:val="28"/>
          <w:szCs w:val="28"/>
        </w:rPr>
      </w:pPr>
    </w:p>
    <w:p w:rsidR="00A45A01" w:rsidRPr="003B1BB9" w:rsidRDefault="00A45A01" w:rsidP="00A45A01">
      <w:pPr>
        <w:spacing w:after="0"/>
        <w:jc w:val="center"/>
        <w:rPr>
          <w:rFonts w:ascii="Times New Roman" w:hAnsi="Times New Roman" w:cs="Times New Roman"/>
          <w:b/>
          <w:i/>
          <w:sz w:val="28"/>
          <w:szCs w:val="28"/>
        </w:rPr>
      </w:pPr>
    </w:p>
    <w:p w:rsidR="00A45A01" w:rsidRDefault="00A45A01" w:rsidP="00A45A01">
      <w:pPr>
        <w:spacing w:after="0"/>
        <w:jc w:val="center"/>
        <w:rPr>
          <w:rFonts w:ascii="Times New Roman" w:hAnsi="Times New Roman" w:cs="Times New Roman"/>
          <w:b/>
          <w:i/>
          <w:sz w:val="28"/>
          <w:szCs w:val="28"/>
        </w:rPr>
      </w:pPr>
    </w:p>
    <w:p w:rsidR="00CE34D3" w:rsidRPr="003B1BB9" w:rsidRDefault="00CE34D3" w:rsidP="00A45A01">
      <w:pPr>
        <w:spacing w:after="0"/>
        <w:jc w:val="center"/>
        <w:rPr>
          <w:rFonts w:ascii="Times New Roman" w:hAnsi="Times New Roman" w:cs="Times New Roman"/>
          <w:b/>
          <w:i/>
          <w:sz w:val="28"/>
          <w:szCs w:val="28"/>
        </w:rPr>
      </w:pPr>
    </w:p>
    <w:p w:rsidR="00737E1C" w:rsidRPr="003B1BB9" w:rsidRDefault="00737E1C" w:rsidP="001D703B">
      <w:pPr>
        <w:spacing w:after="0"/>
        <w:rPr>
          <w:rFonts w:ascii="Times New Roman" w:hAnsi="Times New Roman" w:cs="Times New Roman"/>
          <w:b/>
          <w:i/>
          <w:sz w:val="28"/>
          <w:szCs w:val="28"/>
        </w:rPr>
      </w:pPr>
    </w:p>
    <w:p w:rsidR="00A45A01" w:rsidRPr="00737E1C" w:rsidRDefault="00737E1C" w:rsidP="00A45A01">
      <w:pPr>
        <w:jc w:val="center"/>
        <w:rPr>
          <w:rFonts w:ascii="Times New Roman" w:hAnsi="Times New Roman" w:cs="Times New Roman"/>
          <w:b/>
          <w:i/>
          <w:color w:val="0D0D0D" w:themeColor="text1" w:themeTint="F2"/>
          <w:sz w:val="28"/>
          <w:szCs w:val="28"/>
        </w:rPr>
      </w:pPr>
      <w:r w:rsidRPr="00737E1C">
        <w:rPr>
          <w:rFonts w:ascii="Times New Roman" w:hAnsi="Times New Roman" w:cs="Times New Roman"/>
          <w:b/>
          <w:i/>
          <w:color w:val="0D0D0D" w:themeColor="text1" w:themeTint="F2"/>
          <w:sz w:val="28"/>
          <w:szCs w:val="28"/>
        </w:rPr>
        <w:t>г. Урус-Мартан</w:t>
      </w:r>
    </w:p>
    <w:p w:rsidR="00737E1C" w:rsidRPr="001D703B" w:rsidRDefault="00737E1C" w:rsidP="001D703B">
      <w:pPr>
        <w:jc w:val="center"/>
        <w:rPr>
          <w:rFonts w:ascii="Times New Roman" w:hAnsi="Times New Roman" w:cs="Times New Roman"/>
          <w:b/>
          <w:i/>
          <w:color w:val="0D0D0D" w:themeColor="text1" w:themeTint="F2"/>
          <w:sz w:val="28"/>
          <w:szCs w:val="28"/>
        </w:rPr>
      </w:pPr>
      <w:r w:rsidRPr="00737E1C">
        <w:rPr>
          <w:rFonts w:ascii="Times New Roman" w:hAnsi="Times New Roman" w:cs="Times New Roman"/>
          <w:b/>
          <w:i/>
          <w:color w:val="0D0D0D" w:themeColor="text1" w:themeTint="F2"/>
          <w:sz w:val="28"/>
          <w:szCs w:val="28"/>
        </w:rPr>
        <w:t>20</w:t>
      </w:r>
      <w:r w:rsidR="00A64B2F">
        <w:rPr>
          <w:rFonts w:ascii="Times New Roman" w:hAnsi="Times New Roman" w:cs="Times New Roman"/>
          <w:b/>
          <w:i/>
          <w:color w:val="0D0D0D" w:themeColor="text1" w:themeTint="F2"/>
          <w:sz w:val="28"/>
          <w:szCs w:val="28"/>
        </w:rPr>
        <w:t>22</w:t>
      </w:r>
    </w:p>
    <w:p w:rsidR="00A21D3F" w:rsidRDefault="00A21D3F" w:rsidP="00A45A01">
      <w:pPr>
        <w:jc w:val="center"/>
        <w:rPr>
          <w:rFonts w:ascii="Times New Roman" w:hAnsi="Times New Roman" w:cs="Times New Roman"/>
          <w:b/>
          <w:i/>
          <w:color w:val="C00000"/>
          <w:sz w:val="28"/>
          <w:szCs w:val="28"/>
        </w:rPr>
      </w:pPr>
    </w:p>
    <w:p w:rsidR="00A45A01" w:rsidRPr="003C2887" w:rsidRDefault="00A45A01" w:rsidP="00A45A01">
      <w:pPr>
        <w:jc w:val="center"/>
        <w:rPr>
          <w:rFonts w:ascii="Times New Roman" w:hAnsi="Times New Roman" w:cs="Times New Roman"/>
          <w:b/>
          <w:i/>
          <w:sz w:val="28"/>
          <w:szCs w:val="28"/>
        </w:rPr>
      </w:pPr>
      <w:r w:rsidRPr="003C2887">
        <w:rPr>
          <w:rFonts w:ascii="Times New Roman" w:hAnsi="Times New Roman" w:cs="Times New Roman"/>
          <w:b/>
          <w:i/>
          <w:sz w:val="28"/>
          <w:szCs w:val="28"/>
        </w:rPr>
        <w:lastRenderedPageBreak/>
        <w:t>Анализ</w:t>
      </w:r>
    </w:p>
    <w:p w:rsidR="00A45A01" w:rsidRPr="003C2887" w:rsidRDefault="00A45A01" w:rsidP="00A45A01">
      <w:pPr>
        <w:jc w:val="center"/>
        <w:rPr>
          <w:rFonts w:ascii="Times New Roman" w:hAnsi="Times New Roman" w:cs="Times New Roman"/>
          <w:b/>
          <w:i/>
          <w:sz w:val="28"/>
          <w:szCs w:val="28"/>
        </w:rPr>
      </w:pPr>
      <w:r w:rsidRPr="003C2887">
        <w:rPr>
          <w:rFonts w:ascii="Times New Roman" w:hAnsi="Times New Roman" w:cs="Times New Roman"/>
          <w:b/>
          <w:i/>
          <w:sz w:val="28"/>
          <w:szCs w:val="28"/>
        </w:rPr>
        <w:t>результатов государственной итоговой атте</w:t>
      </w:r>
      <w:r w:rsidR="00A64B2F" w:rsidRPr="003C2887">
        <w:rPr>
          <w:rFonts w:ascii="Times New Roman" w:hAnsi="Times New Roman" w:cs="Times New Roman"/>
          <w:b/>
          <w:i/>
          <w:sz w:val="28"/>
          <w:szCs w:val="28"/>
        </w:rPr>
        <w:t>стации обучающихся 11 класса 2021</w:t>
      </w:r>
      <w:r w:rsidRPr="003C2887">
        <w:rPr>
          <w:rFonts w:ascii="Times New Roman" w:hAnsi="Times New Roman" w:cs="Times New Roman"/>
          <w:b/>
          <w:i/>
          <w:sz w:val="28"/>
          <w:szCs w:val="28"/>
        </w:rPr>
        <w:t>-20</w:t>
      </w:r>
      <w:r w:rsidR="00A64B2F" w:rsidRPr="003C2887">
        <w:rPr>
          <w:rFonts w:ascii="Times New Roman" w:hAnsi="Times New Roman" w:cs="Times New Roman"/>
          <w:b/>
          <w:i/>
          <w:sz w:val="28"/>
          <w:szCs w:val="28"/>
        </w:rPr>
        <w:t>22</w:t>
      </w:r>
      <w:r w:rsidR="00770A14" w:rsidRPr="003C2887">
        <w:rPr>
          <w:rFonts w:ascii="Times New Roman" w:hAnsi="Times New Roman" w:cs="Times New Roman"/>
          <w:b/>
          <w:i/>
          <w:sz w:val="28"/>
          <w:szCs w:val="28"/>
        </w:rPr>
        <w:t xml:space="preserve"> </w:t>
      </w:r>
      <w:r w:rsidRPr="003C2887">
        <w:rPr>
          <w:rFonts w:ascii="Times New Roman" w:hAnsi="Times New Roman" w:cs="Times New Roman"/>
          <w:b/>
          <w:i/>
          <w:sz w:val="28"/>
          <w:szCs w:val="28"/>
        </w:rPr>
        <w:t xml:space="preserve">учебного года                                                  </w:t>
      </w:r>
    </w:p>
    <w:p w:rsidR="00A45A01" w:rsidRPr="003B1BB9" w:rsidRDefault="00A64B2F" w:rsidP="00A45A01">
      <w:pPr>
        <w:rPr>
          <w:rFonts w:ascii="Times New Roman" w:hAnsi="Times New Roman" w:cs="Times New Roman"/>
          <w:color w:val="000000" w:themeColor="text1"/>
          <w:sz w:val="28"/>
          <w:szCs w:val="28"/>
        </w:rPr>
      </w:pPr>
      <w:r>
        <w:rPr>
          <w:rFonts w:ascii="Times New Roman" w:hAnsi="Times New Roman" w:cs="Times New Roman"/>
          <w:sz w:val="28"/>
          <w:szCs w:val="28"/>
        </w:rPr>
        <w:t xml:space="preserve">              В 2021</w:t>
      </w:r>
      <w:r w:rsidR="00A45A01" w:rsidRPr="003B1BB9">
        <w:rPr>
          <w:rFonts w:ascii="Times New Roman" w:hAnsi="Times New Roman" w:cs="Times New Roman"/>
          <w:sz w:val="28"/>
          <w:szCs w:val="28"/>
        </w:rPr>
        <w:t>-20</w:t>
      </w:r>
      <w:r>
        <w:rPr>
          <w:rFonts w:ascii="Times New Roman" w:hAnsi="Times New Roman" w:cs="Times New Roman"/>
          <w:sz w:val="28"/>
          <w:szCs w:val="28"/>
        </w:rPr>
        <w:t xml:space="preserve">22 </w:t>
      </w:r>
      <w:r w:rsidR="003C2887">
        <w:rPr>
          <w:rFonts w:ascii="Times New Roman" w:hAnsi="Times New Roman" w:cs="Times New Roman"/>
          <w:sz w:val="28"/>
          <w:szCs w:val="28"/>
        </w:rPr>
        <w:t xml:space="preserve">учебном году в выпускном </w:t>
      </w:r>
      <w:r w:rsidR="00A45A01" w:rsidRPr="003B1BB9">
        <w:rPr>
          <w:rFonts w:ascii="Times New Roman" w:hAnsi="Times New Roman" w:cs="Times New Roman"/>
          <w:sz w:val="28"/>
          <w:szCs w:val="28"/>
        </w:rPr>
        <w:t xml:space="preserve">11-м классе обучались </w:t>
      </w:r>
      <w:r w:rsidR="00E751C5">
        <w:rPr>
          <w:rFonts w:ascii="Times New Roman" w:hAnsi="Times New Roman" w:cs="Times New Roman"/>
          <w:sz w:val="28"/>
          <w:szCs w:val="28"/>
        </w:rPr>
        <w:t>28</w:t>
      </w:r>
      <w:r>
        <w:rPr>
          <w:rFonts w:ascii="Times New Roman" w:hAnsi="Times New Roman" w:cs="Times New Roman"/>
          <w:sz w:val="28"/>
          <w:szCs w:val="28"/>
        </w:rPr>
        <w:t xml:space="preserve"> </w:t>
      </w:r>
      <w:r w:rsidR="00A45A01" w:rsidRPr="003B1BB9">
        <w:rPr>
          <w:rFonts w:ascii="Times New Roman" w:hAnsi="Times New Roman" w:cs="Times New Roman"/>
          <w:sz w:val="28"/>
          <w:szCs w:val="28"/>
        </w:rPr>
        <w:t xml:space="preserve">учащихся, </w:t>
      </w:r>
      <w:r w:rsidR="00A45A01" w:rsidRPr="003B1BB9">
        <w:rPr>
          <w:rFonts w:ascii="Times New Roman" w:hAnsi="Times New Roman" w:cs="Times New Roman"/>
          <w:color w:val="000000" w:themeColor="text1"/>
          <w:sz w:val="28"/>
          <w:szCs w:val="28"/>
        </w:rPr>
        <w:t>решением педаг</w:t>
      </w:r>
      <w:r w:rsidR="003C2887">
        <w:rPr>
          <w:rFonts w:ascii="Times New Roman" w:hAnsi="Times New Roman" w:cs="Times New Roman"/>
          <w:color w:val="000000" w:themeColor="text1"/>
          <w:sz w:val="28"/>
          <w:szCs w:val="28"/>
        </w:rPr>
        <w:t xml:space="preserve">огического </w:t>
      </w:r>
      <w:r w:rsidR="00737E1C">
        <w:rPr>
          <w:rFonts w:ascii="Times New Roman" w:hAnsi="Times New Roman" w:cs="Times New Roman"/>
          <w:color w:val="000000" w:themeColor="text1"/>
          <w:sz w:val="28"/>
          <w:szCs w:val="28"/>
        </w:rPr>
        <w:t xml:space="preserve">совета </w:t>
      </w:r>
      <w:r w:rsidR="00D3145C">
        <w:rPr>
          <w:rFonts w:ascii="Times New Roman" w:hAnsi="Times New Roman" w:cs="Times New Roman"/>
          <w:color w:val="000000" w:themeColor="text1"/>
          <w:sz w:val="28"/>
          <w:szCs w:val="28"/>
        </w:rPr>
        <w:t>(протокол от 17.05.22 № 5)</w:t>
      </w:r>
      <w:r w:rsidR="003C2887">
        <w:rPr>
          <w:rFonts w:ascii="Times New Roman" w:hAnsi="Times New Roman" w:cs="Times New Roman"/>
          <w:color w:val="000000" w:themeColor="text1"/>
          <w:sz w:val="28"/>
          <w:szCs w:val="28"/>
        </w:rPr>
        <w:t xml:space="preserve"> к сдаче </w:t>
      </w:r>
      <w:r w:rsidR="00A45A01" w:rsidRPr="003B1BB9">
        <w:rPr>
          <w:rFonts w:ascii="Times New Roman" w:hAnsi="Times New Roman" w:cs="Times New Roman"/>
          <w:color w:val="000000" w:themeColor="text1"/>
          <w:sz w:val="28"/>
          <w:szCs w:val="28"/>
        </w:rPr>
        <w:t xml:space="preserve">ЕГЭ были допущены </w:t>
      </w:r>
      <w:r w:rsidR="00D3145C">
        <w:rPr>
          <w:rFonts w:ascii="Times New Roman" w:hAnsi="Times New Roman" w:cs="Times New Roman"/>
          <w:color w:val="000000" w:themeColor="text1"/>
          <w:sz w:val="28"/>
          <w:szCs w:val="28"/>
        </w:rPr>
        <w:t>21 учащихся</w:t>
      </w:r>
      <w:r w:rsidR="003C2887">
        <w:rPr>
          <w:rFonts w:ascii="Times New Roman" w:hAnsi="Times New Roman" w:cs="Times New Roman"/>
          <w:color w:val="000000" w:themeColor="text1"/>
          <w:sz w:val="28"/>
          <w:szCs w:val="28"/>
        </w:rPr>
        <w:t>.</w:t>
      </w:r>
    </w:p>
    <w:p w:rsidR="00A45A01" w:rsidRPr="003B1BB9" w:rsidRDefault="003C2887" w:rsidP="00A45A01">
      <w:pPr>
        <w:tabs>
          <w:tab w:val="left" w:pos="720"/>
        </w:tabs>
        <w:spacing w:after="120"/>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Выпускников, сдававших ЕГЭ </w:t>
      </w:r>
      <w:r w:rsidR="00A45A01" w:rsidRPr="003B1BB9">
        <w:rPr>
          <w:rFonts w:ascii="Times New Roman" w:hAnsi="Times New Roman" w:cs="Times New Roman"/>
          <w:color w:val="000000" w:themeColor="text1"/>
          <w:sz w:val="28"/>
          <w:szCs w:val="28"/>
        </w:rPr>
        <w:t xml:space="preserve">в форме ГВЭ: </w:t>
      </w:r>
      <w:r w:rsidR="00A3440D">
        <w:rPr>
          <w:rFonts w:ascii="Times New Roman" w:hAnsi="Times New Roman" w:cs="Times New Roman"/>
          <w:color w:val="000000" w:themeColor="text1"/>
          <w:sz w:val="28"/>
          <w:szCs w:val="28"/>
        </w:rPr>
        <w:t>2 (Айдамир</w:t>
      </w:r>
      <w:r w:rsidR="00A64B2F">
        <w:rPr>
          <w:rFonts w:ascii="Times New Roman" w:hAnsi="Times New Roman" w:cs="Times New Roman"/>
          <w:color w:val="000000" w:themeColor="text1"/>
          <w:sz w:val="28"/>
          <w:szCs w:val="28"/>
        </w:rPr>
        <w:t>ова Хадижа Ийсаевна,</w:t>
      </w:r>
      <w:r>
        <w:rPr>
          <w:rFonts w:ascii="Times New Roman" w:hAnsi="Times New Roman" w:cs="Times New Roman"/>
          <w:color w:val="000000" w:themeColor="text1"/>
          <w:sz w:val="28"/>
          <w:szCs w:val="28"/>
        </w:rPr>
        <w:t xml:space="preserve"> </w:t>
      </w:r>
      <w:r w:rsidR="00A64B2F">
        <w:rPr>
          <w:rFonts w:ascii="Times New Roman" w:hAnsi="Times New Roman" w:cs="Times New Roman"/>
          <w:color w:val="000000" w:themeColor="text1"/>
          <w:sz w:val="28"/>
          <w:szCs w:val="28"/>
        </w:rPr>
        <w:t>Ишхаева Хеда Адлановна</w:t>
      </w:r>
      <w:r w:rsidR="00770A14">
        <w:rPr>
          <w:rFonts w:ascii="Times New Roman" w:hAnsi="Times New Roman" w:cs="Times New Roman"/>
          <w:color w:val="000000" w:themeColor="text1"/>
          <w:sz w:val="28"/>
          <w:szCs w:val="28"/>
        </w:rPr>
        <w:t>)</w:t>
      </w:r>
      <w:r w:rsidR="00A45A01" w:rsidRPr="003B1BB9">
        <w:rPr>
          <w:rFonts w:ascii="Times New Roman" w:hAnsi="Times New Roman" w:cs="Times New Roman"/>
          <w:color w:val="000000" w:themeColor="text1"/>
          <w:sz w:val="28"/>
          <w:szCs w:val="28"/>
        </w:rPr>
        <w:t>.</w:t>
      </w:r>
    </w:p>
    <w:p w:rsidR="00303B7D" w:rsidRDefault="00A45A01" w:rsidP="00A45A01">
      <w:pPr>
        <w:tabs>
          <w:tab w:val="left" w:pos="720"/>
        </w:tabs>
        <w:spacing w:after="120"/>
        <w:ind w:left="-142" w:hanging="425"/>
        <w:jc w:val="both"/>
        <w:rPr>
          <w:rFonts w:ascii="Times New Roman" w:hAnsi="Times New Roman" w:cs="Times New Roman"/>
          <w:color w:val="000000" w:themeColor="text1"/>
          <w:sz w:val="28"/>
          <w:szCs w:val="28"/>
        </w:rPr>
      </w:pPr>
      <w:r w:rsidRPr="004975B9">
        <w:rPr>
          <w:rFonts w:ascii="Times New Roman" w:hAnsi="Times New Roman" w:cs="Times New Roman"/>
          <w:color w:val="FF0000"/>
          <w:sz w:val="28"/>
          <w:szCs w:val="28"/>
        </w:rPr>
        <w:t xml:space="preserve">                 </w:t>
      </w:r>
      <w:r w:rsidR="00D3145C">
        <w:rPr>
          <w:rFonts w:ascii="Times New Roman" w:hAnsi="Times New Roman" w:cs="Times New Roman"/>
          <w:color w:val="FF0000"/>
          <w:sz w:val="28"/>
          <w:szCs w:val="28"/>
        </w:rPr>
        <w:t xml:space="preserve"> </w:t>
      </w:r>
      <w:r w:rsidR="00D3145C" w:rsidRPr="003C2887">
        <w:rPr>
          <w:rFonts w:ascii="Times New Roman" w:hAnsi="Times New Roman" w:cs="Times New Roman"/>
          <w:sz w:val="28"/>
          <w:szCs w:val="28"/>
        </w:rPr>
        <w:t>20</w:t>
      </w:r>
      <w:r w:rsidR="003C2887" w:rsidRPr="003C2887">
        <w:rPr>
          <w:rFonts w:ascii="Times New Roman" w:hAnsi="Times New Roman" w:cs="Times New Roman"/>
          <w:sz w:val="28"/>
          <w:szCs w:val="28"/>
        </w:rPr>
        <w:t xml:space="preserve"> выпускников 11 </w:t>
      </w:r>
      <w:r w:rsidRPr="003C2887">
        <w:rPr>
          <w:rFonts w:ascii="Times New Roman" w:hAnsi="Times New Roman" w:cs="Times New Roman"/>
          <w:sz w:val="28"/>
          <w:szCs w:val="28"/>
        </w:rPr>
        <w:t>класса успешно сдали экзамены</w:t>
      </w:r>
      <w:r w:rsidRPr="003B1BB9">
        <w:rPr>
          <w:rFonts w:ascii="Times New Roman" w:hAnsi="Times New Roman" w:cs="Times New Roman"/>
          <w:color w:val="000000" w:themeColor="text1"/>
          <w:sz w:val="28"/>
          <w:szCs w:val="28"/>
        </w:rPr>
        <w:t xml:space="preserve"> и получили аттестаты о </w:t>
      </w:r>
      <w:r w:rsidRPr="003B1BB9">
        <w:rPr>
          <w:rFonts w:ascii="Times New Roman" w:hAnsi="Times New Roman" w:cs="Times New Roman"/>
          <w:sz w:val="28"/>
          <w:szCs w:val="28"/>
        </w:rPr>
        <w:t xml:space="preserve">среднем общем </w:t>
      </w:r>
      <w:r w:rsidRPr="003B1BB9">
        <w:rPr>
          <w:rFonts w:ascii="Times New Roman" w:hAnsi="Times New Roman" w:cs="Times New Roman"/>
          <w:color w:val="000000" w:themeColor="text1"/>
          <w:sz w:val="28"/>
          <w:szCs w:val="28"/>
        </w:rPr>
        <w:t xml:space="preserve">образовании </w:t>
      </w:r>
      <w:r w:rsidR="00303B7D">
        <w:rPr>
          <w:rFonts w:ascii="Times New Roman" w:hAnsi="Times New Roman" w:cs="Times New Roman"/>
          <w:color w:val="000000" w:themeColor="text1"/>
          <w:sz w:val="28"/>
          <w:szCs w:val="28"/>
        </w:rPr>
        <w:t xml:space="preserve">         </w:t>
      </w:r>
      <w:r w:rsidR="00E751C5">
        <w:rPr>
          <w:rFonts w:ascii="Times New Roman" w:hAnsi="Times New Roman" w:cs="Times New Roman"/>
          <w:color w:val="000000" w:themeColor="text1"/>
          <w:sz w:val="28"/>
          <w:szCs w:val="28"/>
        </w:rPr>
        <w:t xml:space="preserve">   </w:t>
      </w:r>
      <w:r w:rsidR="00751626">
        <w:rPr>
          <w:rFonts w:ascii="Times New Roman" w:hAnsi="Times New Roman" w:cs="Times New Roman"/>
          <w:color w:val="000000" w:themeColor="text1"/>
          <w:sz w:val="28"/>
          <w:szCs w:val="28"/>
        </w:rPr>
        <w:t xml:space="preserve">   </w:t>
      </w:r>
      <w:r w:rsidR="00E751C5">
        <w:rPr>
          <w:rFonts w:ascii="Times New Roman" w:hAnsi="Times New Roman" w:cs="Times New Roman"/>
          <w:color w:val="000000" w:themeColor="text1"/>
          <w:sz w:val="28"/>
          <w:szCs w:val="28"/>
        </w:rPr>
        <w:t xml:space="preserve">  -</w:t>
      </w:r>
      <w:r w:rsidR="00CF1692">
        <w:rPr>
          <w:rFonts w:ascii="Times New Roman" w:hAnsi="Times New Roman" w:cs="Times New Roman"/>
          <w:color w:val="000000" w:themeColor="text1"/>
          <w:sz w:val="28"/>
          <w:szCs w:val="28"/>
        </w:rPr>
        <w:t>Юнаева П</w:t>
      </w:r>
      <w:r w:rsidR="00751626">
        <w:rPr>
          <w:rFonts w:ascii="Times New Roman" w:hAnsi="Times New Roman" w:cs="Times New Roman"/>
          <w:color w:val="000000" w:themeColor="text1"/>
          <w:sz w:val="28"/>
          <w:szCs w:val="28"/>
        </w:rPr>
        <w:t>етимат Джамбулатовна</w:t>
      </w:r>
      <w:r w:rsidR="00CF1692">
        <w:rPr>
          <w:rFonts w:ascii="Times New Roman" w:hAnsi="Times New Roman" w:cs="Times New Roman"/>
          <w:color w:val="000000" w:themeColor="text1"/>
          <w:sz w:val="28"/>
          <w:szCs w:val="28"/>
        </w:rPr>
        <w:t>-</w:t>
      </w:r>
      <w:r w:rsidR="00146D22">
        <w:rPr>
          <w:rFonts w:ascii="Times New Roman" w:hAnsi="Times New Roman" w:cs="Times New Roman"/>
          <w:color w:val="000000" w:themeColor="text1"/>
          <w:sz w:val="28"/>
          <w:szCs w:val="28"/>
        </w:rPr>
        <w:t>не сдал</w:t>
      </w:r>
      <w:r w:rsidR="003C2887">
        <w:rPr>
          <w:rFonts w:ascii="Times New Roman" w:hAnsi="Times New Roman" w:cs="Times New Roman"/>
          <w:color w:val="000000" w:themeColor="text1"/>
          <w:sz w:val="28"/>
          <w:szCs w:val="28"/>
        </w:rPr>
        <w:t>а</w:t>
      </w:r>
      <w:r w:rsidR="00146D22">
        <w:rPr>
          <w:rFonts w:ascii="Times New Roman" w:hAnsi="Times New Roman" w:cs="Times New Roman"/>
          <w:color w:val="000000" w:themeColor="text1"/>
          <w:sz w:val="28"/>
          <w:szCs w:val="28"/>
        </w:rPr>
        <w:t xml:space="preserve"> </w:t>
      </w:r>
      <w:r w:rsidR="00770A14">
        <w:rPr>
          <w:rFonts w:ascii="Times New Roman" w:hAnsi="Times New Roman" w:cs="Times New Roman"/>
          <w:color w:val="000000" w:themeColor="text1"/>
          <w:sz w:val="28"/>
          <w:szCs w:val="28"/>
        </w:rPr>
        <w:t>экзамен по</w:t>
      </w:r>
      <w:r w:rsidR="00303B7D">
        <w:rPr>
          <w:rFonts w:ascii="Times New Roman" w:hAnsi="Times New Roman" w:cs="Times New Roman"/>
          <w:color w:val="000000" w:themeColor="text1"/>
          <w:sz w:val="28"/>
          <w:szCs w:val="28"/>
        </w:rPr>
        <w:t xml:space="preserve"> русскому языку</w:t>
      </w:r>
      <w:r w:rsidR="00146D22">
        <w:rPr>
          <w:rFonts w:ascii="Times New Roman" w:hAnsi="Times New Roman" w:cs="Times New Roman"/>
          <w:color w:val="000000" w:themeColor="text1"/>
          <w:sz w:val="28"/>
          <w:szCs w:val="28"/>
        </w:rPr>
        <w:t>)</w:t>
      </w:r>
      <w:r w:rsidR="00303B7D">
        <w:rPr>
          <w:rFonts w:ascii="Times New Roman" w:hAnsi="Times New Roman" w:cs="Times New Roman"/>
          <w:color w:val="000000" w:themeColor="text1"/>
          <w:sz w:val="28"/>
          <w:szCs w:val="28"/>
        </w:rPr>
        <w:t>;</w:t>
      </w:r>
      <w:r w:rsidR="00451007">
        <w:rPr>
          <w:rFonts w:ascii="Times New Roman" w:hAnsi="Times New Roman" w:cs="Times New Roman"/>
          <w:color w:val="000000" w:themeColor="text1"/>
          <w:sz w:val="28"/>
          <w:szCs w:val="28"/>
        </w:rPr>
        <w:t xml:space="preserve"> </w:t>
      </w:r>
    </w:p>
    <w:p w:rsidR="00303B7D" w:rsidRDefault="00751626" w:rsidP="00A45A01">
      <w:pPr>
        <w:tabs>
          <w:tab w:val="left" w:pos="720"/>
        </w:tabs>
        <w:spacing w:after="120"/>
        <w:ind w:left="-142" w:hanging="425"/>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    </w:t>
      </w:r>
      <w:r w:rsidR="00303B7D" w:rsidRPr="00303B7D">
        <w:rPr>
          <w:rFonts w:ascii="Times New Roman" w:hAnsi="Times New Roman" w:cs="Times New Roman"/>
          <w:sz w:val="28"/>
          <w:szCs w:val="28"/>
        </w:rPr>
        <w:t xml:space="preserve"> -</w:t>
      </w:r>
      <w:r w:rsidR="00CF1692">
        <w:rPr>
          <w:rFonts w:ascii="Times New Roman" w:hAnsi="Times New Roman" w:cs="Times New Roman"/>
          <w:color w:val="000000" w:themeColor="text1"/>
          <w:sz w:val="28"/>
          <w:szCs w:val="28"/>
        </w:rPr>
        <w:t xml:space="preserve"> Юнаева  П</w:t>
      </w:r>
      <w:r>
        <w:rPr>
          <w:rFonts w:ascii="Times New Roman" w:hAnsi="Times New Roman" w:cs="Times New Roman"/>
          <w:color w:val="000000" w:themeColor="text1"/>
          <w:sz w:val="28"/>
          <w:szCs w:val="28"/>
        </w:rPr>
        <w:t xml:space="preserve">етимат Джамбулатовна </w:t>
      </w:r>
      <w:r w:rsidR="00CF1692">
        <w:rPr>
          <w:rFonts w:ascii="Times New Roman" w:hAnsi="Times New Roman" w:cs="Times New Roman"/>
          <w:color w:val="000000" w:themeColor="text1"/>
          <w:sz w:val="28"/>
          <w:szCs w:val="28"/>
        </w:rPr>
        <w:t>не сдала (Б)-математику;</w:t>
      </w:r>
    </w:p>
    <w:p w:rsidR="004F36C6" w:rsidRDefault="00751626" w:rsidP="00A45A01">
      <w:pPr>
        <w:tabs>
          <w:tab w:val="left" w:pos="720"/>
        </w:tabs>
        <w:spacing w:after="120"/>
        <w:ind w:left="-142" w:hanging="425"/>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303B7D">
        <w:rPr>
          <w:rFonts w:ascii="Times New Roman" w:hAnsi="Times New Roman" w:cs="Times New Roman"/>
          <w:sz w:val="28"/>
          <w:szCs w:val="28"/>
        </w:rPr>
        <w:t xml:space="preserve"> -</w:t>
      </w:r>
      <w:r w:rsidR="00303B7D">
        <w:rPr>
          <w:rFonts w:ascii="Times New Roman" w:hAnsi="Times New Roman" w:cs="Times New Roman"/>
          <w:color w:val="000000" w:themeColor="text1"/>
          <w:sz w:val="28"/>
          <w:szCs w:val="28"/>
        </w:rPr>
        <w:t xml:space="preserve"> </w:t>
      </w:r>
      <w:r w:rsidR="00146D22">
        <w:rPr>
          <w:rFonts w:ascii="Times New Roman" w:hAnsi="Times New Roman" w:cs="Times New Roman"/>
          <w:color w:val="000000" w:themeColor="text1"/>
          <w:sz w:val="28"/>
          <w:szCs w:val="28"/>
        </w:rPr>
        <w:t>Джамалханов Х</w:t>
      </w:r>
      <w:r>
        <w:rPr>
          <w:rFonts w:ascii="Times New Roman" w:hAnsi="Times New Roman" w:cs="Times New Roman"/>
          <w:color w:val="000000" w:themeColor="text1"/>
          <w:sz w:val="28"/>
          <w:szCs w:val="28"/>
        </w:rPr>
        <w:t xml:space="preserve">алид Рамзанович </w:t>
      </w:r>
      <w:r w:rsidR="00146D22">
        <w:rPr>
          <w:rFonts w:ascii="Times New Roman" w:hAnsi="Times New Roman" w:cs="Times New Roman"/>
          <w:color w:val="000000" w:themeColor="text1"/>
          <w:sz w:val="28"/>
          <w:szCs w:val="28"/>
        </w:rPr>
        <w:t>не сдал</w:t>
      </w:r>
      <w:r w:rsidR="004F36C6">
        <w:rPr>
          <w:rFonts w:ascii="Times New Roman" w:hAnsi="Times New Roman" w:cs="Times New Roman"/>
          <w:color w:val="000000" w:themeColor="text1"/>
          <w:sz w:val="28"/>
          <w:szCs w:val="28"/>
        </w:rPr>
        <w:t xml:space="preserve"> экзамен по истории;</w:t>
      </w:r>
    </w:p>
    <w:p w:rsidR="004F36C6" w:rsidRDefault="00751626" w:rsidP="00A45A01">
      <w:pPr>
        <w:tabs>
          <w:tab w:val="left" w:pos="720"/>
        </w:tabs>
        <w:spacing w:after="120"/>
        <w:ind w:left="-142" w:hanging="425"/>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4F36C6">
        <w:rPr>
          <w:rFonts w:ascii="Times New Roman" w:hAnsi="Times New Roman" w:cs="Times New Roman"/>
          <w:sz w:val="28"/>
          <w:szCs w:val="28"/>
        </w:rPr>
        <w:t xml:space="preserve"> -</w:t>
      </w:r>
      <w:r w:rsidR="004F36C6">
        <w:rPr>
          <w:rFonts w:ascii="Times New Roman" w:hAnsi="Times New Roman" w:cs="Times New Roman"/>
          <w:color w:val="000000" w:themeColor="text1"/>
          <w:sz w:val="28"/>
          <w:szCs w:val="28"/>
        </w:rPr>
        <w:t xml:space="preserve"> </w:t>
      </w:r>
      <w:r w:rsidR="00146D22">
        <w:rPr>
          <w:rFonts w:ascii="Times New Roman" w:hAnsi="Times New Roman" w:cs="Times New Roman"/>
          <w:color w:val="000000" w:themeColor="text1"/>
          <w:sz w:val="28"/>
          <w:szCs w:val="28"/>
        </w:rPr>
        <w:t>Мантаева З</w:t>
      </w:r>
      <w:r w:rsidR="00CF1501">
        <w:rPr>
          <w:rFonts w:ascii="Times New Roman" w:hAnsi="Times New Roman" w:cs="Times New Roman"/>
          <w:color w:val="000000" w:themeColor="text1"/>
          <w:sz w:val="28"/>
          <w:szCs w:val="28"/>
        </w:rPr>
        <w:t xml:space="preserve">алина Муслимовна, Юнаева Петимат Джамбулатовна, </w:t>
      </w:r>
      <w:r w:rsidR="00146D22">
        <w:rPr>
          <w:rFonts w:ascii="Times New Roman" w:hAnsi="Times New Roman" w:cs="Times New Roman"/>
          <w:color w:val="000000" w:themeColor="text1"/>
          <w:sz w:val="28"/>
          <w:szCs w:val="28"/>
        </w:rPr>
        <w:t>Джантамирова И</w:t>
      </w:r>
      <w:r w:rsidR="00CF1501">
        <w:rPr>
          <w:rFonts w:ascii="Times New Roman" w:hAnsi="Times New Roman" w:cs="Times New Roman"/>
          <w:color w:val="000000" w:themeColor="text1"/>
          <w:sz w:val="28"/>
          <w:szCs w:val="28"/>
        </w:rPr>
        <w:t xml:space="preserve">ман Сайхановна, </w:t>
      </w:r>
      <w:r w:rsidR="00146D22">
        <w:rPr>
          <w:rFonts w:ascii="Times New Roman" w:hAnsi="Times New Roman" w:cs="Times New Roman"/>
          <w:color w:val="000000" w:themeColor="text1"/>
          <w:sz w:val="28"/>
          <w:szCs w:val="28"/>
        </w:rPr>
        <w:t>Дашаева Р</w:t>
      </w:r>
      <w:r w:rsidR="003C2887">
        <w:rPr>
          <w:rFonts w:ascii="Times New Roman" w:hAnsi="Times New Roman" w:cs="Times New Roman"/>
          <w:color w:val="000000" w:themeColor="text1"/>
          <w:sz w:val="28"/>
          <w:szCs w:val="28"/>
        </w:rPr>
        <w:t>аяна Адлановна</w:t>
      </w:r>
      <w:r w:rsidR="00762CCB">
        <w:rPr>
          <w:rFonts w:ascii="Times New Roman" w:hAnsi="Times New Roman" w:cs="Times New Roman"/>
          <w:color w:val="000000" w:themeColor="text1"/>
          <w:sz w:val="28"/>
          <w:szCs w:val="28"/>
        </w:rPr>
        <w:t>,</w:t>
      </w:r>
      <w:r w:rsidR="003C2887">
        <w:rPr>
          <w:rFonts w:ascii="Times New Roman" w:hAnsi="Times New Roman" w:cs="Times New Roman"/>
          <w:color w:val="000000" w:themeColor="text1"/>
          <w:sz w:val="28"/>
          <w:szCs w:val="28"/>
        </w:rPr>
        <w:t xml:space="preserve"> </w:t>
      </w:r>
      <w:r w:rsidR="00762CCB">
        <w:rPr>
          <w:rFonts w:ascii="Times New Roman" w:hAnsi="Times New Roman" w:cs="Times New Roman"/>
          <w:color w:val="000000" w:themeColor="text1"/>
          <w:sz w:val="28"/>
          <w:szCs w:val="28"/>
        </w:rPr>
        <w:t>Джабраилова Хапта Руслановна не сдали экзамен</w:t>
      </w:r>
      <w:r w:rsidR="004F36C6">
        <w:rPr>
          <w:rFonts w:ascii="Times New Roman" w:hAnsi="Times New Roman" w:cs="Times New Roman"/>
          <w:color w:val="000000" w:themeColor="text1"/>
          <w:sz w:val="28"/>
          <w:szCs w:val="28"/>
        </w:rPr>
        <w:t xml:space="preserve"> – </w:t>
      </w:r>
      <w:r w:rsidR="00CF1692">
        <w:rPr>
          <w:rFonts w:ascii="Times New Roman" w:hAnsi="Times New Roman" w:cs="Times New Roman"/>
          <w:color w:val="000000" w:themeColor="text1"/>
          <w:sz w:val="28"/>
          <w:szCs w:val="28"/>
        </w:rPr>
        <w:t xml:space="preserve">по </w:t>
      </w:r>
      <w:r w:rsidR="004F36C6">
        <w:rPr>
          <w:rFonts w:ascii="Times New Roman" w:hAnsi="Times New Roman" w:cs="Times New Roman"/>
          <w:color w:val="000000" w:themeColor="text1"/>
          <w:sz w:val="28"/>
          <w:szCs w:val="28"/>
        </w:rPr>
        <w:t>обществознанию;</w:t>
      </w:r>
    </w:p>
    <w:p w:rsidR="004F36C6" w:rsidRDefault="00751626" w:rsidP="00A45A01">
      <w:pPr>
        <w:tabs>
          <w:tab w:val="left" w:pos="720"/>
        </w:tabs>
        <w:spacing w:after="120"/>
        <w:ind w:left="-142" w:hanging="425"/>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4F36C6">
        <w:rPr>
          <w:rFonts w:ascii="Times New Roman" w:hAnsi="Times New Roman" w:cs="Times New Roman"/>
          <w:sz w:val="28"/>
          <w:szCs w:val="28"/>
        </w:rPr>
        <w:t xml:space="preserve"> -</w:t>
      </w:r>
      <w:r w:rsidR="004F36C6">
        <w:rPr>
          <w:rFonts w:ascii="Times New Roman" w:hAnsi="Times New Roman" w:cs="Times New Roman"/>
          <w:color w:val="000000" w:themeColor="text1"/>
          <w:sz w:val="28"/>
          <w:szCs w:val="28"/>
        </w:rPr>
        <w:t xml:space="preserve"> </w:t>
      </w:r>
      <w:r w:rsidR="00146D22">
        <w:rPr>
          <w:rFonts w:ascii="Times New Roman" w:hAnsi="Times New Roman" w:cs="Times New Roman"/>
          <w:color w:val="000000" w:themeColor="text1"/>
          <w:sz w:val="28"/>
          <w:szCs w:val="28"/>
        </w:rPr>
        <w:t>Дашаева Р</w:t>
      </w:r>
      <w:r w:rsidR="00762CCB">
        <w:rPr>
          <w:rFonts w:ascii="Times New Roman" w:hAnsi="Times New Roman" w:cs="Times New Roman"/>
          <w:color w:val="000000" w:themeColor="text1"/>
          <w:sz w:val="28"/>
          <w:szCs w:val="28"/>
        </w:rPr>
        <w:t>аяна Адланов</w:t>
      </w:r>
      <w:r w:rsidR="00CF1501">
        <w:rPr>
          <w:rFonts w:ascii="Times New Roman" w:hAnsi="Times New Roman" w:cs="Times New Roman"/>
          <w:color w:val="000000" w:themeColor="text1"/>
          <w:sz w:val="28"/>
          <w:szCs w:val="28"/>
        </w:rPr>
        <w:t>на,</w:t>
      </w:r>
      <w:r w:rsidR="003C2887">
        <w:rPr>
          <w:rFonts w:ascii="Times New Roman" w:hAnsi="Times New Roman" w:cs="Times New Roman"/>
          <w:color w:val="000000" w:themeColor="text1"/>
          <w:sz w:val="28"/>
          <w:szCs w:val="28"/>
        </w:rPr>
        <w:t xml:space="preserve"> </w:t>
      </w:r>
      <w:r w:rsidR="00CF1501">
        <w:rPr>
          <w:rFonts w:ascii="Times New Roman" w:hAnsi="Times New Roman" w:cs="Times New Roman"/>
          <w:color w:val="000000" w:themeColor="text1"/>
          <w:sz w:val="28"/>
          <w:szCs w:val="28"/>
        </w:rPr>
        <w:t xml:space="preserve">Султангериева Асет Адлановна, </w:t>
      </w:r>
      <w:r>
        <w:rPr>
          <w:rFonts w:ascii="Times New Roman" w:hAnsi="Times New Roman" w:cs="Times New Roman"/>
          <w:color w:val="000000" w:themeColor="text1"/>
          <w:sz w:val="28"/>
          <w:szCs w:val="28"/>
        </w:rPr>
        <w:t>Солтыханов Т</w:t>
      </w:r>
      <w:r w:rsidR="00762CCB">
        <w:rPr>
          <w:rFonts w:ascii="Times New Roman" w:hAnsi="Times New Roman" w:cs="Times New Roman"/>
          <w:color w:val="000000" w:themeColor="text1"/>
          <w:sz w:val="28"/>
          <w:szCs w:val="28"/>
        </w:rPr>
        <w:t>урпал</w:t>
      </w:r>
      <w:r>
        <w:rPr>
          <w:rFonts w:ascii="Times New Roman" w:hAnsi="Times New Roman" w:cs="Times New Roman"/>
          <w:color w:val="000000" w:themeColor="text1"/>
          <w:sz w:val="28"/>
          <w:szCs w:val="28"/>
        </w:rPr>
        <w:t>-А</w:t>
      </w:r>
      <w:r w:rsidR="00762CCB">
        <w:rPr>
          <w:rFonts w:ascii="Times New Roman" w:hAnsi="Times New Roman" w:cs="Times New Roman"/>
          <w:color w:val="000000" w:themeColor="text1"/>
          <w:sz w:val="28"/>
          <w:szCs w:val="28"/>
        </w:rPr>
        <w:t xml:space="preserve">ли Сайд-Эминович не сдали экзамен </w:t>
      </w:r>
      <w:r w:rsidR="004F36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по</w:t>
      </w:r>
      <w:r w:rsidR="004F36C6">
        <w:rPr>
          <w:rFonts w:ascii="Times New Roman" w:hAnsi="Times New Roman" w:cs="Times New Roman"/>
          <w:color w:val="000000" w:themeColor="text1"/>
          <w:sz w:val="28"/>
          <w:szCs w:val="28"/>
        </w:rPr>
        <w:t xml:space="preserve"> биологии;</w:t>
      </w:r>
    </w:p>
    <w:p w:rsidR="00395AD0" w:rsidRDefault="00751626" w:rsidP="00A45A01">
      <w:pPr>
        <w:tabs>
          <w:tab w:val="left" w:pos="720"/>
        </w:tabs>
        <w:spacing w:after="120"/>
        <w:ind w:left="-142" w:hanging="425"/>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4F36C6">
        <w:rPr>
          <w:rFonts w:ascii="Times New Roman" w:hAnsi="Times New Roman" w:cs="Times New Roman"/>
          <w:sz w:val="28"/>
          <w:szCs w:val="28"/>
        </w:rPr>
        <w:t xml:space="preserve"> -</w:t>
      </w:r>
      <w:r w:rsidR="00146D22">
        <w:rPr>
          <w:rFonts w:ascii="Times New Roman" w:hAnsi="Times New Roman" w:cs="Times New Roman"/>
          <w:sz w:val="28"/>
          <w:szCs w:val="28"/>
        </w:rPr>
        <w:t>Солтыханов Т</w:t>
      </w:r>
      <w:r w:rsidR="00762CCB">
        <w:rPr>
          <w:rFonts w:ascii="Times New Roman" w:hAnsi="Times New Roman" w:cs="Times New Roman"/>
          <w:sz w:val="28"/>
          <w:szCs w:val="28"/>
        </w:rPr>
        <w:t>урпал</w:t>
      </w:r>
      <w:r w:rsidR="00146D22">
        <w:rPr>
          <w:rFonts w:ascii="Times New Roman" w:hAnsi="Times New Roman" w:cs="Times New Roman"/>
          <w:sz w:val="28"/>
          <w:szCs w:val="28"/>
        </w:rPr>
        <w:t>-А</w:t>
      </w:r>
      <w:r w:rsidR="00762CCB">
        <w:rPr>
          <w:rFonts w:ascii="Times New Roman" w:hAnsi="Times New Roman" w:cs="Times New Roman"/>
          <w:sz w:val="28"/>
          <w:szCs w:val="28"/>
        </w:rPr>
        <w:t xml:space="preserve">ли, </w:t>
      </w:r>
      <w:r w:rsidR="00146D22">
        <w:rPr>
          <w:rFonts w:ascii="Times New Roman" w:hAnsi="Times New Roman" w:cs="Times New Roman"/>
          <w:color w:val="000000" w:themeColor="text1"/>
          <w:sz w:val="28"/>
          <w:szCs w:val="28"/>
        </w:rPr>
        <w:t>Султангериева А</w:t>
      </w:r>
      <w:r w:rsidR="00762CCB">
        <w:rPr>
          <w:rFonts w:ascii="Times New Roman" w:hAnsi="Times New Roman" w:cs="Times New Roman"/>
          <w:color w:val="000000" w:themeColor="text1"/>
          <w:sz w:val="28"/>
          <w:szCs w:val="28"/>
        </w:rPr>
        <w:t xml:space="preserve">сет </w:t>
      </w:r>
      <w:r w:rsidR="00146D22">
        <w:rPr>
          <w:rFonts w:ascii="Times New Roman" w:hAnsi="Times New Roman" w:cs="Times New Roman"/>
          <w:color w:val="000000" w:themeColor="text1"/>
          <w:sz w:val="28"/>
          <w:szCs w:val="28"/>
        </w:rPr>
        <w:t>А</w:t>
      </w:r>
      <w:r w:rsidR="003C2887">
        <w:rPr>
          <w:rFonts w:ascii="Times New Roman" w:hAnsi="Times New Roman" w:cs="Times New Roman"/>
          <w:color w:val="000000" w:themeColor="text1"/>
          <w:sz w:val="28"/>
          <w:szCs w:val="28"/>
        </w:rPr>
        <w:t>длановна</w:t>
      </w:r>
      <w:r w:rsidR="00146D22">
        <w:rPr>
          <w:rFonts w:ascii="Times New Roman" w:hAnsi="Times New Roman" w:cs="Times New Roman"/>
          <w:color w:val="000000" w:themeColor="text1"/>
          <w:sz w:val="28"/>
          <w:szCs w:val="28"/>
        </w:rPr>
        <w:t>,</w:t>
      </w:r>
      <w:r w:rsidR="003C2887">
        <w:rPr>
          <w:rFonts w:ascii="Times New Roman" w:hAnsi="Times New Roman" w:cs="Times New Roman"/>
          <w:color w:val="000000" w:themeColor="text1"/>
          <w:sz w:val="28"/>
          <w:szCs w:val="28"/>
        </w:rPr>
        <w:t xml:space="preserve"> </w:t>
      </w:r>
      <w:r w:rsidR="00146D22">
        <w:rPr>
          <w:rFonts w:ascii="Times New Roman" w:hAnsi="Times New Roman" w:cs="Times New Roman"/>
          <w:color w:val="000000" w:themeColor="text1"/>
          <w:sz w:val="28"/>
          <w:szCs w:val="28"/>
        </w:rPr>
        <w:t>Дашаева Р</w:t>
      </w:r>
      <w:r w:rsidR="00762CCB">
        <w:rPr>
          <w:rFonts w:ascii="Times New Roman" w:hAnsi="Times New Roman" w:cs="Times New Roman"/>
          <w:color w:val="000000" w:themeColor="text1"/>
          <w:sz w:val="28"/>
          <w:szCs w:val="28"/>
        </w:rPr>
        <w:t xml:space="preserve">аяна  Адлановна на сдали экзамен </w:t>
      </w:r>
      <w:r w:rsidR="00395AD0">
        <w:rPr>
          <w:rFonts w:ascii="Times New Roman" w:hAnsi="Times New Roman" w:cs="Times New Roman"/>
          <w:color w:val="000000" w:themeColor="text1"/>
          <w:sz w:val="28"/>
          <w:szCs w:val="28"/>
        </w:rPr>
        <w:t xml:space="preserve">– </w:t>
      </w:r>
      <w:r w:rsidR="00CF1692">
        <w:rPr>
          <w:rFonts w:ascii="Times New Roman" w:hAnsi="Times New Roman" w:cs="Times New Roman"/>
          <w:color w:val="000000" w:themeColor="text1"/>
          <w:sz w:val="28"/>
          <w:szCs w:val="28"/>
        </w:rPr>
        <w:t xml:space="preserve"> по </w:t>
      </w:r>
      <w:r w:rsidR="00395AD0">
        <w:rPr>
          <w:rFonts w:ascii="Times New Roman" w:hAnsi="Times New Roman" w:cs="Times New Roman"/>
          <w:color w:val="000000" w:themeColor="text1"/>
          <w:sz w:val="28"/>
          <w:szCs w:val="28"/>
        </w:rPr>
        <w:t>химии;</w:t>
      </w:r>
    </w:p>
    <w:p w:rsidR="00CF1692" w:rsidRDefault="00751626" w:rsidP="00A64B2F">
      <w:pPr>
        <w:tabs>
          <w:tab w:val="left" w:pos="720"/>
        </w:tabs>
        <w:spacing w:after="120"/>
        <w:ind w:left="-142" w:hanging="425"/>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395AD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-Макаев Мансур Исламович,Джантамирова Иман Сайханов</w:t>
      </w:r>
      <w:r w:rsidR="00CF1501">
        <w:rPr>
          <w:rFonts w:ascii="Times New Roman" w:hAnsi="Times New Roman" w:cs="Times New Roman"/>
          <w:color w:val="000000" w:themeColor="text1"/>
          <w:sz w:val="28"/>
          <w:szCs w:val="28"/>
        </w:rPr>
        <w:t xml:space="preserve">на,Джамалханов Халид Рамзанович, </w:t>
      </w:r>
      <w:r>
        <w:rPr>
          <w:rFonts w:ascii="Times New Roman" w:hAnsi="Times New Roman" w:cs="Times New Roman"/>
          <w:color w:val="000000" w:themeColor="text1"/>
          <w:sz w:val="28"/>
          <w:szCs w:val="28"/>
        </w:rPr>
        <w:t>Д</w:t>
      </w:r>
      <w:r w:rsidR="00CF1501">
        <w:rPr>
          <w:rFonts w:ascii="Times New Roman" w:hAnsi="Times New Roman" w:cs="Times New Roman"/>
          <w:color w:val="000000" w:themeColor="text1"/>
          <w:sz w:val="28"/>
          <w:szCs w:val="28"/>
        </w:rPr>
        <w:t>жабраилова Хапта     Руслановна,</w:t>
      </w:r>
      <w:r>
        <w:rPr>
          <w:rFonts w:ascii="Times New Roman" w:hAnsi="Times New Roman" w:cs="Times New Roman"/>
          <w:color w:val="000000" w:themeColor="text1"/>
          <w:sz w:val="28"/>
          <w:szCs w:val="28"/>
        </w:rPr>
        <w:t xml:space="preserve"> Дамаева Селима Рамзановна,</w:t>
      </w:r>
      <w:r w:rsidR="00762CC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Дикаев Хамзат Аликович</w:t>
      </w:r>
      <w:r w:rsidR="00444E6A">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 xml:space="preserve"> по </w:t>
      </w:r>
      <w:r w:rsidR="00444E6A">
        <w:rPr>
          <w:rFonts w:ascii="Times New Roman" w:hAnsi="Times New Roman" w:cs="Times New Roman"/>
          <w:color w:val="000000" w:themeColor="text1"/>
          <w:sz w:val="28"/>
          <w:szCs w:val="28"/>
        </w:rPr>
        <w:t>информатике)</w:t>
      </w:r>
      <w:r w:rsidR="00A64B2F">
        <w:rPr>
          <w:rFonts w:ascii="Times New Roman" w:hAnsi="Times New Roman" w:cs="Times New Roman"/>
          <w:color w:val="000000" w:themeColor="text1"/>
          <w:sz w:val="28"/>
          <w:szCs w:val="28"/>
        </w:rPr>
        <w:t xml:space="preserve">     </w:t>
      </w:r>
    </w:p>
    <w:p w:rsidR="00A64B2F" w:rsidRDefault="00751626" w:rsidP="00A64B2F">
      <w:pPr>
        <w:tabs>
          <w:tab w:val="left" w:pos="720"/>
        </w:tabs>
        <w:spacing w:after="120"/>
        <w:ind w:left="-142" w:hanging="425"/>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CF1692">
        <w:rPr>
          <w:rFonts w:ascii="Times New Roman" w:hAnsi="Times New Roman" w:cs="Times New Roman"/>
          <w:sz w:val="28"/>
          <w:szCs w:val="28"/>
        </w:rPr>
        <w:t xml:space="preserve">   -</w:t>
      </w:r>
      <w:r w:rsidR="00B0150A">
        <w:rPr>
          <w:rFonts w:ascii="Times New Roman" w:hAnsi="Times New Roman" w:cs="Times New Roman"/>
          <w:color w:val="000000" w:themeColor="text1"/>
          <w:sz w:val="28"/>
          <w:szCs w:val="28"/>
        </w:rPr>
        <w:t xml:space="preserve">Закраилова </w:t>
      </w:r>
      <w:r w:rsidR="00CF1692">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арха Саидовна </w:t>
      </w:r>
      <w:r w:rsidR="00CF1501">
        <w:rPr>
          <w:rFonts w:ascii="Times New Roman" w:hAnsi="Times New Roman" w:cs="Times New Roman"/>
          <w:color w:val="000000" w:themeColor="text1"/>
          <w:sz w:val="28"/>
          <w:szCs w:val="28"/>
        </w:rPr>
        <w:t xml:space="preserve">– не сдала экзамен </w:t>
      </w:r>
      <w:r w:rsidR="00CF1692">
        <w:rPr>
          <w:rFonts w:ascii="Times New Roman" w:hAnsi="Times New Roman" w:cs="Times New Roman"/>
          <w:color w:val="000000" w:themeColor="text1"/>
          <w:sz w:val="28"/>
          <w:szCs w:val="28"/>
        </w:rPr>
        <w:t>по русской литературе</w:t>
      </w:r>
      <w:r>
        <w:rPr>
          <w:rFonts w:ascii="Times New Roman" w:hAnsi="Times New Roman" w:cs="Times New Roman"/>
          <w:color w:val="000000" w:themeColor="text1"/>
          <w:sz w:val="28"/>
          <w:szCs w:val="28"/>
        </w:rPr>
        <w:t xml:space="preserve"> </w:t>
      </w:r>
      <w:r w:rsidR="00A64B2F">
        <w:rPr>
          <w:rFonts w:ascii="Times New Roman" w:hAnsi="Times New Roman" w:cs="Times New Roman"/>
          <w:color w:val="000000" w:themeColor="text1"/>
          <w:sz w:val="28"/>
          <w:szCs w:val="28"/>
        </w:rPr>
        <w:t xml:space="preserve">                                                                               </w:t>
      </w:r>
    </w:p>
    <w:p w:rsidR="00A64B2F" w:rsidRDefault="00A64B2F" w:rsidP="00A64B2F">
      <w:pPr>
        <w:tabs>
          <w:tab w:val="left" w:pos="720"/>
        </w:tabs>
        <w:spacing w:after="120"/>
        <w:ind w:left="-142" w:hanging="425"/>
        <w:jc w:val="both"/>
        <w:rPr>
          <w:rFonts w:ascii="Times New Roman" w:hAnsi="Times New Roman" w:cs="Times New Roman"/>
          <w:b/>
          <w:color w:val="0000FF"/>
          <w:sz w:val="28"/>
          <w:szCs w:val="28"/>
        </w:rPr>
      </w:pPr>
    </w:p>
    <w:p w:rsidR="00A64B2F" w:rsidRDefault="00A64B2F" w:rsidP="00A64B2F">
      <w:pPr>
        <w:tabs>
          <w:tab w:val="left" w:pos="720"/>
        </w:tabs>
        <w:spacing w:after="120"/>
        <w:ind w:left="-142" w:hanging="425"/>
        <w:jc w:val="both"/>
        <w:rPr>
          <w:rFonts w:ascii="Times New Roman" w:hAnsi="Times New Roman" w:cs="Times New Roman"/>
          <w:b/>
          <w:color w:val="0000FF"/>
          <w:sz w:val="28"/>
          <w:szCs w:val="28"/>
        </w:rPr>
      </w:pPr>
    </w:p>
    <w:p w:rsidR="00A64B2F" w:rsidRDefault="00A64B2F" w:rsidP="00A64B2F">
      <w:pPr>
        <w:tabs>
          <w:tab w:val="left" w:pos="720"/>
        </w:tabs>
        <w:spacing w:after="120"/>
        <w:ind w:left="-142" w:hanging="425"/>
        <w:jc w:val="both"/>
        <w:rPr>
          <w:rFonts w:ascii="Times New Roman" w:hAnsi="Times New Roman" w:cs="Times New Roman"/>
          <w:b/>
          <w:color w:val="0000FF"/>
          <w:sz w:val="28"/>
          <w:szCs w:val="28"/>
        </w:rPr>
      </w:pPr>
    </w:p>
    <w:p w:rsidR="00A64B2F" w:rsidRDefault="00A64B2F" w:rsidP="00A64B2F">
      <w:pPr>
        <w:tabs>
          <w:tab w:val="left" w:pos="720"/>
        </w:tabs>
        <w:spacing w:after="120"/>
        <w:ind w:left="-142" w:hanging="425"/>
        <w:jc w:val="both"/>
        <w:rPr>
          <w:rFonts w:ascii="Times New Roman" w:hAnsi="Times New Roman" w:cs="Times New Roman"/>
          <w:b/>
          <w:color w:val="0000FF"/>
          <w:sz w:val="28"/>
          <w:szCs w:val="28"/>
        </w:rPr>
      </w:pPr>
    </w:p>
    <w:p w:rsidR="00E01A1C" w:rsidRDefault="00E01A1C" w:rsidP="00A64B2F">
      <w:pPr>
        <w:tabs>
          <w:tab w:val="left" w:pos="720"/>
        </w:tabs>
        <w:spacing w:after="120"/>
        <w:ind w:left="-142" w:hanging="425"/>
        <w:jc w:val="both"/>
        <w:rPr>
          <w:rFonts w:ascii="Times New Roman" w:hAnsi="Times New Roman" w:cs="Times New Roman"/>
          <w:b/>
          <w:color w:val="0000FF"/>
          <w:sz w:val="28"/>
          <w:szCs w:val="28"/>
        </w:rPr>
      </w:pPr>
    </w:p>
    <w:p w:rsidR="00E01A1C" w:rsidRDefault="00E01A1C" w:rsidP="00A64B2F">
      <w:pPr>
        <w:tabs>
          <w:tab w:val="left" w:pos="720"/>
        </w:tabs>
        <w:spacing w:after="120"/>
        <w:ind w:left="-142" w:hanging="425"/>
        <w:jc w:val="both"/>
        <w:rPr>
          <w:rFonts w:ascii="Times New Roman" w:hAnsi="Times New Roman" w:cs="Times New Roman"/>
          <w:b/>
          <w:color w:val="0000FF"/>
          <w:sz w:val="28"/>
          <w:szCs w:val="28"/>
        </w:rPr>
      </w:pPr>
    </w:p>
    <w:p w:rsidR="00A45A01" w:rsidRPr="00A64B2F" w:rsidRDefault="00A45A01" w:rsidP="00A64B2F">
      <w:pPr>
        <w:tabs>
          <w:tab w:val="left" w:pos="720"/>
        </w:tabs>
        <w:spacing w:after="120"/>
        <w:ind w:left="-142" w:hanging="425"/>
        <w:jc w:val="both"/>
        <w:rPr>
          <w:rFonts w:ascii="Times New Roman" w:hAnsi="Times New Roman" w:cs="Times New Roman"/>
          <w:color w:val="000000" w:themeColor="text1"/>
          <w:sz w:val="28"/>
          <w:szCs w:val="28"/>
        </w:rPr>
      </w:pPr>
      <w:r w:rsidRPr="003B1BB9">
        <w:rPr>
          <w:rFonts w:ascii="Times New Roman" w:hAnsi="Times New Roman" w:cs="Times New Roman"/>
          <w:b/>
          <w:color w:val="0000FF"/>
          <w:sz w:val="28"/>
          <w:szCs w:val="28"/>
        </w:rPr>
        <w:t xml:space="preserve">Результаты   следующие: </w:t>
      </w:r>
    </w:p>
    <w:tbl>
      <w:tblPr>
        <w:tblStyle w:val="aff1"/>
        <w:tblW w:w="5209" w:type="pct"/>
        <w:tblInd w:w="-601" w:type="dxa"/>
        <w:tblLayout w:type="fixed"/>
        <w:tblLook w:val="04A0" w:firstRow="1" w:lastRow="0" w:firstColumn="1" w:lastColumn="0" w:noHBand="0" w:noVBand="1"/>
      </w:tblPr>
      <w:tblGrid>
        <w:gridCol w:w="673"/>
        <w:gridCol w:w="5964"/>
        <w:gridCol w:w="1060"/>
        <w:gridCol w:w="779"/>
        <w:gridCol w:w="779"/>
        <w:gridCol w:w="641"/>
        <w:gridCol w:w="779"/>
        <w:gridCol w:w="610"/>
        <w:gridCol w:w="28"/>
        <w:gridCol w:w="801"/>
        <w:gridCol w:w="622"/>
        <w:gridCol w:w="838"/>
        <w:gridCol w:w="739"/>
        <w:gridCol w:w="1091"/>
      </w:tblGrid>
      <w:tr w:rsidR="00CC6984" w:rsidRPr="009854C2" w:rsidTr="00CC6984">
        <w:trPr>
          <w:cantSplit/>
          <w:trHeight w:val="2490"/>
        </w:trPr>
        <w:tc>
          <w:tcPr>
            <w:tcW w:w="21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pPr>
              <w:tabs>
                <w:tab w:val="left" w:pos="720"/>
              </w:tabs>
              <w:spacing w:after="120"/>
              <w:jc w:val="center"/>
              <w:rPr>
                <w:rFonts w:ascii="Times New Roman" w:hAnsi="Times New Roman" w:cs="Times New Roman"/>
                <w:b/>
                <w:i/>
                <w:color w:val="0000FF"/>
                <w:sz w:val="24"/>
                <w:szCs w:val="24"/>
              </w:rPr>
            </w:pPr>
            <w:r w:rsidRPr="009854C2">
              <w:rPr>
                <w:rFonts w:ascii="Times New Roman" w:hAnsi="Times New Roman" w:cs="Times New Roman"/>
                <w:b/>
                <w:i/>
                <w:color w:val="0000FF"/>
                <w:sz w:val="24"/>
                <w:szCs w:val="24"/>
              </w:rPr>
              <w:t>№ п/п</w:t>
            </w:r>
          </w:p>
        </w:tc>
        <w:tc>
          <w:tcPr>
            <w:tcW w:w="193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pPr>
              <w:tabs>
                <w:tab w:val="left" w:pos="720"/>
              </w:tabs>
              <w:spacing w:after="120"/>
              <w:jc w:val="center"/>
              <w:rPr>
                <w:rFonts w:ascii="Times New Roman" w:hAnsi="Times New Roman" w:cs="Times New Roman"/>
                <w:b/>
                <w:i/>
                <w:color w:val="0000FF"/>
                <w:sz w:val="24"/>
                <w:szCs w:val="24"/>
              </w:rPr>
            </w:pPr>
          </w:p>
          <w:p w:rsidR="00CC6984" w:rsidRPr="009854C2" w:rsidRDefault="00CC6984">
            <w:pPr>
              <w:tabs>
                <w:tab w:val="left" w:pos="720"/>
              </w:tabs>
              <w:spacing w:after="120"/>
              <w:jc w:val="center"/>
              <w:rPr>
                <w:rFonts w:ascii="Times New Roman" w:hAnsi="Times New Roman" w:cs="Times New Roman"/>
                <w:b/>
                <w:i/>
                <w:color w:val="0000FF"/>
                <w:sz w:val="24"/>
                <w:szCs w:val="24"/>
              </w:rPr>
            </w:pPr>
            <w:r w:rsidRPr="009854C2">
              <w:rPr>
                <w:rFonts w:ascii="Times New Roman" w:hAnsi="Times New Roman" w:cs="Times New Roman"/>
                <w:b/>
                <w:i/>
                <w:color w:val="0000FF"/>
                <w:sz w:val="24"/>
                <w:szCs w:val="24"/>
              </w:rPr>
              <w:t>ФИО участника ЕГЭ</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C6984" w:rsidRPr="009854C2" w:rsidRDefault="00CC6984">
            <w:pPr>
              <w:tabs>
                <w:tab w:val="left" w:pos="720"/>
              </w:tabs>
              <w:ind w:left="57" w:right="113"/>
              <w:jc w:val="center"/>
              <w:rPr>
                <w:rFonts w:ascii="Times New Roman" w:hAnsi="Times New Roman" w:cs="Times New Roman"/>
                <w:b/>
                <w:i/>
                <w:color w:val="0000FF"/>
                <w:sz w:val="24"/>
                <w:szCs w:val="24"/>
              </w:rPr>
            </w:pPr>
            <w:r w:rsidRPr="009854C2">
              <w:rPr>
                <w:rFonts w:ascii="Times New Roman" w:hAnsi="Times New Roman" w:cs="Times New Roman"/>
                <w:b/>
                <w:i/>
                <w:color w:val="0000FF"/>
                <w:sz w:val="24"/>
                <w:szCs w:val="24"/>
              </w:rPr>
              <w:t>Русский язык</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C6984" w:rsidRPr="009854C2" w:rsidRDefault="00CC6984">
            <w:pPr>
              <w:tabs>
                <w:tab w:val="left" w:pos="720"/>
              </w:tabs>
              <w:spacing w:after="120"/>
              <w:ind w:left="113" w:right="113"/>
              <w:jc w:val="center"/>
              <w:rPr>
                <w:rFonts w:ascii="Times New Roman" w:hAnsi="Times New Roman" w:cs="Times New Roman"/>
                <w:b/>
                <w:i/>
                <w:color w:val="0000FF"/>
                <w:sz w:val="24"/>
                <w:szCs w:val="24"/>
              </w:rPr>
            </w:pPr>
            <w:r>
              <w:rPr>
                <w:rFonts w:ascii="Times New Roman" w:hAnsi="Times New Roman" w:cs="Times New Roman"/>
                <w:b/>
                <w:i/>
                <w:color w:val="0000FF"/>
                <w:sz w:val="24"/>
                <w:szCs w:val="24"/>
              </w:rPr>
              <w:t>Математика (Б)</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C6984" w:rsidRPr="009854C2" w:rsidRDefault="00CC6984">
            <w:pPr>
              <w:tabs>
                <w:tab w:val="left" w:pos="720"/>
              </w:tabs>
              <w:spacing w:after="120"/>
              <w:ind w:left="113" w:right="113"/>
              <w:jc w:val="center"/>
              <w:rPr>
                <w:rFonts w:ascii="Times New Roman" w:hAnsi="Times New Roman" w:cs="Times New Roman"/>
                <w:b/>
                <w:i/>
                <w:color w:val="0000FF"/>
                <w:sz w:val="24"/>
                <w:szCs w:val="24"/>
              </w:rPr>
            </w:pPr>
            <w:r w:rsidRPr="009854C2">
              <w:rPr>
                <w:rFonts w:ascii="Times New Roman" w:hAnsi="Times New Roman" w:cs="Times New Roman"/>
                <w:b/>
                <w:i/>
                <w:color w:val="0000FF"/>
                <w:sz w:val="24"/>
                <w:szCs w:val="24"/>
              </w:rPr>
              <w:t>Математика (П)</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C6984" w:rsidRPr="009854C2" w:rsidRDefault="00CC6984">
            <w:pPr>
              <w:tabs>
                <w:tab w:val="left" w:pos="720"/>
              </w:tabs>
              <w:spacing w:after="120"/>
              <w:ind w:left="113" w:right="113"/>
              <w:jc w:val="center"/>
              <w:rPr>
                <w:rFonts w:ascii="Times New Roman" w:hAnsi="Times New Roman" w:cs="Times New Roman"/>
                <w:b/>
                <w:i/>
                <w:color w:val="0070C0"/>
                <w:sz w:val="24"/>
                <w:szCs w:val="24"/>
              </w:rPr>
            </w:pPr>
            <w:r w:rsidRPr="009854C2">
              <w:rPr>
                <w:rFonts w:ascii="Times New Roman" w:hAnsi="Times New Roman" w:cs="Times New Roman"/>
                <w:b/>
                <w:i/>
                <w:color w:val="0070C0"/>
                <w:sz w:val="24"/>
                <w:szCs w:val="24"/>
              </w:rPr>
              <w:t>История</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C6984" w:rsidRPr="009854C2" w:rsidRDefault="00CC6984">
            <w:pPr>
              <w:tabs>
                <w:tab w:val="left" w:pos="720"/>
              </w:tabs>
              <w:spacing w:after="120"/>
              <w:ind w:left="113" w:right="113"/>
              <w:jc w:val="center"/>
              <w:rPr>
                <w:rFonts w:ascii="Times New Roman" w:hAnsi="Times New Roman" w:cs="Times New Roman"/>
                <w:b/>
                <w:i/>
                <w:color w:val="0070C0"/>
                <w:sz w:val="24"/>
                <w:szCs w:val="24"/>
              </w:rPr>
            </w:pPr>
            <w:r w:rsidRPr="009854C2">
              <w:rPr>
                <w:rFonts w:ascii="Times New Roman" w:hAnsi="Times New Roman" w:cs="Times New Roman"/>
                <w:b/>
                <w:i/>
                <w:color w:val="0070C0"/>
                <w:sz w:val="24"/>
                <w:szCs w:val="24"/>
              </w:rPr>
              <w:t>Обществознание</w:t>
            </w:r>
          </w:p>
        </w:tc>
        <w:tc>
          <w:tcPr>
            <w:tcW w:w="207" w:type="pct"/>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CC6984" w:rsidRPr="009854C2" w:rsidRDefault="00CC6984" w:rsidP="00CC6984">
            <w:pPr>
              <w:tabs>
                <w:tab w:val="left" w:pos="720"/>
              </w:tabs>
              <w:spacing w:after="120"/>
              <w:ind w:left="113" w:right="113"/>
              <w:jc w:val="center"/>
              <w:rPr>
                <w:rFonts w:ascii="Times New Roman" w:hAnsi="Times New Roman" w:cs="Times New Roman"/>
                <w:b/>
                <w:i/>
                <w:color w:val="0000FF"/>
                <w:sz w:val="24"/>
                <w:szCs w:val="24"/>
              </w:rPr>
            </w:pPr>
            <w:r w:rsidRPr="009854C2">
              <w:rPr>
                <w:rFonts w:ascii="Times New Roman" w:hAnsi="Times New Roman" w:cs="Times New Roman"/>
                <w:b/>
                <w:i/>
                <w:color w:val="0000FF"/>
                <w:sz w:val="24"/>
                <w:szCs w:val="24"/>
              </w:rPr>
              <w:t>Биология</w:t>
            </w:r>
          </w:p>
        </w:tc>
        <w:tc>
          <w:tcPr>
            <w:tcW w:w="260" w:type="pct"/>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CC6984" w:rsidRPr="009854C2" w:rsidRDefault="00CC6984">
            <w:pPr>
              <w:tabs>
                <w:tab w:val="left" w:pos="720"/>
              </w:tabs>
              <w:spacing w:after="120"/>
              <w:ind w:left="113" w:right="113"/>
              <w:jc w:val="center"/>
              <w:rPr>
                <w:rFonts w:ascii="Times New Roman" w:hAnsi="Times New Roman" w:cs="Times New Roman"/>
                <w:b/>
                <w:i/>
                <w:color w:val="0000FF"/>
                <w:sz w:val="24"/>
                <w:szCs w:val="24"/>
              </w:rPr>
            </w:pPr>
            <w:r>
              <w:rPr>
                <w:rFonts w:ascii="Times New Roman" w:hAnsi="Times New Roman" w:cs="Times New Roman"/>
                <w:b/>
                <w:i/>
                <w:color w:val="0000FF"/>
                <w:sz w:val="24"/>
                <w:szCs w:val="24"/>
              </w:rPr>
              <w:t>Русская литьература</w:t>
            </w: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C6984" w:rsidRPr="009854C2" w:rsidRDefault="00CC6984">
            <w:pPr>
              <w:tabs>
                <w:tab w:val="left" w:pos="720"/>
              </w:tabs>
              <w:spacing w:after="120"/>
              <w:ind w:left="113" w:right="113"/>
              <w:jc w:val="center"/>
              <w:rPr>
                <w:rFonts w:ascii="Times New Roman" w:hAnsi="Times New Roman" w:cs="Times New Roman"/>
                <w:b/>
                <w:i/>
                <w:color w:val="0000FF"/>
                <w:sz w:val="24"/>
                <w:szCs w:val="24"/>
              </w:rPr>
            </w:pPr>
            <w:r w:rsidRPr="009854C2">
              <w:rPr>
                <w:rFonts w:ascii="Times New Roman" w:hAnsi="Times New Roman" w:cs="Times New Roman"/>
                <w:b/>
                <w:i/>
                <w:color w:val="0000FF"/>
                <w:sz w:val="24"/>
                <w:szCs w:val="24"/>
              </w:rPr>
              <w:t>Химия</w:t>
            </w: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textDirection w:val="btLr"/>
            <w:hideMark/>
          </w:tcPr>
          <w:p w:rsidR="00CC6984" w:rsidRPr="009854C2" w:rsidRDefault="00CC6984">
            <w:pPr>
              <w:tabs>
                <w:tab w:val="left" w:pos="720"/>
              </w:tabs>
              <w:spacing w:after="120"/>
              <w:ind w:left="113" w:right="113"/>
              <w:rPr>
                <w:rFonts w:ascii="Times New Roman" w:hAnsi="Times New Roman" w:cs="Times New Roman"/>
                <w:b/>
                <w:i/>
                <w:color w:val="0000FF"/>
                <w:sz w:val="24"/>
                <w:szCs w:val="24"/>
              </w:rPr>
            </w:pPr>
            <w:r w:rsidRPr="009854C2">
              <w:rPr>
                <w:rFonts w:ascii="Times New Roman" w:hAnsi="Times New Roman" w:cs="Times New Roman"/>
                <w:b/>
                <w:i/>
                <w:color w:val="0000FF"/>
                <w:sz w:val="24"/>
                <w:szCs w:val="24"/>
              </w:rPr>
              <w:t xml:space="preserve">Информатика </w:t>
            </w: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CC6984" w:rsidRPr="009854C2" w:rsidRDefault="00CC6984">
            <w:pPr>
              <w:tabs>
                <w:tab w:val="left" w:pos="720"/>
              </w:tabs>
              <w:spacing w:after="120"/>
              <w:ind w:left="113" w:right="113"/>
              <w:rPr>
                <w:rFonts w:ascii="Times New Roman" w:hAnsi="Times New Roman" w:cs="Times New Roman"/>
                <w:b/>
                <w:i/>
                <w:color w:val="0000FF"/>
                <w:sz w:val="24"/>
                <w:szCs w:val="24"/>
              </w:rPr>
            </w:pPr>
            <w:r>
              <w:rPr>
                <w:rFonts w:ascii="Times New Roman" w:hAnsi="Times New Roman" w:cs="Times New Roman"/>
                <w:b/>
                <w:i/>
                <w:color w:val="0000FF"/>
                <w:sz w:val="24"/>
                <w:szCs w:val="24"/>
              </w:rPr>
              <w:t>Английский язык</w:t>
            </w: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C6984" w:rsidRPr="009854C2" w:rsidRDefault="00CC6984">
            <w:pPr>
              <w:tabs>
                <w:tab w:val="left" w:pos="720"/>
              </w:tabs>
              <w:spacing w:after="120"/>
              <w:ind w:left="113" w:right="113"/>
              <w:jc w:val="center"/>
              <w:rPr>
                <w:rFonts w:ascii="Times New Roman" w:hAnsi="Times New Roman" w:cs="Times New Roman"/>
                <w:b/>
                <w:i/>
                <w:color w:val="0000FF"/>
                <w:sz w:val="24"/>
                <w:szCs w:val="24"/>
              </w:rPr>
            </w:pPr>
            <w:r w:rsidRPr="009854C2">
              <w:rPr>
                <w:rFonts w:ascii="Times New Roman" w:hAnsi="Times New Roman" w:cs="Times New Roman"/>
                <w:b/>
                <w:i/>
                <w:color w:val="0000FF"/>
                <w:sz w:val="24"/>
                <w:szCs w:val="24"/>
              </w:rPr>
              <w:t>Общее число баллов по предметам</w:t>
            </w:r>
          </w:p>
        </w:tc>
      </w:tr>
      <w:tr w:rsidR="00CC6984" w:rsidRPr="009854C2" w:rsidTr="00CC6984">
        <w:trPr>
          <w:trHeight w:val="274"/>
        </w:trPr>
        <w:tc>
          <w:tcPr>
            <w:tcW w:w="21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984" w:rsidRPr="009854C2" w:rsidRDefault="00CC6984">
            <w:pPr>
              <w:rPr>
                <w:rFonts w:ascii="Times New Roman" w:hAnsi="Times New Roman" w:cs="Times New Roman"/>
                <w:b/>
                <w:i/>
                <w:color w:val="0000FF"/>
                <w:sz w:val="24"/>
                <w:szCs w:val="24"/>
              </w:rPr>
            </w:pPr>
          </w:p>
        </w:tc>
        <w:tc>
          <w:tcPr>
            <w:tcW w:w="193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984" w:rsidRPr="009854C2" w:rsidRDefault="00CC6984">
            <w:pPr>
              <w:rPr>
                <w:rFonts w:ascii="Times New Roman" w:hAnsi="Times New Roman" w:cs="Times New Roman"/>
                <w:b/>
                <w:i/>
                <w:color w:val="0000FF"/>
                <w:sz w:val="24"/>
                <w:szCs w:val="24"/>
              </w:rPr>
            </w:pP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pPr>
              <w:tabs>
                <w:tab w:val="left" w:pos="720"/>
              </w:tabs>
              <w:jc w:val="center"/>
              <w:rPr>
                <w:rFonts w:ascii="Times New Roman" w:hAnsi="Times New Roman" w:cs="Times New Roman"/>
                <w:sz w:val="24"/>
                <w:szCs w:val="24"/>
              </w:rPr>
            </w:pPr>
            <w:r w:rsidRPr="009854C2">
              <w:rPr>
                <w:rFonts w:ascii="Times New Roman" w:hAnsi="Times New Roman" w:cs="Times New Roman"/>
                <w:sz w:val="24"/>
                <w:szCs w:val="24"/>
              </w:rPr>
              <w:t>24/36</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F1121">
            <w:pPr>
              <w:tabs>
                <w:tab w:val="left" w:pos="720"/>
              </w:tabs>
              <w:jc w:val="center"/>
              <w:rPr>
                <w:rFonts w:ascii="Times New Roman" w:hAnsi="Times New Roman" w:cs="Times New Roman"/>
                <w:sz w:val="24"/>
                <w:szCs w:val="24"/>
              </w:rPr>
            </w:pPr>
            <w:r>
              <w:rPr>
                <w:rFonts w:ascii="Times New Roman" w:hAnsi="Times New Roman" w:cs="Times New Roman"/>
                <w:sz w:val="24"/>
                <w:szCs w:val="24"/>
              </w:rPr>
              <w:t>7</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pPr>
              <w:tabs>
                <w:tab w:val="left" w:pos="720"/>
              </w:tabs>
              <w:jc w:val="center"/>
              <w:rPr>
                <w:rFonts w:ascii="Times New Roman" w:hAnsi="Times New Roman" w:cs="Times New Roman"/>
                <w:sz w:val="24"/>
                <w:szCs w:val="24"/>
              </w:rPr>
            </w:pPr>
            <w:r>
              <w:rPr>
                <w:rFonts w:ascii="Times New Roman" w:hAnsi="Times New Roman" w:cs="Times New Roman"/>
                <w:sz w:val="24"/>
                <w:szCs w:val="24"/>
              </w:rPr>
              <w:t>6/</w:t>
            </w:r>
            <w:r w:rsidRPr="009854C2">
              <w:rPr>
                <w:rFonts w:ascii="Times New Roman" w:hAnsi="Times New Roman" w:cs="Times New Roman"/>
                <w:sz w:val="24"/>
                <w:szCs w:val="24"/>
              </w:rPr>
              <w:t>27</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pPr>
              <w:tabs>
                <w:tab w:val="left" w:pos="720"/>
              </w:tabs>
              <w:jc w:val="center"/>
              <w:rPr>
                <w:rFonts w:ascii="Times New Roman" w:hAnsi="Times New Roman" w:cs="Times New Roman"/>
                <w:sz w:val="24"/>
                <w:szCs w:val="24"/>
              </w:rPr>
            </w:pPr>
            <w:r w:rsidRPr="009854C2">
              <w:rPr>
                <w:rFonts w:ascii="Times New Roman" w:hAnsi="Times New Roman" w:cs="Times New Roman"/>
                <w:sz w:val="24"/>
                <w:szCs w:val="24"/>
              </w:rPr>
              <w:t>32</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pPr>
              <w:tabs>
                <w:tab w:val="left" w:pos="720"/>
              </w:tabs>
              <w:jc w:val="center"/>
              <w:rPr>
                <w:rFonts w:ascii="Times New Roman" w:hAnsi="Times New Roman" w:cs="Times New Roman"/>
                <w:sz w:val="24"/>
                <w:szCs w:val="24"/>
              </w:rPr>
            </w:pPr>
            <w:r w:rsidRPr="009854C2">
              <w:rPr>
                <w:rFonts w:ascii="Times New Roman" w:hAnsi="Times New Roman" w:cs="Times New Roman"/>
                <w:sz w:val="24"/>
                <w:szCs w:val="24"/>
              </w:rPr>
              <w:t>42</w:t>
            </w:r>
          </w:p>
        </w:tc>
        <w:tc>
          <w:tcPr>
            <w:tcW w:w="207" w:type="pct"/>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CC6984" w:rsidRPr="009854C2" w:rsidRDefault="00CC6984">
            <w:pPr>
              <w:tabs>
                <w:tab w:val="left" w:pos="720"/>
              </w:tabs>
              <w:jc w:val="center"/>
              <w:rPr>
                <w:rFonts w:ascii="Times New Roman" w:hAnsi="Times New Roman" w:cs="Times New Roman"/>
                <w:sz w:val="24"/>
                <w:szCs w:val="24"/>
              </w:rPr>
            </w:pPr>
            <w:r w:rsidRPr="009854C2">
              <w:rPr>
                <w:rFonts w:ascii="Times New Roman" w:hAnsi="Times New Roman" w:cs="Times New Roman"/>
                <w:sz w:val="24"/>
                <w:szCs w:val="24"/>
              </w:rPr>
              <w:t>36</w:t>
            </w:r>
          </w:p>
        </w:tc>
        <w:tc>
          <w:tcPr>
            <w:tcW w:w="26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F1121">
            <w:pPr>
              <w:tabs>
                <w:tab w:val="left" w:pos="720"/>
              </w:tabs>
              <w:jc w:val="center"/>
              <w:rPr>
                <w:rFonts w:ascii="Times New Roman" w:hAnsi="Times New Roman" w:cs="Times New Roman"/>
                <w:sz w:val="24"/>
                <w:szCs w:val="24"/>
              </w:rPr>
            </w:pPr>
            <w:r>
              <w:rPr>
                <w:rFonts w:ascii="Times New Roman" w:hAnsi="Times New Roman" w:cs="Times New Roman"/>
                <w:sz w:val="24"/>
                <w:szCs w:val="24"/>
              </w:rPr>
              <w:t>15\20</w:t>
            </w: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CC6984">
            <w:pPr>
              <w:tabs>
                <w:tab w:val="left" w:pos="720"/>
              </w:tabs>
              <w:rPr>
                <w:rFonts w:ascii="Times New Roman" w:hAnsi="Times New Roman" w:cs="Times New Roman"/>
                <w:sz w:val="24"/>
                <w:szCs w:val="24"/>
              </w:rPr>
            </w:pPr>
            <w:r>
              <w:rPr>
                <w:rFonts w:ascii="Times New Roman" w:hAnsi="Times New Roman" w:cs="Times New Roman"/>
                <w:sz w:val="24"/>
                <w:szCs w:val="24"/>
              </w:rPr>
              <w:t>36</w:t>
            </w: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CC6984" w:rsidRPr="009854C2" w:rsidRDefault="00CC6984" w:rsidP="00CC6984">
            <w:pPr>
              <w:tabs>
                <w:tab w:val="left" w:pos="720"/>
              </w:tabs>
              <w:rPr>
                <w:rFonts w:ascii="Times New Roman" w:hAnsi="Times New Roman" w:cs="Times New Roman"/>
                <w:i/>
                <w:sz w:val="24"/>
                <w:szCs w:val="24"/>
              </w:rPr>
            </w:pPr>
            <w:r w:rsidRPr="009854C2">
              <w:rPr>
                <w:rFonts w:ascii="Times New Roman" w:hAnsi="Times New Roman" w:cs="Times New Roman"/>
                <w:i/>
                <w:sz w:val="24"/>
                <w:szCs w:val="24"/>
              </w:rPr>
              <w:t>40</w:t>
            </w: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F1501" w:rsidP="00CC6984">
            <w:pPr>
              <w:tabs>
                <w:tab w:val="left" w:pos="720"/>
              </w:tabs>
              <w:rPr>
                <w:rFonts w:ascii="Times New Roman" w:hAnsi="Times New Roman" w:cs="Times New Roman"/>
                <w:i/>
                <w:sz w:val="24"/>
                <w:szCs w:val="24"/>
              </w:rPr>
            </w:pPr>
            <w:r>
              <w:rPr>
                <w:rFonts w:ascii="Times New Roman" w:hAnsi="Times New Roman" w:cs="Times New Roman"/>
                <w:i/>
                <w:sz w:val="24"/>
                <w:szCs w:val="24"/>
              </w:rPr>
              <w:t>15</w:t>
            </w: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pPr>
              <w:tabs>
                <w:tab w:val="left" w:pos="720"/>
              </w:tabs>
              <w:spacing w:after="120"/>
              <w:jc w:val="center"/>
              <w:rPr>
                <w:rFonts w:ascii="Times New Roman" w:hAnsi="Times New Roman" w:cs="Times New Roman"/>
                <w:b/>
                <w:color w:val="0000FF"/>
                <w:sz w:val="24"/>
                <w:szCs w:val="24"/>
              </w:rPr>
            </w:pPr>
          </w:p>
        </w:tc>
      </w:tr>
      <w:tr w:rsidR="00CC6984" w:rsidRPr="009854C2" w:rsidTr="00CC6984">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7202EF">
            <w:pPr>
              <w:tabs>
                <w:tab w:val="left" w:pos="720"/>
              </w:tabs>
              <w:spacing w:after="120"/>
              <w:jc w:val="center"/>
              <w:rPr>
                <w:rFonts w:ascii="Times New Roman" w:hAnsi="Times New Roman" w:cs="Times New Roman"/>
                <w:b/>
                <w:color w:val="0000FF"/>
                <w:sz w:val="24"/>
                <w:szCs w:val="24"/>
              </w:rPr>
            </w:pPr>
            <w:r>
              <w:rPr>
                <w:rFonts w:ascii="Times New Roman" w:hAnsi="Times New Roman" w:cs="Times New Roman"/>
                <w:b/>
                <w:color w:val="0000FF"/>
                <w:sz w:val="24"/>
                <w:szCs w:val="24"/>
              </w:rPr>
              <w:t>1.</w:t>
            </w:r>
          </w:p>
        </w:tc>
        <w:tc>
          <w:tcPr>
            <w:tcW w:w="1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4F719E">
            <w:pPr>
              <w:rPr>
                <w:rFonts w:ascii="Times New Roman" w:hAnsi="Times New Roman" w:cs="Times New Roman"/>
                <w:sz w:val="28"/>
                <w:szCs w:val="28"/>
              </w:rPr>
            </w:pPr>
            <w:r>
              <w:rPr>
                <w:rFonts w:ascii="Times New Roman" w:hAnsi="Times New Roman" w:cs="Times New Roman"/>
                <w:sz w:val="28"/>
                <w:szCs w:val="28"/>
              </w:rPr>
              <w:t>Автаева Малика Кагермановна</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707EFD">
            <w:pPr>
              <w:jc w:val="center"/>
              <w:rPr>
                <w:rFonts w:ascii="Times New Roman" w:hAnsi="Times New Roman" w:cs="Times New Roman"/>
                <w:sz w:val="28"/>
                <w:szCs w:val="28"/>
              </w:rPr>
            </w:pPr>
            <w:r>
              <w:rPr>
                <w:rFonts w:ascii="Times New Roman" w:hAnsi="Times New Roman" w:cs="Times New Roman"/>
                <w:sz w:val="28"/>
                <w:szCs w:val="28"/>
              </w:rPr>
              <w:t>48</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10/3</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sz w:val="24"/>
                <w:szCs w:val="24"/>
              </w:rPr>
            </w:pP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07" w:type="pct"/>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6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595CEB" w:rsidP="00595CEB">
            <w:pPr>
              <w:tabs>
                <w:tab w:val="left" w:pos="720"/>
              </w:tabs>
              <w:rPr>
                <w:rFonts w:ascii="Times New Roman" w:hAnsi="Times New Roman" w:cs="Times New Roman"/>
                <w:b/>
                <w:i/>
                <w:sz w:val="24"/>
                <w:szCs w:val="24"/>
              </w:rPr>
            </w:pPr>
            <w:r>
              <w:rPr>
                <w:rFonts w:ascii="Times New Roman" w:hAnsi="Times New Roman" w:cs="Times New Roman"/>
                <w:b/>
                <w:i/>
                <w:sz w:val="24"/>
                <w:szCs w:val="24"/>
              </w:rPr>
              <w:t xml:space="preserve">  </w:t>
            </w:r>
            <w:r w:rsidR="004816EE">
              <w:rPr>
                <w:rFonts w:ascii="Times New Roman" w:hAnsi="Times New Roman" w:cs="Times New Roman"/>
                <w:b/>
                <w:i/>
                <w:sz w:val="24"/>
                <w:szCs w:val="24"/>
              </w:rPr>
              <w:t>58</w:t>
            </w:r>
          </w:p>
        </w:tc>
      </w:tr>
      <w:tr w:rsidR="00CC6984" w:rsidRPr="009854C2" w:rsidTr="00CC6984">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7202EF">
            <w:pPr>
              <w:tabs>
                <w:tab w:val="left" w:pos="720"/>
              </w:tabs>
              <w:spacing w:after="120"/>
              <w:jc w:val="center"/>
              <w:rPr>
                <w:rFonts w:ascii="Times New Roman" w:hAnsi="Times New Roman" w:cs="Times New Roman"/>
                <w:b/>
                <w:color w:val="0000FF"/>
                <w:sz w:val="24"/>
                <w:szCs w:val="24"/>
              </w:rPr>
            </w:pPr>
            <w:r>
              <w:rPr>
                <w:rFonts w:ascii="Times New Roman" w:hAnsi="Times New Roman" w:cs="Times New Roman"/>
                <w:b/>
                <w:color w:val="0000FF"/>
                <w:sz w:val="24"/>
                <w:szCs w:val="24"/>
              </w:rPr>
              <w:t>2</w:t>
            </w:r>
            <w:r w:rsidR="00CC6984" w:rsidRPr="009854C2">
              <w:rPr>
                <w:rFonts w:ascii="Times New Roman" w:hAnsi="Times New Roman" w:cs="Times New Roman"/>
                <w:b/>
                <w:color w:val="0000FF"/>
                <w:sz w:val="24"/>
                <w:szCs w:val="24"/>
              </w:rPr>
              <w:t>.</w:t>
            </w:r>
          </w:p>
        </w:tc>
        <w:tc>
          <w:tcPr>
            <w:tcW w:w="1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4F719E">
            <w:pPr>
              <w:rPr>
                <w:rFonts w:ascii="Times New Roman" w:hAnsi="Times New Roman" w:cs="Times New Roman"/>
                <w:sz w:val="28"/>
                <w:szCs w:val="28"/>
              </w:rPr>
            </w:pPr>
            <w:r>
              <w:rPr>
                <w:rFonts w:ascii="Times New Roman" w:hAnsi="Times New Roman" w:cs="Times New Roman"/>
                <w:sz w:val="28"/>
                <w:szCs w:val="28"/>
              </w:rPr>
              <w:t>Автаева Марьям Сайд-Целимовна</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707EFD">
            <w:pPr>
              <w:jc w:val="center"/>
              <w:rPr>
                <w:rFonts w:ascii="Times New Roman" w:hAnsi="Times New Roman" w:cs="Times New Roman"/>
                <w:sz w:val="28"/>
                <w:szCs w:val="28"/>
              </w:rPr>
            </w:pPr>
            <w:r>
              <w:rPr>
                <w:rFonts w:ascii="Times New Roman" w:hAnsi="Times New Roman" w:cs="Times New Roman"/>
                <w:sz w:val="28"/>
                <w:szCs w:val="28"/>
              </w:rPr>
              <w:t>38</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7/3</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66440A" w:rsidRDefault="00CC6984" w:rsidP="00707EFD">
            <w:pPr>
              <w:tabs>
                <w:tab w:val="left" w:pos="720"/>
              </w:tabs>
              <w:jc w:val="center"/>
              <w:rPr>
                <w:rFonts w:ascii="Times New Roman" w:hAnsi="Times New Roman" w:cs="Times New Roman"/>
                <w:b/>
                <w:i/>
                <w:color w:val="FF0000"/>
                <w:sz w:val="24"/>
                <w:szCs w:val="24"/>
              </w:rPr>
            </w:pP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07" w:type="pct"/>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6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highlight w:val="lightGray"/>
              </w:rPr>
            </w:pP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CC6984" w:rsidRPr="009854C2" w:rsidRDefault="00CC6984" w:rsidP="00707EFD">
            <w:pPr>
              <w:tabs>
                <w:tab w:val="left" w:pos="720"/>
              </w:tabs>
              <w:jc w:val="center"/>
              <w:rPr>
                <w:rFonts w:ascii="Times New Roman" w:hAnsi="Times New Roman" w:cs="Times New Roman"/>
                <w:b/>
                <w:i/>
                <w:sz w:val="24"/>
                <w:szCs w:val="24"/>
              </w:rPr>
            </w:pP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595CEB" w:rsidP="00595CEB">
            <w:pPr>
              <w:tabs>
                <w:tab w:val="left" w:pos="720"/>
              </w:tabs>
              <w:rPr>
                <w:rFonts w:ascii="Times New Roman" w:hAnsi="Times New Roman" w:cs="Times New Roman"/>
                <w:b/>
                <w:i/>
                <w:sz w:val="24"/>
                <w:szCs w:val="24"/>
              </w:rPr>
            </w:pPr>
            <w:r>
              <w:rPr>
                <w:rFonts w:ascii="Times New Roman" w:hAnsi="Times New Roman" w:cs="Times New Roman"/>
                <w:b/>
                <w:i/>
                <w:sz w:val="24"/>
                <w:szCs w:val="24"/>
              </w:rPr>
              <w:t xml:space="preserve">   </w:t>
            </w:r>
            <w:r w:rsidR="004816EE">
              <w:rPr>
                <w:rFonts w:ascii="Times New Roman" w:hAnsi="Times New Roman" w:cs="Times New Roman"/>
                <w:b/>
                <w:i/>
                <w:sz w:val="24"/>
                <w:szCs w:val="24"/>
              </w:rPr>
              <w:t>45</w:t>
            </w:r>
          </w:p>
        </w:tc>
      </w:tr>
      <w:tr w:rsidR="00CC6984" w:rsidRPr="009854C2" w:rsidTr="00CC6984">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7202EF">
            <w:pPr>
              <w:tabs>
                <w:tab w:val="left" w:pos="720"/>
              </w:tabs>
              <w:spacing w:after="120"/>
              <w:jc w:val="center"/>
              <w:rPr>
                <w:rFonts w:ascii="Times New Roman" w:hAnsi="Times New Roman" w:cs="Times New Roman"/>
                <w:b/>
                <w:color w:val="0000FF"/>
                <w:sz w:val="24"/>
                <w:szCs w:val="24"/>
              </w:rPr>
            </w:pPr>
            <w:r>
              <w:rPr>
                <w:rFonts w:ascii="Times New Roman" w:hAnsi="Times New Roman" w:cs="Times New Roman"/>
                <w:b/>
                <w:color w:val="0000FF"/>
                <w:sz w:val="24"/>
                <w:szCs w:val="24"/>
              </w:rPr>
              <w:t>3</w:t>
            </w:r>
            <w:r w:rsidR="00CC6984" w:rsidRPr="009854C2">
              <w:rPr>
                <w:rFonts w:ascii="Times New Roman" w:hAnsi="Times New Roman" w:cs="Times New Roman"/>
                <w:b/>
                <w:color w:val="0000FF"/>
                <w:sz w:val="24"/>
                <w:szCs w:val="24"/>
              </w:rPr>
              <w:t>.</w:t>
            </w:r>
          </w:p>
        </w:tc>
        <w:tc>
          <w:tcPr>
            <w:tcW w:w="1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4F719E">
            <w:pPr>
              <w:rPr>
                <w:rFonts w:ascii="Times New Roman" w:hAnsi="Times New Roman" w:cs="Times New Roman"/>
                <w:sz w:val="28"/>
                <w:szCs w:val="28"/>
              </w:rPr>
            </w:pPr>
            <w:r>
              <w:rPr>
                <w:rFonts w:ascii="Times New Roman" w:hAnsi="Times New Roman" w:cs="Times New Roman"/>
                <w:sz w:val="28"/>
                <w:szCs w:val="28"/>
              </w:rPr>
              <w:t>Дамаева Селима Рамзановна</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707EFD">
            <w:pPr>
              <w:jc w:val="center"/>
              <w:rPr>
                <w:rFonts w:ascii="Times New Roman" w:hAnsi="Times New Roman" w:cs="Times New Roman"/>
                <w:sz w:val="28"/>
                <w:szCs w:val="28"/>
              </w:rPr>
            </w:pPr>
            <w:r>
              <w:rPr>
                <w:rFonts w:ascii="Times New Roman" w:hAnsi="Times New Roman" w:cs="Times New Roman"/>
                <w:sz w:val="28"/>
                <w:szCs w:val="28"/>
              </w:rPr>
              <w:t>57</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461C72" w:rsidP="00707EFD">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12</w:t>
            </w:r>
            <w:r w:rsidR="007202EF">
              <w:rPr>
                <w:rFonts w:ascii="Times New Roman" w:hAnsi="Times New Roman" w:cs="Times New Roman"/>
                <w:b/>
                <w:i/>
                <w:sz w:val="24"/>
                <w:szCs w:val="24"/>
              </w:rPr>
              <w:t>/4</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sz w:val="24"/>
                <w:szCs w:val="24"/>
              </w:rPr>
            </w:pP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66440A" w:rsidRDefault="00CC6984" w:rsidP="00707EFD">
            <w:pPr>
              <w:tabs>
                <w:tab w:val="left" w:pos="720"/>
              </w:tabs>
              <w:jc w:val="center"/>
              <w:rPr>
                <w:rFonts w:ascii="Times New Roman" w:hAnsi="Times New Roman" w:cs="Times New Roman"/>
                <w:b/>
                <w:i/>
                <w:color w:val="FF0000"/>
                <w:sz w:val="24"/>
                <w:szCs w:val="24"/>
              </w:rPr>
            </w:pP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40</w:t>
            </w:r>
          </w:p>
        </w:tc>
        <w:tc>
          <w:tcPr>
            <w:tcW w:w="207" w:type="pct"/>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6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B0150A" w:rsidRDefault="00762CCB" w:rsidP="00707EFD">
            <w:pPr>
              <w:jc w:val="center"/>
              <w:rPr>
                <w:rFonts w:ascii="Times New Roman" w:hAnsi="Times New Roman" w:cs="Times New Roman"/>
                <w:b/>
                <w:i/>
                <w:color w:val="FF0000"/>
                <w:sz w:val="24"/>
                <w:szCs w:val="24"/>
              </w:rPr>
            </w:pPr>
            <w:r w:rsidRPr="00B0150A">
              <w:rPr>
                <w:rFonts w:ascii="Times New Roman" w:hAnsi="Times New Roman" w:cs="Times New Roman"/>
                <w:b/>
                <w:i/>
                <w:color w:val="FF0000"/>
                <w:sz w:val="24"/>
                <w:szCs w:val="24"/>
              </w:rPr>
              <w:t>0</w:t>
            </w: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jc w:val="center"/>
              <w:rPr>
                <w:rFonts w:ascii="Times New Roman" w:hAnsi="Times New Roman" w:cs="Times New Roman"/>
                <w:b/>
                <w:i/>
                <w:sz w:val="24"/>
                <w:szCs w:val="24"/>
              </w:rPr>
            </w:pP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595CEB" w:rsidP="00595CEB">
            <w:pPr>
              <w:rPr>
                <w:rFonts w:ascii="Times New Roman" w:hAnsi="Times New Roman" w:cs="Times New Roman"/>
                <w:b/>
                <w:i/>
                <w:sz w:val="24"/>
                <w:szCs w:val="24"/>
              </w:rPr>
            </w:pPr>
            <w:r>
              <w:rPr>
                <w:rFonts w:ascii="Times New Roman" w:hAnsi="Times New Roman" w:cs="Times New Roman"/>
                <w:b/>
                <w:i/>
                <w:sz w:val="24"/>
                <w:szCs w:val="24"/>
              </w:rPr>
              <w:t xml:space="preserve">  </w:t>
            </w:r>
            <w:r w:rsidR="004816EE">
              <w:rPr>
                <w:rFonts w:ascii="Times New Roman" w:hAnsi="Times New Roman" w:cs="Times New Roman"/>
                <w:b/>
                <w:i/>
                <w:sz w:val="24"/>
                <w:szCs w:val="24"/>
              </w:rPr>
              <w:t>109</w:t>
            </w:r>
          </w:p>
        </w:tc>
      </w:tr>
      <w:tr w:rsidR="00CC6984" w:rsidRPr="009854C2" w:rsidTr="007202EF">
        <w:trPr>
          <w:trHeight w:val="390"/>
        </w:trPr>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7202EF">
            <w:pPr>
              <w:tabs>
                <w:tab w:val="left" w:pos="720"/>
              </w:tabs>
              <w:spacing w:after="120"/>
              <w:jc w:val="center"/>
              <w:rPr>
                <w:rFonts w:ascii="Times New Roman" w:hAnsi="Times New Roman" w:cs="Times New Roman"/>
                <w:b/>
                <w:color w:val="0000FF"/>
                <w:sz w:val="24"/>
                <w:szCs w:val="24"/>
              </w:rPr>
            </w:pPr>
            <w:r>
              <w:rPr>
                <w:rFonts w:ascii="Times New Roman" w:hAnsi="Times New Roman" w:cs="Times New Roman"/>
                <w:b/>
                <w:color w:val="0000FF"/>
                <w:sz w:val="24"/>
                <w:szCs w:val="24"/>
              </w:rPr>
              <w:t>4</w:t>
            </w:r>
            <w:r w:rsidR="00CC6984" w:rsidRPr="009854C2">
              <w:rPr>
                <w:rFonts w:ascii="Times New Roman" w:hAnsi="Times New Roman" w:cs="Times New Roman"/>
                <w:b/>
                <w:color w:val="0000FF"/>
                <w:sz w:val="24"/>
                <w:szCs w:val="24"/>
              </w:rPr>
              <w:t>.</w:t>
            </w:r>
          </w:p>
        </w:tc>
        <w:tc>
          <w:tcPr>
            <w:tcW w:w="1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4F719E">
            <w:pPr>
              <w:rPr>
                <w:rFonts w:ascii="Times New Roman" w:hAnsi="Times New Roman" w:cs="Times New Roman"/>
                <w:sz w:val="28"/>
                <w:szCs w:val="28"/>
              </w:rPr>
            </w:pPr>
            <w:r>
              <w:rPr>
                <w:rFonts w:ascii="Times New Roman" w:hAnsi="Times New Roman" w:cs="Times New Roman"/>
                <w:sz w:val="28"/>
                <w:szCs w:val="28"/>
              </w:rPr>
              <w:t>Дашаева Раяна Адлановна</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707EFD">
            <w:pPr>
              <w:jc w:val="center"/>
              <w:rPr>
                <w:rFonts w:ascii="Times New Roman" w:hAnsi="Times New Roman" w:cs="Times New Roman"/>
                <w:sz w:val="28"/>
                <w:szCs w:val="28"/>
              </w:rPr>
            </w:pPr>
            <w:r>
              <w:rPr>
                <w:rFonts w:ascii="Times New Roman" w:hAnsi="Times New Roman" w:cs="Times New Roman"/>
                <w:sz w:val="28"/>
                <w:szCs w:val="28"/>
              </w:rPr>
              <w:t>38</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461C72" w:rsidP="00707EFD">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9</w:t>
            </w:r>
            <w:r w:rsidR="007202EF">
              <w:rPr>
                <w:rFonts w:ascii="Times New Roman" w:hAnsi="Times New Roman" w:cs="Times New Roman"/>
                <w:b/>
                <w:i/>
                <w:sz w:val="24"/>
                <w:szCs w:val="24"/>
              </w:rPr>
              <w:t>/3</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sz w:val="24"/>
                <w:szCs w:val="24"/>
              </w:rPr>
            </w:pP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center" w:pos="246"/>
                <w:tab w:val="left" w:pos="720"/>
              </w:tabs>
              <w:jc w:val="center"/>
              <w:rPr>
                <w:rFonts w:ascii="Times New Roman" w:hAnsi="Times New Roman" w:cs="Times New Roman"/>
                <w:b/>
                <w:i/>
                <w:sz w:val="24"/>
                <w:szCs w:val="24"/>
                <w:highlight w:val="lightGray"/>
              </w:rPr>
            </w:pP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B0150A" w:rsidRDefault="00CC6984" w:rsidP="00707EFD">
            <w:pPr>
              <w:tabs>
                <w:tab w:val="left" w:pos="720"/>
              </w:tabs>
              <w:jc w:val="center"/>
              <w:rPr>
                <w:rFonts w:ascii="Times New Roman" w:hAnsi="Times New Roman" w:cs="Times New Roman"/>
                <w:b/>
                <w:i/>
                <w:color w:val="FF0000"/>
                <w:sz w:val="24"/>
                <w:szCs w:val="24"/>
              </w:rPr>
            </w:pPr>
            <w:r w:rsidRPr="00B0150A">
              <w:rPr>
                <w:rFonts w:ascii="Times New Roman" w:hAnsi="Times New Roman" w:cs="Times New Roman"/>
                <w:b/>
                <w:i/>
                <w:color w:val="FF0000"/>
                <w:sz w:val="24"/>
                <w:szCs w:val="24"/>
              </w:rPr>
              <w:t>34</w:t>
            </w:r>
          </w:p>
        </w:tc>
        <w:tc>
          <w:tcPr>
            <w:tcW w:w="207" w:type="pct"/>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849CB" w:rsidP="00707EFD">
            <w:pPr>
              <w:tabs>
                <w:tab w:val="left" w:pos="720"/>
              </w:tabs>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11/25</w:t>
            </w:r>
          </w:p>
        </w:tc>
        <w:tc>
          <w:tcPr>
            <w:tcW w:w="26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1/4</w:t>
            </w: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C6984" w:rsidP="00707EFD">
            <w:pPr>
              <w:jc w:val="center"/>
              <w:rPr>
                <w:rFonts w:ascii="Times New Roman" w:hAnsi="Times New Roman" w:cs="Times New Roman"/>
                <w:b/>
                <w:i/>
                <w:sz w:val="24"/>
                <w:szCs w:val="24"/>
              </w:rPr>
            </w:pP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jc w:val="center"/>
              <w:rPr>
                <w:rFonts w:ascii="Times New Roman" w:hAnsi="Times New Roman" w:cs="Times New Roman"/>
                <w:b/>
                <w:i/>
                <w:sz w:val="24"/>
                <w:szCs w:val="24"/>
              </w:rPr>
            </w:pP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595CEB" w:rsidP="001B0FD3">
            <w:pPr>
              <w:rPr>
                <w:rFonts w:ascii="Times New Roman" w:hAnsi="Times New Roman" w:cs="Times New Roman"/>
                <w:b/>
                <w:i/>
                <w:sz w:val="24"/>
                <w:szCs w:val="24"/>
              </w:rPr>
            </w:pPr>
            <w:r>
              <w:rPr>
                <w:rFonts w:ascii="Times New Roman" w:hAnsi="Times New Roman" w:cs="Times New Roman"/>
                <w:b/>
                <w:i/>
                <w:sz w:val="24"/>
                <w:szCs w:val="24"/>
              </w:rPr>
              <w:t xml:space="preserve">   93</w:t>
            </w:r>
          </w:p>
        </w:tc>
      </w:tr>
      <w:tr w:rsidR="00CC6984" w:rsidRPr="009854C2" w:rsidTr="00CC6984">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7202EF">
            <w:pPr>
              <w:tabs>
                <w:tab w:val="left" w:pos="720"/>
              </w:tabs>
              <w:spacing w:after="120"/>
              <w:jc w:val="center"/>
              <w:rPr>
                <w:rFonts w:ascii="Times New Roman" w:hAnsi="Times New Roman" w:cs="Times New Roman"/>
                <w:b/>
                <w:color w:val="0000FF"/>
                <w:sz w:val="24"/>
                <w:szCs w:val="24"/>
              </w:rPr>
            </w:pPr>
            <w:r>
              <w:rPr>
                <w:rFonts w:ascii="Times New Roman" w:hAnsi="Times New Roman" w:cs="Times New Roman"/>
                <w:b/>
                <w:color w:val="0000FF"/>
                <w:sz w:val="24"/>
                <w:szCs w:val="24"/>
              </w:rPr>
              <w:t>5</w:t>
            </w:r>
            <w:r w:rsidR="00CC6984" w:rsidRPr="009854C2">
              <w:rPr>
                <w:rFonts w:ascii="Times New Roman" w:hAnsi="Times New Roman" w:cs="Times New Roman"/>
                <w:b/>
                <w:color w:val="0000FF"/>
                <w:sz w:val="24"/>
                <w:szCs w:val="24"/>
              </w:rPr>
              <w:t>.</w:t>
            </w:r>
          </w:p>
        </w:tc>
        <w:tc>
          <w:tcPr>
            <w:tcW w:w="1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4F719E">
            <w:pPr>
              <w:rPr>
                <w:rFonts w:ascii="Times New Roman" w:hAnsi="Times New Roman" w:cs="Times New Roman"/>
                <w:sz w:val="28"/>
                <w:szCs w:val="28"/>
              </w:rPr>
            </w:pPr>
            <w:r>
              <w:rPr>
                <w:rFonts w:ascii="Times New Roman" w:hAnsi="Times New Roman" w:cs="Times New Roman"/>
                <w:sz w:val="28"/>
                <w:szCs w:val="28"/>
              </w:rPr>
              <w:t>Джабраилова Хапта Руслановна</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707EFD">
            <w:pPr>
              <w:jc w:val="center"/>
              <w:rPr>
                <w:rFonts w:ascii="Times New Roman" w:hAnsi="Times New Roman" w:cs="Times New Roman"/>
                <w:sz w:val="28"/>
                <w:szCs w:val="28"/>
              </w:rPr>
            </w:pPr>
            <w:r>
              <w:rPr>
                <w:rFonts w:ascii="Times New Roman" w:hAnsi="Times New Roman" w:cs="Times New Roman"/>
                <w:sz w:val="28"/>
                <w:szCs w:val="28"/>
              </w:rPr>
              <w:t>34</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sz w:val="24"/>
                <w:szCs w:val="24"/>
              </w:rPr>
            </w:pP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27</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24</w:t>
            </w:r>
          </w:p>
        </w:tc>
        <w:tc>
          <w:tcPr>
            <w:tcW w:w="207" w:type="pct"/>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6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C6984" w:rsidP="00707EFD">
            <w:pPr>
              <w:jc w:val="center"/>
              <w:rPr>
                <w:rFonts w:ascii="Times New Roman" w:hAnsi="Times New Roman" w:cs="Times New Roman"/>
                <w:b/>
                <w:i/>
                <w:color w:val="FF0000"/>
                <w:sz w:val="24"/>
                <w:szCs w:val="24"/>
              </w:rPr>
            </w:pP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F1501" w:rsidP="00707EFD">
            <w:pPr>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0</w:t>
            </w: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595CEB" w:rsidP="00595CEB">
            <w:pPr>
              <w:rPr>
                <w:rFonts w:ascii="Times New Roman" w:hAnsi="Times New Roman" w:cs="Times New Roman"/>
                <w:b/>
                <w:i/>
                <w:sz w:val="24"/>
                <w:szCs w:val="24"/>
              </w:rPr>
            </w:pPr>
            <w:r>
              <w:rPr>
                <w:rFonts w:ascii="Times New Roman" w:hAnsi="Times New Roman" w:cs="Times New Roman"/>
                <w:b/>
                <w:i/>
                <w:sz w:val="24"/>
                <w:szCs w:val="24"/>
              </w:rPr>
              <w:t xml:space="preserve">  85</w:t>
            </w:r>
          </w:p>
        </w:tc>
      </w:tr>
      <w:tr w:rsidR="00CC6984" w:rsidRPr="009854C2" w:rsidTr="00CC6984">
        <w:trPr>
          <w:trHeight w:val="344"/>
        </w:trPr>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7202EF">
            <w:pPr>
              <w:tabs>
                <w:tab w:val="left" w:pos="720"/>
              </w:tabs>
              <w:spacing w:after="120"/>
              <w:jc w:val="center"/>
              <w:rPr>
                <w:rFonts w:ascii="Times New Roman" w:hAnsi="Times New Roman" w:cs="Times New Roman"/>
                <w:b/>
                <w:color w:val="0000FF"/>
                <w:sz w:val="24"/>
                <w:szCs w:val="24"/>
              </w:rPr>
            </w:pPr>
            <w:r>
              <w:rPr>
                <w:rFonts w:ascii="Times New Roman" w:hAnsi="Times New Roman" w:cs="Times New Roman"/>
                <w:b/>
                <w:color w:val="0000FF"/>
                <w:sz w:val="24"/>
                <w:szCs w:val="24"/>
              </w:rPr>
              <w:t>6</w:t>
            </w:r>
            <w:r w:rsidR="00CC6984" w:rsidRPr="009854C2">
              <w:rPr>
                <w:rFonts w:ascii="Times New Roman" w:hAnsi="Times New Roman" w:cs="Times New Roman"/>
                <w:b/>
                <w:color w:val="0000FF"/>
                <w:sz w:val="24"/>
                <w:szCs w:val="24"/>
              </w:rPr>
              <w:t>.</w:t>
            </w:r>
          </w:p>
        </w:tc>
        <w:tc>
          <w:tcPr>
            <w:tcW w:w="1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4F719E">
            <w:pPr>
              <w:rPr>
                <w:rFonts w:ascii="Times New Roman" w:hAnsi="Times New Roman" w:cs="Times New Roman"/>
                <w:sz w:val="28"/>
                <w:szCs w:val="28"/>
              </w:rPr>
            </w:pPr>
            <w:r>
              <w:rPr>
                <w:rFonts w:ascii="Times New Roman" w:hAnsi="Times New Roman" w:cs="Times New Roman"/>
                <w:sz w:val="28"/>
                <w:szCs w:val="28"/>
              </w:rPr>
              <w:t>Джантамирова Иман Сайхановна</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707EFD">
            <w:pPr>
              <w:jc w:val="center"/>
              <w:rPr>
                <w:rFonts w:ascii="Times New Roman" w:hAnsi="Times New Roman" w:cs="Times New Roman"/>
                <w:sz w:val="28"/>
                <w:szCs w:val="28"/>
              </w:rPr>
            </w:pPr>
            <w:r>
              <w:rPr>
                <w:rFonts w:ascii="Times New Roman" w:hAnsi="Times New Roman" w:cs="Times New Roman"/>
                <w:sz w:val="28"/>
                <w:szCs w:val="28"/>
              </w:rPr>
              <w:t>46</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7202EF" w:rsidP="00707EFD">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7/3</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28</w:t>
            </w:r>
          </w:p>
        </w:tc>
        <w:tc>
          <w:tcPr>
            <w:tcW w:w="207" w:type="pct"/>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6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762CCB" w:rsidP="00707EFD">
            <w:pPr>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0</w:t>
            </w: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jc w:val="center"/>
              <w:rPr>
                <w:rFonts w:ascii="Times New Roman" w:hAnsi="Times New Roman" w:cs="Times New Roman"/>
                <w:b/>
                <w:i/>
                <w:color w:val="FF0000"/>
                <w:sz w:val="24"/>
                <w:szCs w:val="24"/>
              </w:rPr>
            </w:pP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F1121" w:rsidP="00595CEB">
            <w:pPr>
              <w:rPr>
                <w:rFonts w:ascii="Times New Roman" w:hAnsi="Times New Roman" w:cs="Times New Roman"/>
                <w:b/>
                <w:i/>
                <w:sz w:val="24"/>
                <w:szCs w:val="24"/>
              </w:rPr>
            </w:pPr>
            <w:r>
              <w:rPr>
                <w:rFonts w:ascii="Times New Roman" w:hAnsi="Times New Roman" w:cs="Times New Roman"/>
                <w:b/>
                <w:i/>
                <w:sz w:val="24"/>
                <w:szCs w:val="24"/>
              </w:rPr>
              <w:t xml:space="preserve">  81</w:t>
            </w:r>
          </w:p>
        </w:tc>
      </w:tr>
      <w:tr w:rsidR="00CC6984" w:rsidRPr="009854C2" w:rsidTr="00CC6984">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7202EF">
            <w:pPr>
              <w:tabs>
                <w:tab w:val="left" w:pos="720"/>
              </w:tabs>
              <w:spacing w:after="120"/>
              <w:jc w:val="center"/>
              <w:rPr>
                <w:rFonts w:ascii="Times New Roman" w:hAnsi="Times New Roman" w:cs="Times New Roman"/>
                <w:b/>
                <w:color w:val="0000FF"/>
                <w:sz w:val="24"/>
                <w:szCs w:val="24"/>
              </w:rPr>
            </w:pPr>
            <w:r>
              <w:rPr>
                <w:rFonts w:ascii="Times New Roman" w:hAnsi="Times New Roman" w:cs="Times New Roman"/>
                <w:b/>
                <w:color w:val="0000FF"/>
                <w:sz w:val="24"/>
                <w:szCs w:val="24"/>
              </w:rPr>
              <w:t>7</w:t>
            </w:r>
            <w:r w:rsidR="00CC6984" w:rsidRPr="009854C2">
              <w:rPr>
                <w:rFonts w:ascii="Times New Roman" w:hAnsi="Times New Roman" w:cs="Times New Roman"/>
                <w:b/>
                <w:color w:val="0000FF"/>
                <w:sz w:val="24"/>
                <w:szCs w:val="24"/>
              </w:rPr>
              <w:t>.</w:t>
            </w:r>
          </w:p>
        </w:tc>
        <w:tc>
          <w:tcPr>
            <w:tcW w:w="1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4F719E">
            <w:pPr>
              <w:rPr>
                <w:rFonts w:ascii="Times New Roman" w:hAnsi="Times New Roman" w:cs="Times New Roman"/>
                <w:sz w:val="28"/>
                <w:szCs w:val="28"/>
              </w:rPr>
            </w:pPr>
            <w:r>
              <w:rPr>
                <w:rFonts w:ascii="Times New Roman" w:hAnsi="Times New Roman" w:cs="Times New Roman"/>
                <w:sz w:val="28"/>
                <w:szCs w:val="28"/>
              </w:rPr>
              <w:t>Дикаев Хамзат Аликович</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707EFD">
            <w:pPr>
              <w:jc w:val="center"/>
              <w:rPr>
                <w:rFonts w:ascii="Times New Roman" w:hAnsi="Times New Roman" w:cs="Times New Roman"/>
                <w:sz w:val="28"/>
                <w:szCs w:val="28"/>
              </w:rPr>
            </w:pPr>
            <w:r>
              <w:rPr>
                <w:rFonts w:ascii="Times New Roman" w:hAnsi="Times New Roman" w:cs="Times New Roman"/>
                <w:sz w:val="28"/>
                <w:szCs w:val="28"/>
              </w:rPr>
              <w:t>44</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461C72" w:rsidP="00707EFD">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11</w:t>
            </w:r>
            <w:r w:rsidR="00A21D3F">
              <w:rPr>
                <w:rFonts w:ascii="Times New Roman" w:hAnsi="Times New Roman" w:cs="Times New Roman"/>
                <w:b/>
                <w:i/>
                <w:sz w:val="24"/>
                <w:szCs w:val="24"/>
              </w:rPr>
              <w:t>/3</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highlight w:val="green"/>
              </w:rPr>
            </w:pP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07" w:type="pct"/>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6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762CCB" w:rsidP="00707EFD">
            <w:pPr>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0</w:t>
            </w: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jc w:val="center"/>
              <w:rPr>
                <w:rFonts w:ascii="Times New Roman" w:hAnsi="Times New Roman" w:cs="Times New Roman"/>
                <w:b/>
                <w:i/>
                <w:color w:val="FF0000"/>
                <w:sz w:val="24"/>
                <w:szCs w:val="24"/>
              </w:rPr>
            </w:pP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595CEB" w:rsidP="00595CEB">
            <w:pPr>
              <w:rPr>
                <w:rFonts w:ascii="Times New Roman" w:hAnsi="Times New Roman" w:cs="Times New Roman"/>
                <w:b/>
                <w:i/>
                <w:sz w:val="24"/>
                <w:szCs w:val="24"/>
              </w:rPr>
            </w:pPr>
            <w:r>
              <w:rPr>
                <w:rFonts w:ascii="Times New Roman" w:hAnsi="Times New Roman" w:cs="Times New Roman"/>
                <w:b/>
                <w:i/>
                <w:sz w:val="24"/>
                <w:szCs w:val="24"/>
              </w:rPr>
              <w:t xml:space="preserve">  55</w:t>
            </w:r>
          </w:p>
        </w:tc>
      </w:tr>
      <w:tr w:rsidR="00CC6984" w:rsidRPr="009854C2" w:rsidTr="00B0150A">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7202EF">
            <w:pPr>
              <w:tabs>
                <w:tab w:val="left" w:pos="720"/>
              </w:tabs>
              <w:spacing w:after="120"/>
              <w:jc w:val="center"/>
              <w:rPr>
                <w:rFonts w:ascii="Times New Roman" w:hAnsi="Times New Roman" w:cs="Times New Roman"/>
                <w:b/>
                <w:color w:val="0000FF"/>
                <w:sz w:val="24"/>
                <w:szCs w:val="24"/>
              </w:rPr>
            </w:pPr>
            <w:r>
              <w:rPr>
                <w:rFonts w:ascii="Times New Roman" w:hAnsi="Times New Roman" w:cs="Times New Roman"/>
                <w:b/>
                <w:color w:val="0000FF"/>
                <w:sz w:val="24"/>
                <w:szCs w:val="24"/>
              </w:rPr>
              <w:t>8</w:t>
            </w:r>
            <w:r w:rsidR="00CC6984" w:rsidRPr="009854C2">
              <w:rPr>
                <w:rFonts w:ascii="Times New Roman" w:hAnsi="Times New Roman" w:cs="Times New Roman"/>
                <w:b/>
                <w:color w:val="0000FF"/>
                <w:sz w:val="24"/>
                <w:szCs w:val="24"/>
              </w:rPr>
              <w:t>.</w:t>
            </w:r>
          </w:p>
        </w:tc>
        <w:tc>
          <w:tcPr>
            <w:tcW w:w="1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4F719E">
            <w:pPr>
              <w:rPr>
                <w:rFonts w:ascii="Times New Roman" w:hAnsi="Times New Roman" w:cs="Times New Roman"/>
                <w:sz w:val="28"/>
                <w:szCs w:val="28"/>
              </w:rPr>
            </w:pPr>
            <w:r>
              <w:rPr>
                <w:rFonts w:ascii="Times New Roman" w:hAnsi="Times New Roman" w:cs="Times New Roman"/>
                <w:sz w:val="28"/>
                <w:szCs w:val="28"/>
              </w:rPr>
              <w:t>Закраилова Марха Саидовна</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707EFD">
            <w:pPr>
              <w:jc w:val="center"/>
              <w:rPr>
                <w:rFonts w:ascii="Times New Roman" w:hAnsi="Times New Roman" w:cs="Times New Roman"/>
                <w:sz w:val="28"/>
                <w:szCs w:val="28"/>
              </w:rPr>
            </w:pPr>
            <w:r>
              <w:rPr>
                <w:rFonts w:ascii="Times New Roman" w:hAnsi="Times New Roman" w:cs="Times New Roman"/>
                <w:sz w:val="28"/>
                <w:szCs w:val="28"/>
              </w:rPr>
              <w:t>57</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461C72" w:rsidP="00707EFD">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15</w:t>
            </w:r>
            <w:r w:rsidR="007202EF">
              <w:rPr>
                <w:rFonts w:ascii="Times New Roman" w:hAnsi="Times New Roman" w:cs="Times New Roman"/>
                <w:b/>
                <w:i/>
                <w:sz w:val="24"/>
                <w:szCs w:val="24"/>
              </w:rPr>
              <w:t>/4</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highlight w:val="green"/>
              </w:rPr>
            </w:pP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highlight w:val="lightGray"/>
              </w:rPr>
            </w:pP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C6984" w:rsidRPr="00B0150A" w:rsidRDefault="00CC6984" w:rsidP="004928F4">
            <w:pPr>
              <w:tabs>
                <w:tab w:val="left" w:pos="720"/>
              </w:tabs>
              <w:rPr>
                <w:rFonts w:ascii="Times New Roman" w:hAnsi="Times New Roman" w:cs="Times New Roman"/>
                <w:b/>
                <w:i/>
                <w:sz w:val="24"/>
                <w:szCs w:val="24"/>
              </w:rPr>
            </w:pPr>
            <w:r w:rsidRPr="00B0150A">
              <w:rPr>
                <w:rFonts w:ascii="Times New Roman" w:hAnsi="Times New Roman" w:cs="Times New Roman"/>
                <w:b/>
                <w:i/>
                <w:sz w:val="24"/>
                <w:szCs w:val="24"/>
              </w:rPr>
              <w:t xml:space="preserve"> 49</w:t>
            </w:r>
          </w:p>
        </w:tc>
        <w:tc>
          <w:tcPr>
            <w:tcW w:w="207" w:type="pct"/>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6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5</w:t>
            </w: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595CEB" w:rsidP="00595CEB">
            <w:pPr>
              <w:tabs>
                <w:tab w:val="left" w:pos="720"/>
              </w:tabs>
              <w:rPr>
                <w:rFonts w:ascii="Times New Roman" w:hAnsi="Times New Roman" w:cs="Times New Roman"/>
                <w:b/>
                <w:i/>
                <w:sz w:val="24"/>
                <w:szCs w:val="24"/>
              </w:rPr>
            </w:pPr>
            <w:r>
              <w:rPr>
                <w:rFonts w:ascii="Times New Roman" w:hAnsi="Times New Roman" w:cs="Times New Roman"/>
                <w:b/>
                <w:i/>
                <w:sz w:val="24"/>
                <w:szCs w:val="24"/>
              </w:rPr>
              <w:t xml:space="preserve"> 126</w:t>
            </w:r>
          </w:p>
        </w:tc>
      </w:tr>
      <w:tr w:rsidR="00CC6984" w:rsidRPr="009854C2" w:rsidTr="00CC6984">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7202EF">
            <w:pPr>
              <w:tabs>
                <w:tab w:val="left" w:pos="720"/>
              </w:tabs>
              <w:spacing w:after="120"/>
              <w:jc w:val="center"/>
              <w:rPr>
                <w:rFonts w:ascii="Times New Roman" w:hAnsi="Times New Roman" w:cs="Times New Roman"/>
                <w:b/>
                <w:color w:val="0000FF"/>
                <w:sz w:val="24"/>
                <w:szCs w:val="24"/>
              </w:rPr>
            </w:pPr>
            <w:r>
              <w:rPr>
                <w:rFonts w:ascii="Times New Roman" w:hAnsi="Times New Roman" w:cs="Times New Roman"/>
                <w:b/>
                <w:color w:val="0000FF"/>
                <w:sz w:val="24"/>
                <w:szCs w:val="24"/>
              </w:rPr>
              <w:t>9</w:t>
            </w:r>
            <w:r w:rsidR="00CC6984" w:rsidRPr="009854C2">
              <w:rPr>
                <w:rFonts w:ascii="Times New Roman" w:hAnsi="Times New Roman" w:cs="Times New Roman"/>
                <w:b/>
                <w:color w:val="0000FF"/>
                <w:sz w:val="24"/>
                <w:szCs w:val="24"/>
              </w:rPr>
              <w:t>.</w:t>
            </w:r>
          </w:p>
        </w:tc>
        <w:tc>
          <w:tcPr>
            <w:tcW w:w="1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4F719E">
            <w:pPr>
              <w:rPr>
                <w:rFonts w:ascii="Times New Roman" w:hAnsi="Times New Roman" w:cs="Times New Roman"/>
                <w:sz w:val="28"/>
                <w:szCs w:val="28"/>
              </w:rPr>
            </w:pPr>
            <w:r>
              <w:rPr>
                <w:rFonts w:ascii="Times New Roman" w:hAnsi="Times New Roman" w:cs="Times New Roman"/>
                <w:sz w:val="28"/>
                <w:szCs w:val="28"/>
              </w:rPr>
              <w:t>Исмаилов Хамзат Аднанович</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707EFD">
            <w:pPr>
              <w:jc w:val="center"/>
              <w:rPr>
                <w:rFonts w:ascii="Times New Roman" w:hAnsi="Times New Roman" w:cs="Times New Roman"/>
                <w:sz w:val="28"/>
                <w:szCs w:val="28"/>
              </w:rPr>
            </w:pPr>
            <w:r>
              <w:rPr>
                <w:rFonts w:ascii="Times New Roman" w:hAnsi="Times New Roman" w:cs="Times New Roman"/>
                <w:sz w:val="28"/>
                <w:szCs w:val="28"/>
              </w:rPr>
              <w:t>24</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461C72" w:rsidP="00707EFD">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11</w:t>
            </w:r>
            <w:r w:rsidR="007202EF">
              <w:rPr>
                <w:rFonts w:ascii="Times New Roman" w:hAnsi="Times New Roman" w:cs="Times New Roman"/>
                <w:b/>
                <w:i/>
                <w:sz w:val="24"/>
                <w:szCs w:val="24"/>
              </w:rPr>
              <w:t>/3</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highlight w:val="green"/>
              </w:rPr>
            </w:pPr>
          </w:p>
        </w:tc>
        <w:tc>
          <w:tcPr>
            <w:tcW w:w="207" w:type="pct"/>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6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595CEB" w:rsidP="001B0FD3">
            <w:pPr>
              <w:tabs>
                <w:tab w:val="left" w:pos="720"/>
              </w:tabs>
              <w:rPr>
                <w:rFonts w:ascii="Times New Roman" w:hAnsi="Times New Roman" w:cs="Times New Roman"/>
                <w:b/>
                <w:i/>
                <w:sz w:val="24"/>
                <w:szCs w:val="24"/>
              </w:rPr>
            </w:pPr>
            <w:r>
              <w:rPr>
                <w:rFonts w:ascii="Times New Roman" w:hAnsi="Times New Roman" w:cs="Times New Roman"/>
                <w:b/>
                <w:i/>
                <w:sz w:val="24"/>
                <w:szCs w:val="24"/>
              </w:rPr>
              <w:t xml:space="preserve">  35</w:t>
            </w:r>
          </w:p>
        </w:tc>
      </w:tr>
      <w:tr w:rsidR="00CC6984" w:rsidRPr="009854C2" w:rsidTr="00CC6984">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7202EF">
            <w:pPr>
              <w:tabs>
                <w:tab w:val="left" w:pos="720"/>
              </w:tabs>
              <w:spacing w:after="120"/>
              <w:jc w:val="center"/>
              <w:rPr>
                <w:rFonts w:ascii="Times New Roman" w:hAnsi="Times New Roman" w:cs="Times New Roman"/>
                <w:b/>
                <w:color w:val="0000FF"/>
                <w:sz w:val="24"/>
                <w:szCs w:val="24"/>
              </w:rPr>
            </w:pPr>
            <w:r>
              <w:rPr>
                <w:rFonts w:ascii="Times New Roman" w:hAnsi="Times New Roman" w:cs="Times New Roman"/>
                <w:b/>
                <w:color w:val="0000FF"/>
                <w:sz w:val="24"/>
                <w:szCs w:val="24"/>
              </w:rPr>
              <w:t>10</w:t>
            </w:r>
            <w:r w:rsidR="00CC6984" w:rsidRPr="009854C2">
              <w:rPr>
                <w:rFonts w:ascii="Times New Roman" w:hAnsi="Times New Roman" w:cs="Times New Roman"/>
                <w:b/>
                <w:color w:val="0000FF"/>
                <w:sz w:val="24"/>
                <w:szCs w:val="24"/>
              </w:rPr>
              <w:t>.</w:t>
            </w:r>
          </w:p>
        </w:tc>
        <w:tc>
          <w:tcPr>
            <w:tcW w:w="1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4F719E">
            <w:pPr>
              <w:rPr>
                <w:rFonts w:ascii="Times New Roman" w:hAnsi="Times New Roman" w:cs="Times New Roman"/>
                <w:sz w:val="28"/>
                <w:szCs w:val="28"/>
              </w:rPr>
            </w:pPr>
            <w:r>
              <w:rPr>
                <w:rFonts w:ascii="Times New Roman" w:hAnsi="Times New Roman" w:cs="Times New Roman"/>
                <w:sz w:val="28"/>
                <w:szCs w:val="28"/>
              </w:rPr>
              <w:t>Мусиханова Раяна Хакимовна</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707EFD">
            <w:pPr>
              <w:jc w:val="center"/>
              <w:rPr>
                <w:rFonts w:ascii="Times New Roman" w:hAnsi="Times New Roman" w:cs="Times New Roman"/>
                <w:sz w:val="28"/>
                <w:szCs w:val="28"/>
              </w:rPr>
            </w:pPr>
            <w:r>
              <w:rPr>
                <w:rFonts w:ascii="Times New Roman" w:hAnsi="Times New Roman" w:cs="Times New Roman"/>
                <w:sz w:val="28"/>
                <w:szCs w:val="28"/>
              </w:rPr>
              <w:t>43</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14/4</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66440A" w:rsidRDefault="00CC6984" w:rsidP="00707EFD">
            <w:pPr>
              <w:tabs>
                <w:tab w:val="left" w:pos="720"/>
              </w:tabs>
              <w:jc w:val="center"/>
              <w:rPr>
                <w:rFonts w:ascii="Times New Roman" w:hAnsi="Times New Roman" w:cs="Times New Roman"/>
                <w:b/>
                <w:i/>
                <w:sz w:val="24"/>
                <w:szCs w:val="24"/>
              </w:rPr>
            </w:pP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007938" w:rsidRDefault="00CC6984" w:rsidP="00707EFD">
            <w:pPr>
              <w:tabs>
                <w:tab w:val="left" w:pos="720"/>
              </w:tabs>
              <w:jc w:val="center"/>
              <w:rPr>
                <w:rFonts w:ascii="Times New Roman" w:hAnsi="Times New Roman" w:cs="Times New Roman"/>
                <w:b/>
                <w:i/>
                <w:sz w:val="24"/>
                <w:szCs w:val="24"/>
              </w:rPr>
            </w:pPr>
          </w:p>
        </w:tc>
        <w:tc>
          <w:tcPr>
            <w:tcW w:w="207" w:type="pct"/>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6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595CEB" w:rsidP="00595CEB">
            <w:pPr>
              <w:tabs>
                <w:tab w:val="left" w:pos="720"/>
              </w:tabs>
              <w:rPr>
                <w:rFonts w:ascii="Times New Roman" w:hAnsi="Times New Roman" w:cs="Times New Roman"/>
                <w:b/>
                <w:i/>
                <w:sz w:val="24"/>
                <w:szCs w:val="24"/>
              </w:rPr>
            </w:pPr>
            <w:r>
              <w:rPr>
                <w:rFonts w:ascii="Times New Roman" w:hAnsi="Times New Roman" w:cs="Times New Roman"/>
                <w:b/>
                <w:i/>
                <w:sz w:val="24"/>
                <w:szCs w:val="24"/>
              </w:rPr>
              <w:t xml:space="preserve">  57</w:t>
            </w:r>
          </w:p>
        </w:tc>
      </w:tr>
      <w:tr w:rsidR="00CC6984" w:rsidRPr="009854C2" w:rsidTr="00CC6984">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7202EF">
            <w:pPr>
              <w:tabs>
                <w:tab w:val="left" w:pos="720"/>
              </w:tabs>
              <w:spacing w:after="120"/>
              <w:jc w:val="center"/>
              <w:rPr>
                <w:rFonts w:ascii="Times New Roman" w:hAnsi="Times New Roman" w:cs="Times New Roman"/>
                <w:b/>
                <w:color w:val="0000FF"/>
                <w:sz w:val="24"/>
                <w:szCs w:val="24"/>
              </w:rPr>
            </w:pPr>
            <w:r>
              <w:rPr>
                <w:rFonts w:ascii="Times New Roman" w:hAnsi="Times New Roman" w:cs="Times New Roman"/>
                <w:b/>
                <w:color w:val="0000FF"/>
                <w:sz w:val="24"/>
                <w:szCs w:val="24"/>
              </w:rPr>
              <w:t>11</w:t>
            </w:r>
            <w:r w:rsidR="00CC6984" w:rsidRPr="009854C2">
              <w:rPr>
                <w:rFonts w:ascii="Times New Roman" w:hAnsi="Times New Roman" w:cs="Times New Roman"/>
                <w:b/>
                <w:color w:val="0000FF"/>
                <w:sz w:val="24"/>
                <w:szCs w:val="24"/>
              </w:rPr>
              <w:t>.</w:t>
            </w:r>
          </w:p>
        </w:tc>
        <w:tc>
          <w:tcPr>
            <w:tcW w:w="1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4F719E">
            <w:pPr>
              <w:rPr>
                <w:rFonts w:ascii="Times New Roman" w:hAnsi="Times New Roman" w:cs="Times New Roman"/>
                <w:sz w:val="28"/>
                <w:szCs w:val="28"/>
              </w:rPr>
            </w:pPr>
            <w:r>
              <w:rPr>
                <w:rFonts w:ascii="Times New Roman" w:hAnsi="Times New Roman" w:cs="Times New Roman"/>
                <w:sz w:val="28"/>
                <w:szCs w:val="28"/>
              </w:rPr>
              <w:t>Мантаева Залина Муслимовна</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707EFD">
            <w:pPr>
              <w:jc w:val="center"/>
              <w:rPr>
                <w:rFonts w:ascii="Times New Roman" w:hAnsi="Times New Roman" w:cs="Times New Roman"/>
                <w:sz w:val="28"/>
                <w:szCs w:val="28"/>
              </w:rPr>
            </w:pPr>
            <w:r>
              <w:rPr>
                <w:rFonts w:ascii="Times New Roman" w:hAnsi="Times New Roman" w:cs="Times New Roman"/>
                <w:sz w:val="28"/>
                <w:szCs w:val="28"/>
              </w:rPr>
              <w:t>53</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sz w:val="24"/>
                <w:szCs w:val="24"/>
              </w:rPr>
            </w:pP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34</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B0150A" w:rsidRDefault="00CC6984" w:rsidP="00707EFD">
            <w:pPr>
              <w:tabs>
                <w:tab w:val="left" w:pos="720"/>
              </w:tabs>
              <w:jc w:val="center"/>
              <w:rPr>
                <w:rFonts w:ascii="Times New Roman" w:hAnsi="Times New Roman" w:cs="Times New Roman"/>
                <w:b/>
                <w:i/>
                <w:color w:val="FF0000"/>
                <w:sz w:val="24"/>
                <w:szCs w:val="24"/>
              </w:rPr>
            </w:pPr>
            <w:r w:rsidRPr="00B0150A">
              <w:rPr>
                <w:rFonts w:ascii="Times New Roman" w:hAnsi="Times New Roman" w:cs="Times New Roman"/>
                <w:b/>
                <w:i/>
                <w:color w:val="FF0000"/>
                <w:sz w:val="24"/>
                <w:szCs w:val="24"/>
              </w:rPr>
              <w:t>30</w:t>
            </w:r>
          </w:p>
        </w:tc>
        <w:tc>
          <w:tcPr>
            <w:tcW w:w="207" w:type="pct"/>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6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595CEB" w:rsidP="001B0FD3">
            <w:pPr>
              <w:tabs>
                <w:tab w:val="left" w:pos="720"/>
              </w:tabs>
              <w:rPr>
                <w:rFonts w:ascii="Times New Roman" w:hAnsi="Times New Roman" w:cs="Times New Roman"/>
                <w:b/>
                <w:i/>
                <w:sz w:val="24"/>
                <w:szCs w:val="24"/>
              </w:rPr>
            </w:pPr>
            <w:r>
              <w:rPr>
                <w:rFonts w:ascii="Times New Roman" w:hAnsi="Times New Roman" w:cs="Times New Roman"/>
                <w:b/>
                <w:i/>
                <w:sz w:val="24"/>
                <w:szCs w:val="24"/>
              </w:rPr>
              <w:t xml:space="preserve">  117</w:t>
            </w:r>
          </w:p>
        </w:tc>
      </w:tr>
      <w:tr w:rsidR="00CC6984" w:rsidRPr="009854C2" w:rsidTr="00CC6984">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7202EF">
            <w:pPr>
              <w:tabs>
                <w:tab w:val="left" w:pos="720"/>
              </w:tabs>
              <w:spacing w:after="120"/>
              <w:jc w:val="center"/>
              <w:rPr>
                <w:rFonts w:ascii="Times New Roman" w:hAnsi="Times New Roman" w:cs="Times New Roman"/>
                <w:b/>
                <w:color w:val="0000FF"/>
                <w:sz w:val="24"/>
                <w:szCs w:val="24"/>
              </w:rPr>
            </w:pPr>
            <w:r>
              <w:rPr>
                <w:rFonts w:ascii="Times New Roman" w:hAnsi="Times New Roman" w:cs="Times New Roman"/>
                <w:b/>
                <w:color w:val="0000FF"/>
                <w:sz w:val="24"/>
                <w:szCs w:val="24"/>
              </w:rPr>
              <w:t>12</w:t>
            </w:r>
            <w:r w:rsidR="00CC6984" w:rsidRPr="009854C2">
              <w:rPr>
                <w:rFonts w:ascii="Times New Roman" w:hAnsi="Times New Roman" w:cs="Times New Roman"/>
                <w:b/>
                <w:color w:val="0000FF"/>
                <w:sz w:val="24"/>
                <w:szCs w:val="24"/>
              </w:rPr>
              <w:t>.</w:t>
            </w:r>
          </w:p>
        </w:tc>
        <w:tc>
          <w:tcPr>
            <w:tcW w:w="1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762CCB" w:rsidP="004F719E">
            <w:pPr>
              <w:rPr>
                <w:rFonts w:ascii="Times New Roman" w:hAnsi="Times New Roman" w:cs="Times New Roman"/>
                <w:sz w:val="28"/>
                <w:szCs w:val="28"/>
              </w:rPr>
            </w:pPr>
            <w:r>
              <w:rPr>
                <w:rFonts w:ascii="Times New Roman" w:hAnsi="Times New Roman" w:cs="Times New Roman"/>
                <w:sz w:val="28"/>
                <w:szCs w:val="28"/>
              </w:rPr>
              <w:t>Макаев Мансур</w:t>
            </w:r>
            <w:r w:rsidR="00CC6984">
              <w:rPr>
                <w:rFonts w:ascii="Times New Roman" w:hAnsi="Times New Roman" w:cs="Times New Roman"/>
                <w:sz w:val="28"/>
                <w:szCs w:val="28"/>
              </w:rPr>
              <w:t xml:space="preserve"> Исламович</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707EFD">
            <w:pPr>
              <w:jc w:val="center"/>
              <w:rPr>
                <w:rFonts w:ascii="Times New Roman" w:hAnsi="Times New Roman" w:cs="Times New Roman"/>
                <w:sz w:val="28"/>
                <w:szCs w:val="28"/>
              </w:rPr>
            </w:pPr>
            <w:r>
              <w:rPr>
                <w:rFonts w:ascii="Times New Roman" w:hAnsi="Times New Roman" w:cs="Times New Roman"/>
                <w:sz w:val="28"/>
                <w:szCs w:val="28"/>
              </w:rPr>
              <w:t>28</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11/3</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color w:val="FF0000"/>
                <w:sz w:val="24"/>
                <w:szCs w:val="24"/>
                <w:highlight w:val="green"/>
              </w:rPr>
            </w:pPr>
          </w:p>
        </w:tc>
        <w:tc>
          <w:tcPr>
            <w:tcW w:w="207" w:type="pct"/>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6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762CCB" w:rsidP="00707EFD">
            <w:pPr>
              <w:tabs>
                <w:tab w:val="left" w:pos="720"/>
              </w:tabs>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0</w:t>
            </w: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595CEB" w:rsidP="001B0FD3">
            <w:pPr>
              <w:tabs>
                <w:tab w:val="left" w:pos="720"/>
              </w:tabs>
              <w:rPr>
                <w:rFonts w:ascii="Times New Roman" w:hAnsi="Times New Roman" w:cs="Times New Roman"/>
                <w:b/>
                <w:i/>
                <w:sz w:val="24"/>
                <w:szCs w:val="24"/>
              </w:rPr>
            </w:pPr>
            <w:r>
              <w:rPr>
                <w:rFonts w:ascii="Times New Roman" w:hAnsi="Times New Roman" w:cs="Times New Roman"/>
                <w:b/>
                <w:i/>
                <w:sz w:val="24"/>
                <w:szCs w:val="24"/>
              </w:rPr>
              <w:t xml:space="preserve">  30</w:t>
            </w:r>
          </w:p>
        </w:tc>
      </w:tr>
      <w:tr w:rsidR="00CC6984" w:rsidRPr="009854C2" w:rsidTr="00CC6984">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7202EF">
            <w:pPr>
              <w:tabs>
                <w:tab w:val="left" w:pos="720"/>
              </w:tabs>
              <w:spacing w:after="120"/>
              <w:jc w:val="center"/>
              <w:rPr>
                <w:rFonts w:ascii="Times New Roman" w:hAnsi="Times New Roman" w:cs="Times New Roman"/>
                <w:b/>
                <w:color w:val="0000FF"/>
                <w:sz w:val="24"/>
                <w:szCs w:val="24"/>
              </w:rPr>
            </w:pPr>
            <w:r>
              <w:rPr>
                <w:rFonts w:ascii="Times New Roman" w:hAnsi="Times New Roman" w:cs="Times New Roman"/>
                <w:b/>
                <w:color w:val="0000FF"/>
                <w:sz w:val="24"/>
                <w:szCs w:val="24"/>
              </w:rPr>
              <w:t>13</w:t>
            </w:r>
            <w:r w:rsidR="00CC6984" w:rsidRPr="009854C2">
              <w:rPr>
                <w:rFonts w:ascii="Times New Roman" w:hAnsi="Times New Roman" w:cs="Times New Roman"/>
                <w:b/>
                <w:color w:val="0000FF"/>
                <w:sz w:val="24"/>
                <w:szCs w:val="24"/>
              </w:rPr>
              <w:t>.</w:t>
            </w:r>
          </w:p>
        </w:tc>
        <w:tc>
          <w:tcPr>
            <w:tcW w:w="1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4F719E">
            <w:pPr>
              <w:rPr>
                <w:rFonts w:ascii="Times New Roman" w:hAnsi="Times New Roman" w:cs="Times New Roman"/>
                <w:sz w:val="28"/>
                <w:szCs w:val="28"/>
              </w:rPr>
            </w:pPr>
            <w:r>
              <w:rPr>
                <w:rFonts w:ascii="Times New Roman" w:hAnsi="Times New Roman" w:cs="Times New Roman"/>
                <w:sz w:val="28"/>
                <w:szCs w:val="28"/>
              </w:rPr>
              <w:t>Гайрбеков Магомед Ширваниевич</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707EFD">
            <w:pPr>
              <w:jc w:val="center"/>
              <w:rPr>
                <w:rFonts w:ascii="Times New Roman" w:hAnsi="Times New Roman" w:cs="Times New Roman"/>
                <w:sz w:val="28"/>
                <w:szCs w:val="28"/>
              </w:rPr>
            </w:pPr>
            <w:r>
              <w:rPr>
                <w:rFonts w:ascii="Times New Roman" w:hAnsi="Times New Roman" w:cs="Times New Roman"/>
                <w:sz w:val="28"/>
                <w:szCs w:val="28"/>
              </w:rPr>
              <w:t>59</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461C72" w:rsidP="00707EFD">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14</w:t>
            </w:r>
            <w:r w:rsidR="007202EF">
              <w:rPr>
                <w:rFonts w:ascii="Times New Roman" w:hAnsi="Times New Roman" w:cs="Times New Roman"/>
                <w:b/>
                <w:i/>
                <w:sz w:val="24"/>
                <w:szCs w:val="24"/>
              </w:rPr>
              <w:t>/4</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1B0FD3">
            <w:pPr>
              <w:tabs>
                <w:tab w:val="left" w:pos="720"/>
              </w:tabs>
              <w:rPr>
                <w:rFonts w:ascii="Times New Roman" w:hAnsi="Times New Roman" w:cs="Times New Roman"/>
                <w:b/>
                <w:i/>
                <w:color w:val="FF0000"/>
                <w:sz w:val="24"/>
                <w:szCs w:val="24"/>
                <w:highlight w:val="green"/>
              </w:rPr>
            </w:pPr>
          </w:p>
        </w:tc>
        <w:tc>
          <w:tcPr>
            <w:tcW w:w="207" w:type="pct"/>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6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F1501" w:rsidP="00CF1501">
            <w:pPr>
              <w:tabs>
                <w:tab w:val="left" w:pos="720"/>
              </w:tabs>
              <w:rPr>
                <w:rFonts w:ascii="Times New Roman" w:hAnsi="Times New Roman" w:cs="Times New Roman"/>
                <w:b/>
                <w:i/>
                <w:sz w:val="24"/>
                <w:szCs w:val="24"/>
              </w:rPr>
            </w:pPr>
            <w:r>
              <w:rPr>
                <w:rFonts w:ascii="Times New Roman" w:hAnsi="Times New Roman" w:cs="Times New Roman"/>
                <w:b/>
                <w:i/>
                <w:sz w:val="24"/>
                <w:szCs w:val="24"/>
              </w:rPr>
              <w:t xml:space="preserve">  </w:t>
            </w:r>
            <w:r w:rsidR="00595CEB">
              <w:rPr>
                <w:rFonts w:ascii="Times New Roman" w:hAnsi="Times New Roman" w:cs="Times New Roman"/>
                <w:b/>
                <w:i/>
                <w:sz w:val="24"/>
                <w:szCs w:val="24"/>
              </w:rPr>
              <w:t>73</w:t>
            </w:r>
          </w:p>
        </w:tc>
      </w:tr>
      <w:tr w:rsidR="00CC6984" w:rsidRPr="009854C2" w:rsidTr="00CC6984">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7202EF">
            <w:pPr>
              <w:tabs>
                <w:tab w:val="left" w:pos="720"/>
              </w:tabs>
              <w:spacing w:after="120"/>
              <w:jc w:val="center"/>
              <w:rPr>
                <w:rFonts w:ascii="Times New Roman" w:hAnsi="Times New Roman" w:cs="Times New Roman"/>
                <w:b/>
                <w:color w:val="0000FF"/>
                <w:sz w:val="24"/>
                <w:szCs w:val="24"/>
              </w:rPr>
            </w:pPr>
            <w:r>
              <w:rPr>
                <w:rFonts w:ascii="Times New Roman" w:hAnsi="Times New Roman" w:cs="Times New Roman"/>
                <w:b/>
                <w:color w:val="0000FF"/>
                <w:sz w:val="24"/>
                <w:szCs w:val="24"/>
              </w:rPr>
              <w:lastRenderedPageBreak/>
              <w:t>14</w:t>
            </w:r>
            <w:r w:rsidR="00CC6984" w:rsidRPr="009854C2">
              <w:rPr>
                <w:rFonts w:ascii="Times New Roman" w:hAnsi="Times New Roman" w:cs="Times New Roman"/>
                <w:b/>
                <w:color w:val="0000FF"/>
                <w:sz w:val="24"/>
                <w:szCs w:val="24"/>
              </w:rPr>
              <w:t>.</w:t>
            </w:r>
          </w:p>
        </w:tc>
        <w:tc>
          <w:tcPr>
            <w:tcW w:w="1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4F719E">
            <w:pPr>
              <w:rPr>
                <w:rFonts w:ascii="Times New Roman" w:hAnsi="Times New Roman" w:cs="Times New Roman"/>
                <w:sz w:val="28"/>
                <w:szCs w:val="28"/>
              </w:rPr>
            </w:pPr>
            <w:r>
              <w:rPr>
                <w:rFonts w:ascii="Times New Roman" w:hAnsi="Times New Roman" w:cs="Times New Roman"/>
                <w:sz w:val="28"/>
                <w:szCs w:val="28"/>
              </w:rPr>
              <w:t>Султангериева Асет Адлановна</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CB4E01" w:rsidRDefault="00CC6984" w:rsidP="00707EFD">
            <w:pPr>
              <w:jc w:val="center"/>
              <w:rPr>
                <w:rFonts w:ascii="Times New Roman" w:hAnsi="Times New Roman" w:cs="Times New Roman"/>
                <w:sz w:val="28"/>
                <w:szCs w:val="28"/>
              </w:rPr>
            </w:pPr>
            <w:r w:rsidRPr="00CB4E01">
              <w:rPr>
                <w:rFonts w:ascii="Times New Roman" w:hAnsi="Times New Roman" w:cs="Times New Roman"/>
                <w:sz w:val="28"/>
                <w:szCs w:val="28"/>
              </w:rPr>
              <w:t>48</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sz w:val="24"/>
                <w:szCs w:val="24"/>
              </w:rPr>
            </w:pP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B4E01" w:rsidP="00707EFD">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40</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color w:val="FF0000"/>
                <w:sz w:val="24"/>
                <w:szCs w:val="24"/>
                <w:highlight w:val="green"/>
              </w:rPr>
            </w:pPr>
          </w:p>
        </w:tc>
        <w:tc>
          <w:tcPr>
            <w:tcW w:w="198" w:type="pct"/>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B0150A" w:rsidRDefault="007202EF" w:rsidP="00707EFD">
            <w:pPr>
              <w:tabs>
                <w:tab w:val="left" w:pos="720"/>
              </w:tabs>
              <w:jc w:val="center"/>
              <w:rPr>
                <w:rFonts w:ascii="Times New Roman" w:hAnsi="Times New Roman" w:cs="Times New Roman"/>
                <w:b/>
                <w:i/>
                <w:color w:val="FF0000"/>
                <w:sz w:val="24"/>
                <w:szCs w:val="24"/>
              </w:rPr>
            </w:pPr>
            <w:r w:rsidRPr="00B0150A">
              <w:rPr>
                <w:rFonts w:ascii="Times New Roman" w:hAnsi="Times New Roman" w:cs="Times New Roman"/>
                <w:b/>
                <w:i/>
                <w:color w:val="FF0000"/>
                <w:sz w:val="24"/>
                <w:szCs w:val="24"/>
              </w:rPr>
              <w:t>4/9</w:t>
            </w:r>
          </w:p>
        </w:tc>
        <w:tc>
          <w:tcPr>
            <w:tcW w:w="269" w:type="pct"/>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B0150A" w:rsidRDefault="00CC6984" w:rsidP="00707EFD">
            <w:pPr>
              <w:tabs>
                <w:tab w:val="left" w:pos="720"/>
              </w:tabs>
              <w:jc w:val="center"/>
              <w:rPr>
                <w:rFonts w:ascii="Times New Roman" w:hAnsi="Times New Roman" w:cs="Times New Roman"/>
                <w:b/>
                <w:i/>
                <w:color w:val="FF0000"/>
                <w:sz w:val="24"/>
                <w:szCs w:val="24"/>
              </w:rPr>
            </w:pPr>
            <w:r w:rsidRPr="00B0150A">
              <w:rPr>
                <w:rFonts w:ascii="Times New Roman" w:hAnsi="Times New Roman" w:cs="Times New Roman"/>
                <w:b/>
                <w:i/>
                <w:color w:val="FF0000"/>
                <w:sz w:val="24"/>
                <w:szCs w:val="24"/>
              </w:rPr>
              <w:t>1/4</w:t>
            </w: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F1501" w:rsidP="00CF1501">
            <w:pPr>
              <w:tabs>
                <w:tab w:val="left" w:pos="720"/>
              </w:tabs>
              <w:rPr>
                <w:rFonts w:ascii="Times New Roman" w:hAnsi="Times New Roman" w:cs="Times New Roman"/>
                <w:b/>
                <w:i/>
                <w:sz w:val="24"/>
                <w:szCs w:val="24"/>
              </w:rPr>
            </w:pPr>
            <w:r>
              <w:rPr>
                <w:rFonts w:ascii="Times New Roman" w:hAnsi="Times New Roman" w:cs="Times New Roman"/>
                <w:b/>
                <w:i/>
                <w:sz w:val="24"/>
                <w:szCs w:val="24"/>
              </w:rPr>
              <w:t xml:space="preserve">  </w:t>
            </w:r>
            <w:r w:rsidR="00595CEB">
              <w:rPr>
                <w:rFonts w:ascii="Times New Roman" w:hAnsi="Times New Roman" w:cs="Times New Roman"/>
                <w:b/>
                <w:i/>
                <w:sz w:val="24"/>
                <w:szCs w:val="24"/>
              </w:rPr>
              <w:t>75</w:t>
            </w:r>
          </w:p>
        </w:tc>
      </w:tr>
      <w:tr w:rsidR="00CC6984" w:rsidRPr="009854C2" w:rsidTr="00CC6984">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7202EF">
            <w:pPr>
              <w:tabs>
                <w:tab w:val="left" w:pos="720"/>
              </w:tabs>
              <w:spacing w:after="120"/>
              <w:jc w:val="center"/>
              <w:rPr>
                <w:rFonts w:ascii="Times New Roman" w:hAnsi="Times New Roman" w:cs="Times New Roman"/>
                <w:b/>
                <w:color w:val="0000FF"/>
                <w:sz w:val="24"/>
                <w:szCs w:val="24"/>
              </w:rPr>
            </w:pPr>
            <w:r>
              <w:rPr>
                <w:rFonts w:ascii="Times New Roman" w:hAnsi="Times New Roman" w:cs="Times New Roman"/>
                <w:b/>
                <w:color w:val="0000FF"/>
                <w:sz w:val="24"/>
                <w:szCs w:val="24"/>
              </w:rPr>
              <w:t>15</w:t>
            </w:r>
            <w:r w:rsidR="00CC6984" w:rsidRPr="009854C2">
              <w:rPr>
                <w:rFonts w:ascii="Times New Roman" w:hAnsi="Times New Roman" w:cs="Times New Roman"/>
                <w:b/>
                <w:color w:val="0000FF"/>
                <w:sz w:val="24"/>
                <w:szCs w:val="24"/>
              </w:rPr>
              <w:t>.</w:t>
            </w:r>
          </w:p>
        </w:tc>
        <w:tc>
          <w:tcPr>
            <w:tcW w:w="1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4F719E">
            <w:pPr>
              <w:rPr>
                <w:rFonts w:ascii="Times New Roman" w:hAnsi="Times New Roman" w:cs="Times New Roman"/>
                <w:sz w:val="28"/>
                <w:szCs w:val="28"/>
              </w:rPr>
            </w:pPr>
            <w:r>
              <w:rPr>
                <w:rFonts w:ascii="Times New Roman" w:hAnsi="Times New Roman" w:cs="Times New Roman"/>
                <w:sz w:val="28"/>
                <w:szCs w:val="28"/>
              </w:rPr>
              <w:t>Солтыханов Турпал-Али Сайд-Эминович</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CB4E01" w:rsidRDefault="00CC6984" w:rsidP="00707EFD">
            <w:pPr>
              <w:jc w:val="center"/>
              <w:rPr>
                <w:rFonts w:ascii="Times New Roman" w:hAnsi="Times New Roman" w:cs="Times New Roman"/>
                <w:sz w:val="28"/>
                <w:szCs w:val="28"/>
              </w:rPr>
            </w:pPr>
            <w:r w:rsidRPr="00CB4E01">
              <w:rPr>
                <w:rFonts w:ascii="Times New Roman" w:hAnsi="Times New Roman" w:cs="Times New Roman"/>
                <w:sz w:val="28"/>
                <w:szCs w:val="28"/>
              </w:rPr>
              <w:t>54</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12/4</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highlight w:val="lightGray"/>
              </w:rPr>
            </w:pP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highlight w:val="green"/>
              </w:rPr>
            </w:pPr>
          </w:p>
        </w:tc>
        <w:tc>
          <w:tcPr>
            <w:tcW w:w="198" w:type="pct"/>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B0150A" w:rsidRDefault="00C849CB" w:rsidP="00707EFD">
            <w:pPr>
              <w:tabs>
                <w:tab w:val="left" w:pos="720"/>
              </w:tabs>
              <w:jc w:val="center"/>
              <w:rPr>
                <w:rFonts w:ascii="Times New Roman" w:hAnsi="Times New Roman" w:cs="Times New Roman"/>
                <w:b/>
                <w:i/>
                <w:color w:val="FF0000"/>
                <w:sz w:val="24"/>
                <w:szCs w:val="24"/>
              </w:rPr>
            </w:pPr>
            <w:r w:rsidRPr="00B0150A">
              <w:rPr>
                <w:rFonts w:ascii="Times New Roman" w:hAnsi="Times New Roman" w:cs="Times New Roman"/>
                <w:b/>
                <w:i/>
                <w:color w:val="FF0000"/>
                <w:sz w:val="24"/>
                <w:szCs w:val="24"/>
              </w:rPr>
              <w:t>6/  14</w:t>
            </w:r>
          </w:p>
        </w:tc>
        <w:tc>
          <w:tcPr>
            <w:tcW w:w="269" w:type="pct"/>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007938" w:rsidRDefault="00CC6984" w:rsidP="00707EFD">
            <w:pPr>
              <w:tabs>
                <w:tab w:val="left" w:pos="720"/>
              </w:tabs>
              <w:jc w:val="center"/>
              <w:rPr>
                <w:rFonts w:ascii="Times New Roman" w:hAnsi="Times New Roman" w:cs="Times New Roman"/>
                <w:b/>
                <w:i/>
                <w:color w:val="FF0000"/>
                <w:sz w:val="24"/>
                <w:szCs w:val="24"/>
              </w:rPr>
            </w:pP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A54D7E" w:rsidRDefault="00CC6984" w:rsidP="00707EFD">
            <w:pPr>
              <w:tabs>
                <w:tab w:val="left" w:pos="720"/>
              </w:tabs>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5/</w:t>
            </w:r>
            <w:r w:rsidR="00C849CB">
              <w:rPr>
                <w:rFonts w:ascii="Times New Roman" w:hAnsi="Times New Roman" w:cs="Times New Roman"/>
                <w:b/>
                <w:i/>
                <w:color w:val="FF0000"/>
                <w:sz w:val="24"/>
                <w:szCs w:val="24"/>
              </w:rPr>
              <w:t xml:space="preserve"> </w:t>
            </w:r>
            <w:r>
              <w:rPr>
                <w:rFonts w:ascii="Times New Roman" w:hAnsi="Times New Roman" w:cs="Times New Roman"/>
                <w:b/>
                <w:i/>
                <w:color w:val="FF0000"/>
                <w:sz w:val="24"/>
                <w:szCs w:val="24"/>
              </w:rPr>
              <w:t>17</w:t>
            </w: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F1501" w:rsidP="001B0FD3">
            <w:pPr>
              <w:tabs>
                <w:tab w:val="left" w:pos="720"/>
              </w:tabs>
              <w:rPr>
                <w:rFonts w:ascii="Times New Roman" w:hAnsi="Times New Roman" w:cs="Times New Roman"/>
                <w:b/>
                <w:i/>
                <w:sz w:val="24"/>
                <w:szCs w:val="24"/>
              </w:rPr>
            </w:pPr>
            <w:r>
              <w:rPr>
                <w:rFonts w:ascii="Times New Roman" w:hAnsi="Times New Roman" w:cs="Times New Roman"/>
                <w:b/>
                <w:i/>
                <w:sz w:val="24"/>
                <w:szCs w:val="24"/>
              </w:rPr>
              <w:t xml:space="preserve">  </w:t>
            </w:r>
            <w:r w:rsidR="00595CEB">
              <w:rPr>
                <w:rFonts w:ascii="Times New Roman" w:hAnsi="Times New Roman" w:cs="Times New Roman"/>
                <w:b/>
                <w:i/>
                <w:sz w:val="24"/>
                <w:szCs w:val="24"/>
              </w:rPr>
              <w:t xml:space="preserve"> 77</w:t>
            </w:r>
          </w:p>
        </w:tc>
      </w:tr>
      <w:tr w:rsidR="00CC6984" w:rsidRPr="009854C2" w:rsidTr="00CC6984">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7202EF">
            <w:pPr>
              <w:tabs>
                <w:tab w:val="left" w:pos="720"/>
              </w:tabs>
              <w:spacing w:after="120"/>
              <w:jc w:val="center"/>
              <w:rPr>
                <w:rFonts w:ascii="Times New Roman" w:hAnsi="Times New Roman" w:cs="Times New Roman"/>
                <w:b/>
                <w:color w:val="0000FF"/>
                <w:sz w:val="24"/>
                <w:szCs w:val="24"/>
              </w:rPr>
            </w:pPr>
            <w:r>
              <w:rPr>
                <w:rFonts w:ascii="Times New Roman" w:hAnsi="Times New Roman" w:cs="Times New Roman"/>
                <w:b/>
                <w:color w:val="0000FF"/>
                <w:sz w:val="24"/>
                <w:szCs w:val="24"/>
              </w:rPr>
              <w:t>16</w:t>
            </w:r>
            <w:r w:rsidR="00CC6984" w:rsidRPr="009854C2">
              <w:rPr>
                <w:rFonts w:ascii="Times New Roman" w:hAnsi="Times New Roman" w:cs="Times New Roman"/>
                <w:b/>
                <w:color w:val="0000FF"/>
                <w:sz w:val="24"/>
                <w:szCs w:val="24"/>
              </w:rPr>
              <w:t>.</w:t>
            </w:r>
          </w:p>
        </w:tc>
        <w:tc>
          <w:tcPr>
            <w:tcW w:w="1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4F719E">
            <w:pPr>
              <w:rPr>
                <w:rFonts w:ascii="Times New Roman" w:hAnsi="Times New Roman" w:cs="Times New Roman"/>
                <w:sz w:val="28"/>
                <w:szCs w:val="28"/>
              </w:rPr>
            </w:pPr>
            <w:r>
              <w:rPr>
                <w:rFonts w:ascii="Times New Roman" w:hAnsi="Times New Roman" w:cs="Times New Roman"/>
                <w:sz w:val="28"/>
                <w:szCs w:val="28"/>
              </w:rPr>
              <w:t>Султанов Магомед-Салях Адамович</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707EFD">
            <w:pPr>
              <w:jc w:val="center"/>
              <w:rPr>
                <w:rFonts w:ascii="Times New Roman" w:hAnsi="Times New Roman" w:cs="Times New Roman"/>
                <w:sz w:val="28"/>
                <w:szCs w:val="28"/>
              </w:rPr>
            </w:pPr>
            <w:r>
              <w:rPr>
                <w:rFonts w:ascii="Times New Roman" w:hAnsi="Times New Roman" w:cs="Times New Roman"/>
                <w:sz w:val="28"/>
                <w:szCs w:val="28"/>
              </w:rPr>
              <w:t>71</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15/4</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highlight w:val="lightGray"/>
              </w:rPr>
            </w:pP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198" w:type="pct"/>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849CB" w:rsidP="00C849CB">
            <w:pPr>
              <w:tabs>
                <w:tab w:val="left" w:pos="720"/>
              </w:tabs>
              <w:rPr>
                <w:rFonts w:ascii="Times New Roman" w:hAnsi="Times New Roman" w:cs="Times New Roman"/>
                <w:b/>
                <w:i/>
                <w:sz w:val="24"/>
                <w:szCs w:val="24"/>
              </w:rPr>
            </w:pPr>
            <w:r>
              <w:rPr>
                <w:rFonts w:ascii="Times New Roman" w:hAnsi="Times New Roman" w:cs="Times New Roman"/>
                <w:b/>
                <w:i/>
                <w:sz w:val="24"/>
                <w:szCs w:val="24"/>
              </w:rPr>
              <w:t>26/   49</w:t>
            </w:r>
          </w:p>
        </w:tc>
        <w:tc>
          <w:tcPr>
            <w:tcW w:w="269" w:type="pct"/>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B0150A" w:rsidRDefault="00CC6984" w:rsidP="00707EFD">
            <w:pPr>
              <w:tabs>
                <w:tab w:val="left" w:pos="720"/>
              </w:tabs>
              <w:jc w:val="center"/>
              <w:rPr>
                <w:rFonts w:ascii="Times New Roman" w:hAnsi="Times New Roman" w:cs="Times New Roman"/>
                <w:b/>
                <w:i/>
                <w:sz w:val="24"/>
                <w:szCs w:val="24"/>
              </w:rPr>
            </w:pPr>
            <w:r w:rsidRPr="00B0150A">
              <w:rPr>
                <w:rFonts w:ascii="Times New Roman" w:hAnsi="Times New Roman" w:cs="Times New Roman"/>
                <w:b/>
                <w:i/>
                <w:sz w:val="24"/>
                <w:szCs w:val="24"/>
              </w:rPr>
              <w:t>11\36</w:t>
            </w: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F1121" w:rsidP="00CF1121">
            <w:pPr>
              <w:tabs>
                <w:tab w:val="left" w:pos="720"/>
              </w:tabs>
              <w:rPr>
                <w:rFonts w:ascii="Times New Roman" w:hAnsi="Times New Roman" w:cs="Times New Roman"/>
                <w:b/>
                <w:i/>
                <w:sz w:val="24"/>
                <w:szCs w:val="24"/>
              </w:rPr>
            </w:pPr>
            <w:r>
              <w:rPr>
                <w:rFonts w:ascii="Times New Roman" w:hAnsi="Times New Roman" w:cs="Times New Roman"/>
                <w:b/>
                <w:i/>
                <w:sz w:val="24"/>
                <w:szCs w:val="24"/>
              </w:rPr>
              <w:t xml:space="preserve">  </w:t>
            </w:r>
            <w:r w:rsidR="00595CEB">
              <w:rPr>
                <w:rFonts w:ascii="Times New Roman" w:hAnsi="Times New Roman" w:cs="Times New Roman"/>
                <w:b/>
                <w:i/>
                <w:sz w:val="24"/>
                <w:szCs w:val="24"/>
              </w:rPr>
              <w:t>171</w:t>
            </w:r>
          </w:p>
        </w:tc>
      </w:tr>
      <w:tr w:rsidR="00CC6984" w:rsidRPr="009854C2" w:rsidTr="00CC6984">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pPr>
              <w:tabs>
                <w:tab w:val="left" w:pos="720"/>
              </w:tabs>
              <w:spacing w:after="120"/>
              <w:jc w:val="center"/>
              <w:rPr>
                <w:rFonts w:ascii="Times New Roman" w:hAnsi="Times New Roman" w:cs="Times New Roman"/>
                <w:b/>
                <w:color w:val="0000FF"/>
                <w:sz w:val="24"/>
                <w:szCs w:val="24"/>
              </w:rPr>
            </w:pPr>
            <w:r>
              <w:rPr>
                <w:rFonts w:ascii="Times New Roman" w:hAnsi="Times New Roman" w:cs="Times New Roman"/>
                <w:b/>
                <w:color w:val="0000FF"/>
                <w:sz w:val="24"/>
                <w:szCs w:val="24"/>
              </w:rPr>
              <w:t>19.</w:t>
            </w:r>
          </w:p>
        </w:tc>
        <w:tc>
          <w:tcPr>
            <w:tcW w:w="1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4F719E">
            <w:pPr>
              <w:rPr>
                <w:rFonts w:ascii="Times New Roman" w:hAnsi="Times New Roman" w:cs="Times New Roman"/>
                <w:sz w:val="28"/>
                <w:szCs w:val="28"/>
              </w:rPr>
            </w:pPr>
            <w:r>
              <w:rPr>
                <w:rFonts w:ascii="Times New Roman" w:hAnsi="Times New Roman" w:cs="Times New Roman"/>
                <w:sz w:val="28"/>
                <w:szCs w:val="28"/>
              </w:rPr>
              <w:t xml:space="preserve">Хадукаев </w:t>
            </w:r>
            <w:r w:rsidR="000A5AAF">
              <w:rPr>
                <w:rFonts w:ascii="Times New Roman" w:hAnsi="Times New Roman" w:cs="Times New Roman"/>
                <w:sz w:val="28"/>
                <w:szCs w:val="28"/>
              </w:rPr>
              <w:t>Магомед-Салях Сайд-Магомедович</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707EFD">
            <w:pPr>
              <w:jc w:val="center"/>
              <w:rPr>
                <w:rFonts w:ascii="Times New Roman" w:hAnsi="Times New Roman" w:cs="Times New Roman"/>
                <w:sz w:val="28"/>
                <w:szCs w:val="28"/>
              </w:rPr>
            </w:pPr>
            <w:r>
              <w:rPr>
                <w:rFonts w:ascii="Times New Roman" w:hAnsi="Times New Roman" w:cs="Times New Roman"/>
                <w:sz w:val="28"/>
                <w:szCs w:val="28"/>
              </w:rPr>
              <w:t>36</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16/4</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highlight w:val="lightGray"/>
              </w:rPr>
            </w:pP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198" w:type="pct"/>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69" w:type="pct"/>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A54D7E" w:rsidRDefault="00CC6984" w:rsidP="00707EFD">
            <w:pPr>
              <w:tabs>
                <w:tab w:val="left" w:pos="720"/>
              </w:tabs>
              <w:jc w:val="center"/>
              <w:rPr>
                <w:rFonts w:ascii="Times New Roman" w:hAnsi="Times New Roman" w:cs="Times New Roman"/>
                <w:b/>
                <w:i/>
                <w:color w:val="FF0000"/>
                <w:sz w:val="24"/>
                <w:szCs w:val="24"/>
              </w:rPr>
            </w:pP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F1121" w:rsidP="00CF1121">
            <w:pPr>
              <w:tabs>
                <w:tab w:val="left" w:pos="720"/>
              </w:tabs>
              <w:rPr>
                <w:rFonts w:ascii="Times New Roman" w:hAnsi="Times New Roman" w:cs="Times New Roman"/>
                <w:b/>
                <w:i/>
                <w:sz w:val="24"/>
                <w:szCs w:val="24"/>
              </w:rPr>
            </w:pPr>
            <w:r>
              <w:rPr>
                <w:rFonts w:ascii="Times New Roman" w:hAnsi="Times New Roman" w:cs="Times New Roman"/>
                <w:b/>
                <w:i/>
                <w:sz w:val="24"/>
                <w:szCs w:val="24"/>
              </w:rPr>
              <w:t xml:space="preserve">  </w:t>
            </w:r>
            <w:r w:rsidR="00595CEB">
              <w:rPr>
                <w:rFonts w:ascii="Times New Roman" w:hAnsi="Times New Roman" w:cs="Times New Roman"/>
                <w:b/>
                <w:i/>
                <w:sz w:val="24"/>
                <w:szCs w:val="24"/>
              </w:rPr>
              <w:t>52</w:t>
            </w:r>
          </w:p>
        </w:tc>
      </w:tr>
      <w:tr w:rsidR="00CC6984" w:rsidRPr="009854C2" w:rsidTr="00CC6984">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Default="00CC6984">
            <w:pPr>
              <w:tabs>
                <w:tab w:val="left" w:pos="720"/>
              </w:tabs>
              <w:spacing w:after="120"/>
              <w:jc w:val="center"/>
              <w:rPr>
                <w:rFonts w:ascii="Times New Roman" w:hAnsi="Times New Roman" w:cs="Times New Roman"/>
                <w:b/>
                <w:color w:val="0000FF"/>
                <w:sz w:val="24"/>
                <w:szCs w:val="24"/>
              </w:rPr>
            </w:pPr>
            <w:r>
              <w:rPr>
                <w:rFonts w:ascii="Times New Roman" w:hAnsi="Times New Roman" w:cs="Times New Roman"/>
                <w:b/>
                <w:color w:val="0000FF"/>
                <w:sz w:val="24"/>
                <w:szCs w:val="24"/>
              </w:rPr>
              <w:t>20.</w:t>
            </w:r>
          </w:p>
        </w:tc>
        <w:tc>
          <w:tcPr>
            <w:tcW w:w="1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4F719E">
            <w:pPr>
              <w:rPr>
                <w:rFonts w:ascii="Times New Roman" w:hAnsi="Times New Roman" w:cs="Times New Roman"/>
                <w:sz w:val="28"/>
                <w:szCs w:val="28"/>
              </w:rPr>
            </w:pPr>
            <w:r>
              <w:rPr>
                <w:rFonts w:ascii="Times New Roman" w:hAnsi="Times New Roman" w:cs="Times New Roman"/>
                <w:sz w:val="28"/>
                <w:szCs w:val="28"/>
              </w:rPr>
              <w:t>Джамалханов Халид Рамзанович</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E751C5" w:rsidP="00707EFD">
            <w:pPr>
              <w:jc w:val="center"/>
              <w:rPr>
                <w:rFonts w:ascii="Times New Roman" w:hAnsi="Times New Roman" w:cs="Times New Roman"/>
                <w:sz w:val="28"/>
                <w:szCs w:val="28"/>
              </w:rPr>
            </w:pPr>
            <w:r>
              <w:rPr>
                <w:rFonts w:ascii="Times New Roman" w:hAnsi="Times New Roman" w:cs="Times New Roman"/>
                <w:sz w:val="28"/>
                <w:szCs w:val="28"/>
              </w:rPr>
              <w:t>60</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461C72" w:rsidP="00707EFD">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9</w:t>
            </w:r>
            <w:r w:rsidR="007202EF">
              <w:rPr>
                <w:rFonts w:ascii="Times New Roman" w:hAnsi="Times New Roman" w:cs="Times New Roman"/>
                <w:b/>
                <w:i/>
                <w:sz w:val="24"/>
                <w:szCs w:val="24"/>
              </w:rPr>
              <w:t>/3</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B0150A" w:rsidRDefault="00CC6984" w:rsidP="00707EFD">
            <w:pPr>
              <w:tabs>
                <w:tab w:val="left" w:pos="720"/>
              </w:tabs>
              <w:jc w:val="center"/>
              <w:rPr>
                <w:rFonts w:ascii="Times New Roman" w:hAnsi="Times New Roman" w:cs="Times New Roman"/>
                <w:b/>
                <w:i/>
                <w:color w:val="FF0000"/>
                <w:sz w:val="24"/>
                <w:szCs w:val="24"/>
                <w:highlight w:val="lightGray"/>
              </w:rPr>
            </w:pPr>
            <w:r w:rsidRPr="00B0150A">
              <w:rPr>
                <w:rFonts w:ascii="Times New Roman" w:hAnsi="Times New Roman" w:cs="Times New Roman"/>
                <w:b/>
                <w:i/>
                <w:color w:val="FF0000"/>
                <w:sz w:val="24"/>
                <w:szCs w:val="24"/>
                <w:highlight w:val="lightGray"/>
              </w:rPr>
              <w:t>0</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198" w:type="pct"/>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C6984" w:rsidP="00007938">
            <w:pPr>
              <w:tabs>
                <w:tab w:val="left" w:pos="720"/>
              </w:tabs>
              <w:rPr>
                <w:rFonts w:ascii="Times New Roman" w:hAnsi="Times New Roman" w:cs="Times New Roman"/>
                <w:b/>
                <w:i/>
                <w:sz w:val="24"/>
                <w:szCs w:val="24"/>
              </w:rPr>
            </w:pPr>
          </w:p>
        </w:tc>
        <w:tc>
          <w:tcPr>
            <w:tcW w:w="269" w:type="pct"/>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007938">
            <w:pPr>
              <w:tabs>
                <w:tab w:val="left" w:pos="720"/>
              </w:tabs>
              <w:rPr>
                <w:rFonts w:ascii="Times New Roman" w:hAnsi="Times New Roman" w:cs="Times New Roman"/>
                <w:b/>
                <w:i/>
                <w:sz w:val="24"/>
                <w:szCs w:val="24"/>
              </w:rPr>
            </w:pP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762CCB" w:rsidP="00707EFD">
            <w:pPr>
              <w:tabs>
                <w:tab w:val="left" w:pos="720"/>
              </w:tabs>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0</w:t>
            </w: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F1121" w:rsidP="00CF1121">
            <w:pPr>
              <w:tabs>
                <w:tab w:val="left" w:pos="720"/>
              </w:tabs>
              <w:rPr>
                <w:rFonts w:ascii="Times New Roman" w:hAnsi="Times New Roman" w:cs="Times New Roman"/>
                <w:b/>
                <w:i/>
                <w:sz w:val="24"/>
                <w:szCs w:val="24"/>
              </w:rPr>
            </w:pPr>
            <w:r>
              <w:rPr>
                <w:rFonts w:ascii="Times New Roman" w:hAnsi="Times New Roman" w:cs="Times New Roman"/>
                <w:b/>
                <w:i/>
                <w:sz w:val="24"/>
                <w:szCs w:val="24"/>
              </w:rPr>
              <w:t xml:space="preserve">  </w:t>
            </w:r>
            <w:r w:rsidR="00595CEB">
              <w:rPr>
                <w:rFonts w:ascii="Times New Roman" w:hAnsi="Times New Roman" w:cs="Times New Roman"/>
                <w:b/>
                <w:i/>
                <w:sz w:val="24"/>
                <w:szCs w:val="24"/>
              </w:rPr>
              <w:t>69</w:t>
            </w:r>
          </w:p>
        </w:tc>
      </w:tr>
      <w:tr w:rsidR="00CC6984" w:rsidRPr="009854C2" w:rsidTr="00CC6984">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Default="00CC6984">
            <w:pPr>
              <w:tabs>
                <w:tab w:val="left" w:pos="720"/>
              </w:tabs>
              <w:spacing w:after="120"/>
              <w:jc w:val="center"/>
              <w:rPr>
                <w:rFonts w:ascii="Times New Roman" w:hAnsi="Times New Roman" w:cs="Times New Roman"/>
                <w:b/>
                <w:color w:val="0000FF"/>
                <w:sz w:val="24"/>
                <w:szCs w:val="24"/>
              </w:rPr>
            </w:pPr>
            <w:r>
              <w:rPr>
                <w:rFonts w:ascii="Times New Roman" w:hAnsi="Times New Roman" w:cs="Times New Roman"/>
                <w:b/>
                <w:color w:val="0000FF"/>
                <w:sz w:val="24"/>
                <w:szCs w:val="24"/>
              </w:rPr>
              <w:t>21.</w:t>
            </w:r>
          </w:p>
        </w:tc>
        <w:tc>
          <w:tcPr>
            <w:tcW w:w="1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4F719E" w:rsidRDefault="00CC6984" w:rsidP="004F719E">
            <w:pPr>
              <w:rPr>
                <w:rFonts w:ascii="Times New Roman" w:hAnsi="Times New Roman" w:cs="Times New Roman"/>
                <w:sz w:val="28"/>
                <w:szCs w:val="28"/>
              </w:rPr>
            </w:pPr>
            <w:r>
              <w:rPr>
                <w:rFonts w:ascii="Times New Roman" w:hAnsi="Times New Roman" w:cs="Times New Roman"/>
                <w:sz w:val="28"/>
                <w:szCs w:val="28"/>
              </w:rPr>
              <w:t>Юнаева Петимат Джамбулатовна</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CB4E01" w:rsidRDefault="00CC6984" w:rsidP="00707EFD">
            <w:pPr>
              <w:jc w:val="center"/>
              <w:rPr>
                <w:rFonts w:ascii="Times New Roman" w:hAnsi="Times New Roman" w:cs="Times New Roman"/>
                <w:color w:val="FF0000"/>
                <w:sz w:val="28"/>
                <w:szCs w:val="28"/>
              </w:rPr>
            </w:pPr>
            <w:r w:rsidRPr="00CB4E01">
              <w:rPr>
                <w:rFonts w:ascii="Times New Roman" w:hAnsi="Times New Roman" w:cs="Times New Roman"/>
                <w:color w:val="FF0000"/>
                <w:sz w:val="28"/>
                <w:szCs w:val="28"/>
              </w:rPr>
              <w:t>20</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CB4E01" w:rsidRDefault="00461C72" w:rsidP="00707EFD">
            <w:pPr>
              <w:tabs>
                <w:tab w:val="left" w:pos="720"/>
              </w:tabs>
              <w:jc w:val="center"/>
              <w:rPr>
                <w:rFonts w:ascii="Times New Roman" w:hAnsi="Times New Roman" w:cs="Times New Roman"/>
                <w:b/>
                <w:i/>
                <w:color w:val="FF0000"/>
                <w:sz w:val="24"/>
                <w:szCs w:val="24"/>
              </w:rPr>
            </w:pPr>
            <w:r w:rsidRPr="00CB4E01">
              <w:rPr>
                <w:rFonts w:ascii="Times New Roman" w:hAnsi="Times New Roman" w:cs="Times New Roman"/>
                <w:b/>
                <w:i/>
                <w:color w:val="FF0000"/>
                <w:sz w:val="24"/>
                <w:szCs w:val="24"/>
              </w:rPr>
              <w:t>6</w:t>
            </w:r>
            <w:r w:rsidR="007202EF" w:rsidRPr="00CB4E01">
              <w:rPr>
                <w:rFonts w:ascii="Times New Roman" w:hAnsi="Times New Roman" w:cs="Times New Roman"/>
                <w:b/>
                <w:i/>
                <w:color w:val="FF0000"/>
                <w:sz w:val="24"/>
                <w:szCs w:val="24"/>
              </w:rPr>
              <w:t>/2</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highlight w:val="lightGray"/>
              </w:rPr>
            </w:pP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707EFD">
            <w:pPr>
              <w:tabs>
                <w:tab w:val="left" w:pos="720"/>
              </w:tabs>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24</w:t>
            </w:r>
          </w:p>
        </w:tc>
        <w:tc>
          <w:tcPr>
            <w:tcW w:w="198" w:type="pct"/>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69" w:type="pct"/>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sz w:val="24"/>
                <w:szCs w:val="24"/>
              </w:rPr>
            </w:pP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CC6984" w:rsidP="00707EFD">
            <w:pPr>
              <w:tabs>
                <w:tab w:val="left" w:pos="720"/>
              </w:tabs>
              <w:jc w:val="center"/>
              <w:rPr>
                <w:rFonts w:ascii="Times New Roman" w:hAnsi="Times New Roman" w:cs="Times New Roman"/>
                <w:b/>
                <w:i/>
                <w:color w:val="FF0000"/>
                <w:sz w:val="24"/>
                <w:szCs w:val="24"/>
              </w:rPr>
            </w:pP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F1121" w:rsidP="00CF1121">
            <w:pPr>
              <w:tabs>
                <w:tab w:val="left" w:pos="720"/>
              </w:tabs>
              <w:rPr>
                <w:rFonts w:ascii="Times New Roman" w:hAnsi="Times New Roman" w:cs="Times New Roman"/>
                <w:b/>
                <w:i/>
                <w:sz w:val="24"/>
                <w:szCs w:val="24"/>
              </w:rPr>
            </w:pPr>
            <w:r>
              <w:rPr>
                <w:rFonts w:ascii="Times New Roman" w:hAnsi="Times New Roman" w:cs="Times New Roman"/>
                <w:b/>
                <w:i/>
                <w:sz w:val="24"/>
                <w:szCs w:val="24"/>
              </w:rPr>
              <w:t xml:space="preserve">  </w:t>
            </w:r>
            <w:r w:rsidR="00595CEB">
              <w:rPr>
                <w:rFonts w:ascii="Times New Roman" w:hAnsi="Times New Roman" w:cs="Times New Roman"/>
                <w:b/>
                <w:i/>
                <w:sz w:val="24"/>
                <w:szCs w:val="24"/>
              </w:rPr>
              <w:t>50</w:t>
            </w:r>
          </w:p>
        </w:tc>
      </w:tr>
      <w:tr w:rsidR="00CC6984" w:rsidRPr="009854C2" w:rsidTr="00CC6984">
        <w:tc>
          <w:tcPr>
            <w:tcW w:w="215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pPr>
              <w:tabs>
                <w:tab w:val="left" w:pos="720"/>
              </w:tabs>
              <w:rPr>
                <w:rFonts w:ascii="Times New Roman" w:hAnsi="Times New Roman" w:cs="Times New Roman"/>
                <w:b/>
                <w:i/>
                <w:sz w:val="24"/>
                <w:szCs w:val="24"/>
              </w:rPr>
            </w:pPr>
            <w:r w:rsidRPr="009854C2">
              <w:rPr>
                <w:rFonts w:ascii="Times New Roman" w:hAnsi="Times New Roman" w:cs="Times New Roman"/>
                <w:b/>
                <w:i/>
                <w:sz w:val="24"/>
                <w:szCs w:val="24"/>
              </w:rPr>
              <w:t>Процент сдачи ЕГЭ по предметам:</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B0150A" w:rsidP="00B0150A">
            <w:pPr>
              <w:tabs>
                <w:tab w:val="left" w:pos="720"/>
              </w:tabs>
              <w:ind w:left="-113"/>
              <w:jc w:val="center"/>
              <w:rPr>
                <w:rFonts w:ascii="Times New Roman" w:hAnsi="Times New Roman" w:cs="Times New Roman"/>
                <w:b/>
                <w:i/>
                <w:sz w:val="24"/>
                <w:szCs w:val="24"/>
              </w:rPr>
            </w:pPr>
            <w:r>
              <w:rPr>
                <w:rFonts w:ascii="Times New Roman" w:hAnsi="Times New Roman" w:cs="Times New Roman"/>
                <w:b/>
                <w:i/>
                <w:sz w:val="24"/>
                <w:szCs w:val="24"/>
              </w:rPr>
              <w:t>95.2</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B0150A"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94</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B0150A"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100</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007938" w:rsidRDefault="00B0150A"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0</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007938" w:rsidRDefault="00B0150A"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14.3</w:t>
            </w:r>
          </w:p>
        </w:tc>
        <w:tc>
          <w:tcPr>
            <w:tcW w:w="198"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CC6984" w:rsidRPr="00007938" w:rsidRDefault="00B0150A"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25</w:t>
            </w:r>
          </w:p>
        </w:tc>
        <w:tc>
          <w:tcPr>
            <w:tcW w:w="269" w:type="pct"/>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007938" w:rsidRDefault="00B0150A"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0</w:t>
            </w: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007938" w:rsidRDefault="00B0150A"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25</w:t>
            </w: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CC6984" w:rsidRPr="009854C2" w:rsidRDefault="00B0150A"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0</w:t>
            </w: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B0150A"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0</w:t>
            </w: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B0150A">
            <w:pPr>
              <w:tabs>
                <w:tab w:val="left" w:pos="720"/>
              </w:tabs>
              <w:jc w:val="center"/>
              <w:rPr>
                <w:rFonts w:ascii="Times New Roman" w:hAnsi="Times New Roman" w:cs="Times New Roman"/>
                <w:b/>
                <w:i/>
                <w:sz w:val="24"/>
                <w:szCs w:val="24"/>
              </w:rPr>
            </w:pPr>
          </w:p>
        </w:tc>
      </w:tr>
      <w:tr w:rsidR="00CC6984" w:rsidRPr="009854C2" w:rsidTr="00CC6984">
        <w:tc>
          <w:tcPr>
            <w:tcW w:w="215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pPr>
              <w:tabs>
                <w:tab w:val="left" w:pos="720"/>
              </w:tabs>
              <w:rPr>
                <w:rFonts w:ascii="Times New Roman" w:hAnsi="Times New Roman" w:cs="Times New Roman"/>
                <w:b/>
                <w:i/>
                <w:sz w:val="24"/>
                <w:szCs w:val="24"/>
              </w:rPr>
            </w:pPr>
            <w:r>
              <w:rPr>
                <w:rFonts w:ascii="Times New Roman" w:hAnsi="Times New Roman" w:cs="Times New Roman"/>
                <w:b/>
                <w:i/>
                <w:sz w:val="24"/>
                <w:szCs w:val="24"/>
              </w:rPr>
              <w:t>Качество знаний:</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Default="00E01A1C" w:rsidP="00B0150A">
            <w:pPr>
              <w:tabs>
                <w:tab w:val="left" w:pos="720"/>
              </w:tabs>
              <w:ind w:left="-113"/>
              <w:jc w:val="center"/>
              <w:rPr>
                <w:rFonts w:ascii="Times New Roman" w:hAnsi="Times New Roman" w:cs="Times New Roman"/>
                <w:b/>
                <w:i/>
                <w:sz w:val="24"/>
                <w:szCs w:val="24"/>
              </w:rPr>
            </w:pPr>
            <w:r>
              <w:rPr>
                <w:rFonts w:ascii="Times New Roman" w:hAnsi="Times New Roman" w:cs="Times New Roman"/>
                <w:b/>
                <w:i/>
                <w:sz w:val="24"/>
                <w:szCs w:val="24"/>
              </w:rPr>
              <w:t>33.33</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556927"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44</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F1121"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0</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007938" w:rsidRDefault="004816EE"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0</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007938" w:rsidRDefault="004816EE"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0</w:t>
            </w:r>
          </w:p>
        </w:tc>
        <w:tc>
          <w:tcPr>
            <w:tcW w:w="198"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CC6984" w:rsidRPr="00007938" w:rsidRDefault="004816EE"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0</w:t>
            </w:r>
          </w:p>
        </w:tc>
        <w:tc>
          <w:tcPr>
            <w:tcW w:w="269" w:type="pct"/>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007938" w:rsidRDefault="004816EE"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0</w:t>
            </w: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007938" w:rsidRDefault="004816EE"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0</w:t>
            </w: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CC6984" w:rsidRDefault="00762CCB"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0</w:t>
            </w: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Default="004816EE"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0</w:t>
            </w: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B0150A">
            <w:pPr>
              <w:tabs>
                <w:tab w:val="left" w:pos="720"/>
              </w:tabs>
              <w:jc w:val="center"/>
              <w:rPr>
                <w:rFonts w:ascii="Times New Roman" w:hAnsi="Times New Roman" w:cs="Times New Roman"/>
                <w:b/>
                <w:i/>
                <w:sz w:val="24"/>
                <w:szCs w:val="24"/>
              </w:rPr>
            </w:pPr>
          </w:p>
        </w:tc>
      </w:tr>
      <w:tr w:rsidR="00CC6984" w:rsidRPr="009854C2" w:rsidTr="00CC6984">
        <w:tc>
          <w:tcPr>
            <w:tcW w:w="215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Default="00CC6984">
            <w:pPr>
              <w:tabs>
                <w:tab w:val="left" w:pos="720"/>
              </w:tabs>
              <w:rPr>
                <w:rFonts w:ascii="Times New Roman" w:hAnsi="Times New Roman" w:cs="Times New Roman"/>
                <w:b/>
                <w:i/>
                <w:sz w:val="24"/>
                <w:szCs w:val="24"/>
              </w:rPr>
            </w:pPr>
            <w:r>
              <w:rPr>
                <w:rFonts w:ascii="Times New Roman" w:hAnsi="Times New Roman" w:cs="Times New Roman"/>
                <w:b/>
                <w:i/>
                <w:sz w:val="24"/>
                <w:szCs w:val="24"/>
              </w:rPr>
              <w:t>СОУ:</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Default="00556927" w:rsidP="00B0150A">
            <w:pPr>
              <w:tabs>
                <w:tab w:val="left" w:pos="720"/>
              </w:tabs>
              <w:ind w:left="-113"/>
              <w:jc w:val="center"/>
              <w:rPr>
                <w:rFonts w:ascii="Times New Roman" w:hAnsi="Times New Roman" w:cs="Times New Roman"/>
                <w:b/>
                <w:i/>
                <w:sz w:val="24"/>
                <w:szCs w:val="24"/>
              </w:rPr>
            </w:pPr>
            <w:r>
              <w:rPr>
                <w:rFonts w:ascii="Times New Roman" w:hAnsi="Times New Roman" w:cs="Times New Roman"/>
                <w:b/>
                <w:i/>
                <w:sz w:val="24"/>
                <w:szCs w:val="24"/>
              </w:rPr>
              <w:t>44.38</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556927"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47</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F1121"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36</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007938" w:rsidRDefault="004816EE"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16</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007938" w:rsidRDefault="004816EE"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16</w:t>
            </w:r>
          </w:p>
        </w:tc>
        <w:tc>
          <w:tcPr>
            <w:tcW w:w="198"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CC6984" w:rsidRPr="00007938" w:rsidRDefault="004816EE"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21</w:t>
            </w:r>
          </w:p>
        </w:tc>
        <w:tc>
          <w:tcPr>
            <w:tcW w:w="269" w:type="pct"/>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007938" w:rsidRDefault="004816EE"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16</w:t>
            </w: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007938" w:rsidRDefault="004816EE"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21</w:t>
            </w: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CC6984" w:rsidRDefault="00762CCB"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16</w:t>
            </w: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Default="004816EE"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16</w:t>
            </w: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B0150A">
            <w:pPr>
              <w:tabs>
                <w:tab w:val="left" w:pos="720"/>
              </w:tabs>
              <w:jc w:val="center"/>
              <w:rPr>
                <w:rFonts w:ascii="Times New Roman" w:hAnsi="Times New Roman" w:cs="Times New Roman"/>
                <w:b/>
                <w:i/>
                <w:sz w:val="24"/>
                <w:szCs w:val="24"/>
              </w:rPr>
            </w:pPr>
          </w:p>
        </w:tc>
      </w:tr>
      <w:tr w:rsidR="00CC6984" w:rsidRPr="009854C2" w:rsidTr="00CC6984">
        <w:tc>
          <w:tcPr>
            <w:tcW w:w="215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pPr>
              <w:tabs>
                <w:tab w:val="left" w:pos="720"/>
              </w:tabs>
              <w:rPr>
                <w:rFonts w:ascii="Times New Roman" w:hAnsi="Times New Roman" w:cs="Times New Roman"/>
                <w:b/>
                <w:i/>
                <w:sz w:val="24"/>
                <w:szCs w:val="24"/>
              </w:rPr>
            </w:pPr>
            <w:r w:rsidRPr="009854C2">
              <w:rPr>
                <w:rFonts w:ascii="Times New Roman" w:hAnsi="Times New Roman" w:cs="Times New Roman"/>
                <w:b/>
                <w:i/>
                <w:sz w:val="24"/>
                <w:szCs w:val="24"/>
              </w:rPr>
              <w:t>Средний балл:</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E01A1C"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3.29</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556927"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3.38</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F1121"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007938" w:rsidRDefault="004816EE"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2</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007938" w:rsidRDefault="004816EE"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2</w:t>
            </w:r>
          </w:p>
        </w:tc>
        <w:tc>
          <w:tcPr>
            <w:tcW w:w="198"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CC6984" w:rsidRPr="00007938" w:rsidRDefault="00CB4E01"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2.3</w:t>
            </w:r>
          </w:p>
        </w:tc>
        <w:tc>
          <w:tcPr>
            <w:tcW w:w="269" w:type="pct"/>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007938" w:rsidRDefault="004816EE"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2</w:t>
            </w: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007938" w:rsidRDefault="004816EE"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2.2</w:t>
            </w: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CC6984" w:rsidRPr="009854C2" w:rsidRDefault="00762CCB"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2</w:t>
            </w: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4816EE"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2.2</w:t>
            </w: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B0150A">
            <w:pPr>
              <w:tabs>
                <w:tab w:val="left" w:pos="720"/>
              </w:tabs>
              <w:jc w:val="center"/>
              <w:rPr>
                <w:rFonts w:ascii="Times New Roman" w:hAnsi="Times New Roman" w:cs="Times New Roman"/>
                <w:b/>
                <w:i/>
                <w:sz w:val="24"/>
                <w:szCs w:val="24"/>
              </w:rPr>
            </w:pPr>
          </w:p>
        </w:tc>
      </w:tr>
      <w:tr w:rsidR="00CC6984" w:rsidRPr="009854C2" w:rsidTr="00CC6984">
        <w:tc>
          <w:tcPr>
            <w:tcW w:w="215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pPr>
              <w:tabs>
                <w:tab w:val="left" w:pos="720"/>
              </w:tabs>
              <w:rPr>
                <w:rFonts w:ascii="Times New Roman" w:hAnsi="Times New Roman" w:cs="Times New Roman"/>
                <w:b/>
                <w:i/>
                <w:sz w:val="24"/>
                <w:szCs w:val="24"/>
              </w:rPr>
            </w:pPr>
            <w:r w:rsidRPr="009854C2">
              <w:rPr>
                <w:rFonts w:ascii="Times New Roman" w:hAnsi="Times New Roman" w:cs="Times New Roman"/>
                <w:b/>
                <w:i/>
                <w:sz w:val="24"/>
                <w:szCs w:val="24"/>
              </w:rPr>
              <w:t>Из них на высокий балл сдали:  ( 60 и более)</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4816EE" w:rsidP="00B0150A">
            <w:pPr>
              <w:tabs>
                <w:tab w:val="left" w:pos="720"/>
              </w:tabs>
              <w:ind w:left="-113"/>
              <w:jc w:val="center"/>
              <w:rPr>
                <w:rFonts w:ascii="Times New Roman" w:hAnsi="Times New Roman" w:cs="Times New Roman"/>
                <w:b/>
                <w:i/>
                <w:sz w:val="24"/>
                <w:szCs w:val="24"/>
              </w:rPr>
            </w:pPr>
            <w:r>
              <w:rPr>
                <w:rFonts w:ascii="Times New Roman" w:hAnsi="Times New Roman" w:cs="Times New Roman"/>
                <w:b/>
                <w:i/>
                <w:sz w:val="24"/>
                <w:szCs w:val="24"/>
              </w:rPr>
              <w:t>2</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rsidP="00B0150A">
            <w:pPr>
              <w:tabs>
                <w:tab w:val="left" w:pos="720"/>
              </w:tabs>
              <w:jc w:val="center"/>
              <w:rPr>
                <w:rFonts w:ascii="Times New Roman" w:hAnsi="Times New Roman" w:cs="Times New Roman"/>
                <w:b/>
                <w:i/>
                <w:sz w:val="24"/>
                <w:szCs w:val="24"/>
              </w:rPr>
            </w:pPr>
            <w:r w:rsidRPr="009854C2">
              <w:rPr>
                <w:rFonts w:ascii="Times New Roman" w:hAnsi="Times New Roman" w:cs="Times New Roman"/>
                <w:b/>
                <w:i/>
                <w:sz w:val="24"/>
                <w:szCs w:val="24"/>
              </w:rPr>
              <w:t>-</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7202EF"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007938" w:rsidRDefault="007202EF"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007938" w:rsidRDefault="007202EF"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w:t>
            </w:r>
          </w:p>
        </w:tc>
        <w:tc>
          <w:tcPr>
            <w:tcW w:w="198"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CC6984" w:rsidRPr="009854C2" w:rsidRDefault="007202EF"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w:t>
            </w:r>
          </w:p>
        </w:tc>
        <w:tc>
          <w:tcPr>
            <w:tcW w:w="269" w:type="pct"/>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7202EF"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w:t>
            </w: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7202EF"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w:t>
            </w: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CC6984" w:rsidRPr="009854C2" w:rsidRDefault="007202EF"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w:t>
            </w: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7202EF"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w:t>
            </w: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B0150A">
            <w:pPr>
              <w:tabs>
                <w:tab w:val="left" w:pos="720"/>
              </w:tabs>
              <w:jc w:val="center"/>
              <w:rPr>
                <w:rFonts w:ascii="Times New Roman" w:hAnsi="Times New Roman" w:cs="Times New Roman"/>
                <w:b/>
                <w:i/>
                <w:sz w:val="24"/>
                <w:szCs w:val="24"/>
              </w:rPr>
            </w:pPr>
          </w:p>
        </w:tc>
      </w:tr>
      <w:tr w:rsidR="00CC6984" w:rsidRPr="009854C2" w:rsidTr="00CC6984">
        <w:tc>
          <w:tcPr>
            <w:tcW w:w="215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CC6984">
            <w:pPr>
              <w:tabs>
                <w:tab w:val="left" w:pos="720"/>
              </w:tabs>
              <w:rPr>
                <w:rFonts w:ascii="Times New Roman" w:hAnsi="Times New Roman" w:cs="Times New Roman"/>
                <w:b/>
                <w:i/>
                <w:sz w:val="24"/>
                <w:szCs w:val="24"/>
              </w:rPr>
            </w:pPr>
            <w:r w:rsidRPr="009854C2">
              <w:rPr>
                <w:rFonts w:ascii="Times New Roman" w:hAnsi="Times New Roman" w:cs="Times New Roman"/>
                <w:b/>
                <w:i/>
                <w:sz w:val="24"/>
                <w:szCs w:val="24"/>
              </w:rPr>
              <w:t>Количество сдававших:</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595CEB" w:rsidP="00B0150A">
            <w:pPr>
              <w:tabs>
                <w:tab w:val="left" w:pos="720"/>
              </w:tabs>
              <w:ind w:left="-113" w:hanging="27"/>
              <w:jc w:val="center"/>
              <w:rPr>
                <w:rFonts w:ascii="Times New Roman" w:hAnsi="Times New Roman" w:cs="Times New Roman"/>
                <w:b/>
                <w:i/>
                <w:sz w:val="24"/>
                <w:szCs w:val="24"/>
              </w:rPr>
            </w:pPr>
            <w:r>
              <w:rPr>
                <w:rFonts w:ascii="Times New Roman" w:hAnsi="Times New Roman" w:cs="Times New Roman"/>
                <w:b/>
                <w:i/>
                <w:sz w:val="24"/>
                <w:szCs w:val="24"/>
              </w:rPr>
              <w:t>21</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B0150A"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16</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595CEB"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595CEB"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1</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66440A" w:rsidRDefault="00595CEB"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98"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CC6984" w:rsidRPr="004975B9" w:rsidRDefault="00595CEB"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4</w:t>
            </w:r>
          </w:p>
        </w:tc>
        <w:tc>
          <w:tcPr>
            <w:tcW w:w="269" w:type="pct"/>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4975B9" w:rsidRDefault="00595CEB"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1</w:t>
            </w:r>
          </w:p>
        </w:tc>
        <w:tc>
          <w:tcPr>
            <w:tcW w:w="2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984" w:rsidRPr="009854C2" w:rsidRDefault="00595CEB"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4</w:t>
            </w:r>
          </w:p>
        </w:tc>
        <w:tc>
          <w:tcPr>
            <w:tcW w:w="272"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CC6984" w:rsidRPr="009854C2" w:rsidRDefault="00E01A1C"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6</w:t>
            </w:r>
          </w:p>
        </w:tc>
        <w:tc>
          <w:tcPr>
            <w:tcW w:w="240" w:type="pct"/>
            <w:tcBorders>
              <w:top w:val="single" w:sz="4" w:space="0" w:color="000000" w:themeColor="text1"/>
              <w:left w:val="single" w:sz="4" w:space="0" w:color="auto"/>
              <w:bottom w:val="single" w:sz="4" w:space="0" w:color="000000" w:themeColor="text1"/>
              <w:right w:val="single" w:sz="4" w:space="0" w:color="000000" w:themeColor="text1"/>
            </w:tcBorders>
          </w:tcPr>
          <w:p w:rsidR="00CC6984" w:rsidRPr="009854C2" w:rsidRDefault="00595CEB" w:rsidP="00B0150A">
            <w:pPr>
              <w:tabs>
                <w:tab w:val="left" w:pos="720"/>
              </w:tabs>
              <w:jc w:val="center"/>
              <w:rPr>
                <w:rFonts w:ascii="Times New Roman" w:hAnsi="Times New Roman" w:cs="Times New Roman"/>
                <w:b/>
                <w:i/>
                <w:sz w:val="24"/>
                <w:szCs w:val="24"/>
              </w:rPr>
            </w:pPr>
            <w:r>
              <w:rPr>
                <w:rFonts w:ascii="Times New Roman" w:hAnsi="Times New Roman" w:cs="Times New Roman"/>
                <w:b/>
                <w:i/>
                <w:sz w:val="24"/>
                <w:szCs w:val="24"/>
              </w:rPr>
              <w:t>1</w:t>
            </w: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984" w:rsidRPr="009854C2" w:rsidRDefault="00CC6984" w:rsidP="00B0150A">
            <w:pPr>
              <w:tabs>
                <w:tab w:val="left" w:pos="720"/>
              </w:tabs>
              <w:jc w:val="center"/>
              <w:rPr>
                <w:rFonts w:ascii="Times New Roman" w:hAnsi="Times New Roman" w:cs="Times New Roman"/>
                <w:b/>
                <w:i/>
                <w:sz w:val="24"/>
                <w:szCs w:val="24"/>
              </w:rPr>
            </w:pPr>
          </w:p>
        </w:tc>
      </w:tr>
    </w:tbl>
    <w:p w:rsidR="00E01A1C" w:rsidRDefault="00E01A1C" w:rsidP="00762CCB">
      <w:pPr>
        <w:tabs>
          <w:tab w:val="left" w:pos="720"/>
          <w:tab w:val="left" w:pos="5460"/>
        </w:tabs>
        <w:spacing w:after="120"/>
        <w:jc w:val="both"/>
        <w:rPr>
          <w:rFonts w:ascii="Times New Roman" w:hAnsi="Times New Roman" w:cs="Times New Roman"/>
          <w:b/>
          <w:color w:val="0000FF"/>
          <w:sz w:val="28"/>
          <w:szCs w:val="28"/>
        </w:rPr>
      </w:pPr>
    </w:p>
    <w:p w:rsidR="00E01A1C" w:rsidRDefault="00E01A1C" w:rsidP="00762CCB">
      <w:pPr>
        <w:tabs>
          <w:tab w:val="left" w:pos="720"/>
          <w:tab w:val="left" w:pos="5460"/>
        </w:tabs>
        <w:spacing w:after="120"/>
        <w:jc w:val="both"/>
        <w:rPr>
          <w:rFonts w:ascii="Times New Roman" w:hAnsi="Times New Roman" w:cs="Times New Roman"/>
          <w:b/>
          <w:color w:val="0000FF"/>
          <w:sz w:val="28"/>
          <w:szCs w:val="28"/>
        </w:rPr>
      </w:pPr>
    </w:p>
    <w:p w:rsidR="00146D22" w:rsidRDefault="00146D22" w:rsidP="00762CCB">
      <w:pPr>
        <w:tabs>
          <w:tab w:val="left" w:pos="720"/>
          <w:tab w:val="left" w:pos="5460"/>
        </w:tabs>
        <w:spacing w:after="120"/>
        <w:jc w:val="both"/>
        <w:rPr>
          <w:rFonts w:ascii="Times New Roman" w:hAnsi="Times New Roman" w:cs="Times New Roman"/>
          <w:b/>
          <w:color w:val="0000FF"/>
          <w:sz w:val="28"/>
          <w:szCs w:val="28"/>
        </w:rPr>
      </w:pPr>
      <w:r>
        <w:rPr>
          <w:rFonts w:ascii="Times New Roman" w:hAnsi="Times New Roman" w:cs="Times New Roman"/>
          <w:b/>
          <w:color w:val="0000FF"/>
          <w:sz w:val="28"/>
          <w:szCs w:val="28"/>
        </w:rPr>
        <w:t>Результаты ГВЭ (аттестат) следующие:</w:t>
      </w:r>
    </w:p>
    <w:p w:rsidR="00146D22" w:rsidRDefault="00146D22" w:rsidP="00146D22">
      <w:pPr>
        <w:spacing w:line="360" w:lineRule="auto"/>
        <w:ind w:firstLine="720"/>
        <w:jc w:val="both"/>
        <w:rPr>
          <w:rFonts w:ascii="Times New Roman" w:hAnsi="Times New Roman" w:cs="Times New Roman"/>
          <w:b/>
          <w:i/>
          <w:color w:val="007635"/>
          <w:sz w:val="28"/>
          <w:szCs w:val="28"/>
          <w:lang w:eastAsia="en-US"/>
        </w:rPr>
      </w:pPr>
    </w:p>
    <w:tbl>
      <w:tblPr>
        <w:tblStyle w:val="aff1"/>
        <w:tblW w:w="4575" w:type="pct"/>
        <w:tblInd w:w="421" w:type="dxa"/>
        <w:tblLook w:val="04A0" w:firstRow="1" w:lastRow="0" w:firstColumn="1" w:lastColumn="0" w:noHBand="0" w:noVBand="1"/>
      </w:tblPr>
      <w:tblGrid>
        <w:gridCol w:w="1152"/>
        <w:gridCol w:w="8494"/>
        <w:gridCol w:w="1929"/>
        <w:gridCol w:w="1954"/>
      </w:tblGrid>
      <w:tr w:rsidR="00146D22" w:rsidTr="00146D22">
        <w:trPr>
          <w:cantSplit/>
          <w:trHeight w:val="1729"/>
        </w:trPr>
        <w:tc>
          <w:tcPr>
            <w:tcW w:w="42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D22" w:rsidRDefault="00146D22">
            <w:pPr>
              <w:tabs>
                <w:tab w:val="left" w:pos="720"/>
              </w:tabs>
              <w:jc w:val="both"/>
              <w:rPr>
                <w:rFonts w:ascii="Times New Roman" w:hAnsi="Times New Roman" w:cs="Times New Roman"/>
                <w:b/>
                <w:i/>
                <w:color w:val="0000FF"/>
                <w:sz w:val="24"/>
                <w:szCs w:val="24"/>
              </w:rPr>
            </w:pPr>
            <w:r>
              <w:rPr>
                <w:rFonts w:ascii="Times New Roman" w:hAnsi="Times New Roman" w:cs="Times New Roman"/>
                <w:b/>
                <w:i/>
                <w:color w:val="0000FF"/>
                <w:sz w:val="24"/>
                <w:szCs w:val="24"/>
              </w:rPr>
              <w:t>№ п/п</w:t>
            </w:r>
          </w:p>
        </w:tc>
        <w:tc>
          <w:tcPr>
            <w:tcW w:w="313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D22" w:rsidRDefault="00146D22">
            <w:pPr>
              <w:tabs>
                <w:tab w:val="left" w:pos="720"/>
              </w:tabs>
              <w:jc w:val="both"/>
              <w:rPr>
                <w:rFonts w:ascii="Times New Roman" w:hAnsi="Times New Roman" w:cs="Times New Roman"/>
                <w:b/>
                <w:i/>
                <w:color w:val="0000FF"/>
                <w:sz w:val="24"/>
                <w:szCs w:val="24"/>
              </w:rPr>
            </w:pPr>
          </w:p>
          <w:p w:rsidR="00146D22" w:rsidRDefault="00146D22">
            <w:pPr>
              <w:tabs>
                <w:tab w:val="left" w:pos="720"/>
              </w:tabs>
              <w:jc w:val="both"/>
              <w:rPr>
                <w:rFonts w:ascii="Times New Roman" w:hAnsi="Times New Roman" w:cs="Times New Roman"/>
                <w:b/>
                <w:i/>
                <w:color w:val="0000FF"/>
                <w:sz w:val="24"/>
                <w:szCs w:val="24"/>
              </w:rPr>
            </w:pPr>
            <w:r>
              <w:rPr>
                <w:rFonts w:ascii="Times New Roman" w:hAnsi="Times New Roman" w:cs="Times New Roman"/>
                <w:b/>
                <w:i/>
                <w:color w:val="0000FF"/>
                <w:sz w:val="24"/>
                <w:szCs w:val="24"/>
              </w:rPr>
              <w:t>ФИО участника ГВЭ</w:t>
            </w:r>
          </w:p>
        </w:tc>
        <w:tc>
          <w:tcPr>
            <w:tcW w:w="713"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E0EE6" w:rsidRDefault="001E0EE6">
            <w:pPr>
              <w:tabs>
                <w:tab w:val="left" w:pos="720"/>
              </w:tabs>
              <w:ind w:left="57" w:right="113"/>
              <w:jc w:val="center"/>
              <w:rPr>
                <w:rFonts w:ascii="Times New Roman" w:hAnsi="Times New Roman" w:cs="Times New Roman"/>
                <w:b/>
                <w:i/>
                <w:color w:val="0000FF"/>
                <w:sz w:val="24"/>
                <w:szCs w:val="24"/>
              </w:rPr>
            </w:pPr>
            <w:r>
              <w:rPr>
                <w:rFonts w:ascii="Times New Roman" w:hAnsi="Times New Roman" w:cs="Times New Roman"/>
                <w:b/>
                <w:i/>
                <w:color w:val="0000FF"/>
                <w:sz w:val="24"/>
                <w:szCs w:val="24"/>
              </w:rPr>
              <w:t xml:space="preserve">  </w:t>
            </w:r>
          </w:p>
          <w:p w:rsidR="001E0EE6" w:rsidRDefault="001E0EE6">
            <w:pPr>
              <w:tabs>
                <w:tab w:val="left" w:pos="720"/>
              </w:tabs>
              <w:ind w:left="57" w:right="113"/>
              <w:jc w:val="center"/>
              <w:rPr>
                <w:rFonts w:ascii="Times New Roman" w:hAnsi="Times New Roman" w:cs="Times New Roman"/>
                <w:b/>
                <w:i/>
                <w:color w:val="0000FF"/>
                <w:sz w:val="24"/>
                <w:szCs w:val="24"/>
              </w:rPr>
            </w:pPr>
          </w:p>
          <w:p w:rsidR="00146D22" w:rsidRDefault="00146D22" w:rsidP="001E0EE6">
            <w:pPr>
              <w:tabs>
                <w:tab w:val="left" w:pos="720"/>
              </w:tabs>
              <w:ind w:left="113" w:right="113"/>
              <w:rPr>
                <w:rFonts w:ascii="Times New Roman" w:hAnsi="Times New Roman" w:cs="Times New Roman"/>
                <w:b/>
                <w:i/>
                <w:color w:val="0000FF"/>
                <w:sz w:val="24"/>
                <w:szCs w:val="24"/>
              </w:rPr>
            </w:pPr>
            <w:r>
              <w:rPr>
                <w:rFonts w:ascii="Times New Roman" w:hAnsi="Times New Roman" w:cs="Times New Roman"/>
                <w:b/>
                <w:i/>
                <w:color w:val="0000FF"/>
                <w:sz w:val="24"/>
                <w:szCs w:val="24"/>
              </w:rPr>
              <w:t>Русский язык</w:t>
            </w:r>
          </w:p>
        </w:tc>
        <w:tc>
          <w:tcPr>
            <w:tcW w:w="722"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E0EE6" w:rsidRDefault="001E0EE6">
            <w:pPr>
              <w:tabs>
                <w:tab w:val="left" w:pos="720"/>
              </w:tabs>
              <w:ind w:left="113" w:right="113"/>
              <w:jc w:val="center"/>
              <w:rPr>
                <w:rFonts w:ascii="Times New Roman" w:hAnsi="Times New Roman" w:cs="Times New Roman"/>
                <w:b/>
                <w:i/>
                <w:color w:val="0000FF"/>
                <w:sz w:val="24"/>
                <w:szCs w:val="24"/>
              </w:rPr>
            </w:pPr>
          </w:p>
          <w:p w:rsidR="001E0EE6" w:rsidRDefault="001E0EE6">
            <w:pPr>
              <w:tabs>
                <w:tab w:val="left" w:pos="720"/>
              </w:tabs>
              <w:ind w:left="113" w:right="113"/>
              <w:jc w:val="center"/>
              <w:rPr>
                <w:rFonts w:ascii="Times New Roman" w:hAnsi="Times New Roman" w:cs="Times New Roman"/>
                <w:b/>
                <w:i/>
                <w:color w:val="0000FF"/>
                <w:sz w:val="24"/>
                <w:szCs w:val="24"/>
              </w:rPr>
            </w:pPr>
          </w:p>
          <w:p w:rsidR="00146D22" w:rsidRDefault="00146D22">
            <w:pPr>
              <w:tabs>
                <w:tab w:val="left" w:pos="720"/>
              </w:tabs>
              <w:ind w:left="113" w:right="113"/>
              <w:jc w:val="center"/>
              <w:rPr>
                <w:rFonts w:ascii="Times New Roman" w:hAnsi="Times New Roman" w:cs="Times New Roman"/>
                <w:b/>
                <w:i/>
                <w:color w:val="0000FF"/>
                <w:sz w:val="24"/>
                <w:szCs w:val="24"/>
              </w:rPr>
            </w:pPr>
            <w:r>
              <w:rPr>
                <w:rFonts w:ascii="Times New Roman" w:hAnsi="Times New Roman" w:cs="Times New Roman"/>
                <w:b/>
                <w:i/>
                <w:color w:val="0000FF"/>
                <w:sz w:val="24"/>
                <w:szCs w:val="24"/>
              </w:rPr>
              <w:t>Математика</w:t>
            </w:r>
          </w:p>
        </w:tc>
      </w:tr>
      <w:tr w:rsidR="00146D22" w:rsidTr="00146D22">
        <w:trPr>
          <w:trHeight w:val="56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D22" w:rsidRDefault="00146D22">
            <w:pPr>
              <w:rPr>
                <w:rFonts w:ascii="Times New Roman" w:eastAsiaTheme="minorEastAsia" w:hAnsi="Times New Roman" w:cs="Times New Roman"/>
                <w:b/>
                <w:i/>
                <w:color w:val="0000FF"/>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6D22" w:rsidRDefault="00146D22">
            <w:pPr>
              <w:rPr>
                <w:rFonts w:ascii="Times New Roman" w:eastAsiaTheme="minorEastAsia" w:hAnsi="Times New Roman" w:cs="Times New Roman"/>
                <w:b/>
                <w:i/>
                <w:color w:val="0000FF"/>
                <w:sz w:val="24"/>
                <w:szCs w:val="24"/>
              </w:rPr>
            </w:pPr>
          </w:p>
        </w:tc>
        <w:tc>
          <w:tcPr>
            <w:tcW w:w="7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D22" w:rsidRDefault="00146D22">
            <w:pPr>
              <w:tabs>
                <w:tab w:val="left" w:pos="720"/>
              </w:tabs>
              <w:jc w:val="center"/>
              <w:rPr>
                <w:rFonts w:ascii="Times New Roman" w:hAnsi="Times New Roman" w:cs="Times New Roman"/>
                <w:b/>
                <w:sz w:val="24"/>
                <w:szCs w:val="24"/>
              </w:rPr>
            </w:pPr>
            <w:r>
              <w:rPr>
                <w:rFonts w:ascii="Times New Roman" w:hAnsi="Times New Roman" w:cs="Times New Roman"/>
                <w:b/>
                <w:sz w:val="24"/>
                <w:szCs w:val="24"/>
              </w:rPr>
              <w:t>Оценка</w:t>
            </w:r>
          </w:p>
        </w:tc>
        <w:tc>
          <w:tcPr>
            <w:tcW w:w="7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D22" w:rsidRDefault="00146D22">
            <w:pPr>
              <w:tabs>
                <w:tab w:val="left" w:pos="720"/>
              </w:tabs>
              <w:jc w:val="center"/>
              <w:rPr>
                <w:rFonts w:ascii="Times New Roman" w:hAnsi="Times New Roman" w:cs="Times New Roman"/>
                <w:b/>
                <w:sz w:val="24"/>
                <w:szCs w:val="24"/>
              </w:rPr>
            </w:pPr>
            <w:r>
              <w:rPr>
                <w:rFonts w:ascii="Times New Roman" w:hAnsi="Times New Roman" w:cs="Times New Roman"/>
                <w:b/>
                <w:sz w:val="24"/>
                <w:szCs w:val="24"/>
              </w:rPr>
              <w:t>Оценка</w:t>
            </w:r>
          </w:p>
        </w:tc>
      </w:tr>
      <w:tr w:rsidR="00146D22" w:rsidTr="00146D2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D22" w:rsidRDefault="00146D22">
            <w:pPr>
              <w:tabs>
                <w:tab w:val="left" w:pos="720"/>
              </w:tabs>
              <w:spacing w:after="120"/>
              <w:jc w:val="both"/>
              <w:rPr>
                <w:rFonts w:ascii="Times New Roman" w:hAnsi="Times New Roman" w:cs="Times New Roman"/>
                <w:b/>
                <w:color w:val="0000FF"/>
                <w:sz w:val="28"/>
                <w:szCs w:val="28"/>
              </w:rPr>
            </w:pPr>
            <w:r>
              <w:rPr>
                <w:rFonts w:ascii="Times New Roman" w:hAnsi="Times New Roman" w:cs="Times New Roman"/>
                <w:b/>
                <w:color w:val="0000FF"/>
                <w:sz w:val="28"/>
                <w:szCs w:val="28"/>
              </w:rPr>
              <w:t>1.</w:t>
            </w:r>
          </w:p>
        </w:tc>
        <w:tc>
          <w:tcPr>
            <w:tcW w:w="31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D22" w:rsidRDefault="00146D22">
            <w:pPr>
              <w:jc w:val="both"/>
              <w:rPr>
                <w:rFonts w:ascii="Times New Roman" w:hAnsi="Times New Roman" w:cs="Times New Roman"/>
                <w:sz w:val="28"/>
                <w:szCs w:val="28"/>
              </w:rPr>
            </w:pPr>
            <w:r>
              <w:rPr>
                <w:rFonts w:ascii="Times New Roman" w:hAnsi="Times New Roman" w:cs="Times New Roman"/>
                <w:sz w:val="28"/>
                <w:szCs w:val="28"/>
              </w:rPr>
              <w:t>Айдамирова Хадижа Ийсаевна</w:t>
            </w:r>
          </w:p>
        </w:tc>
        <w:tc>
          <w:tcPr>
            <w:tcW w:w="7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D22" w:rsidRDefault="00146D22">
            <w:pPr>
              <w:jc w:val="center"/>
              <w:rPr>
                <w:rFonts w:ascii="Times New Roman" w:hAnsi="Times New Roman" w:cs="Times New Roman"/>
                <w:i/>
                <w:sz w:val="28"/>
                <w:szCs w:val="28"/>
              </w:rPr>
            </w:pPr>
            <w:r>
              <w:rPr>
                <w:rFonts w:ascii="Times New Roman" w:hAnsi="Times New Roman" w:cs="Times New Roman"/>
                <w:i/>
                <w:sz w:val="28"/>
                <w:szCs w:val="28"/>
              </w:rPr>
              <w:t>4</w:t>
            </w:r>
          </w:p>
        </w:tc>
        <w:tc>
          <w:tcPr>
            <w:tcW w:w="7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D22" w:rsidRDefault="00146D22">
            <w:pPr>
              <w:tabs>
                <w:tab w:val="left" w:pos="720"/>
              </w:tabs>
              <w:jc w:val="center"/>
              <w:rPr>
                <w:rFonts w:ascii="Times New Roman" w:hAnsi="Times New Roman" w:cs="Times New Roman"/>
                <w:i/>
                <w:sz w:val="28"/>
                <w:szCs w:val="28"/>
              </w:rPr>
            </w:pPr>
            <w:r>
              <w:rPr>
                <w:rFonts w:ascii="Times New Roman" w:hAnsi="Times New Roman" w:cs="Times New Roman"/>
                <w:i/>
                <w:sz w:val="28"/>
                <w:szCs w:val="28"/>
              </w:rPr>
              <w:t>4</w:t>
            </w:r>
          </w:p>
        </w:tc>
      </w:tr>
      <w:tr w:rsidR="00146D22" w:rsidTr="00146D2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D22" w:rsidRDefault="00146D22">
            <w:pPr>
              <w:tabs>
                <w:tab w:val="left" w:pos="720"/>
              </w:tabs>
              <w:spacing w:after="120"/>
              <w:jc w:val="both"/>
              <w:rPr>
                <w:rFonts w:ascii="Times New Roman" w:hAnsi="Times New Roman" w:cs="Times New Roman"/>
                <w:b/>
                <w:color w:val="0000FF"/>
                <w:sz w:val="28"/>
                <w:szCs w:val="28"/>
              </w:rPr>
            </w:pPr>
            <w:r>
              <w:rPr>
                <w:rFonts w:ascii="Times New Roman" w:hAnsi="Times New Roman" w:cs="Times New Roman"/>
                <w:b/>
                <w:color w:val="0000FF"/>
                <w:sz w:val="28"/>
                <w:szCs w:val="28"/>
              </w:rPr>
              <w:t>2.</w:t>
            </w:r>
          </w:p>
        </w:tc>
        <w:tc>
          <w:tcPr>
            <w:tcW w:w="31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D22" w:rsidRDefault="00146D22">
            <w:pPr>
              <w:jc w:val="both"/>
              <w:rPr>
                <w:rFonts w:ascii="Times New Roman" w:hAnsi="Times New Roman" w:cs="Times New Roman"/>
                <w:sz w:val="28"/>
                <w:szCs w:val="28"/>
              </w:rPr>
            </w:pPr>
            <w:r>
              <w:rPr>
                <w:rFonts w:ascii="Times New Roman" w:hAnsi="Times New Roman" w:cs="Times New Roman"/>
                <w:sz w:val="28"/>
                <w:szCs w:val="28"/>
              </w:rPr>
              <w:t>Ишхаева Хеда Адлановна</w:t>
            </w:r>
          </w:p>
        </w:tc>
        <w:tc>
          <w:tcPr>
            <w:tcW w:w="7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D22" w:rsidRDefault="00146D22">
            <w:pPr>
              <w:jc w:val="center"/>
              <w:rPr>
                <w:rFonts w:ascii="Times New Roman" w:hAnsi="Times New Roman" w:cs="Times New Roman"/>
                <w:i/>
                <w:sz w:val="28"/>
                <w:szCs w:val="28"/>
              </w:rPr>
            </w:pPr>
            <w:r>
              <w:rPr>
                <w:rFonts w:ascii="Times New Roman" w:hAnsi="Times New Roman" w:cs="Times New Roman"/>
                <w:i/>
                <w:sz w:val="28"/>
                <w:szCs w:val="28"/>
              </w:rPr>
              <w:t>5</w:t>
            </w:r>
          </w:p>
        </w:tc>
        <w:tc>
          <w:tcPr>
            <w:tcW w:w="7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D22" w:rsidRDefault="00146D22">
            <w:pPr>
              <w:tabs>
                <w:tab w:val="left" w:pos="720"/>
              </w:tabs>
              <w:jc w:val="center"/>
              <w:rPr>
                <w:rFonts w:ascii="Times New Roman" w:hAnsi="Times New Roman" w:cs="Times New Roman"/>
                <w:i/>
                <w:sz w:val="28"/>
                <w:szCs w:val="28"/>
              </w:rPr>
            </w:pPr>
            <w:r>
              <w:rPr>
                <w:rFonts w:ascii="Times New Roman" w:hAnsi="Times New Roman" w:cs="Times New Roman"/>
                <w:i/>
                <w:sz w:val="28"/>
                <w:szCs w:val="28"/>
              </w:rPr>
              <w:t>5</w:t>
            </w:r>
          </w:p>
        </w:tc>
      </w:tr>
    </w:tbl>
    <w:p w:rsidR="00CF1501" w:rsidRDefault="00762CCB" w:rsidP="00762CCB">
      <w:pPr>
        <w:pStyle w:val="af"/>
        <w:ind w:right="227"/>
        <w:jc w:val="both"/>
        <w:rPr>
          <w:szCs w:val="28"/>
        </w:rPr>
      </w:pPr>
      <w:r>
        <w:rPr>
          <w:szCs w:val="28"/>
        </w:rPr>
        <w:t xml:space="preserve">   </w:t>
      </w:r>
    </w:p>
    <w:p w:rsidR="00CF1501" w:rsidRDefault="00CF1501" w:rsidP="00762CCB">
      <w:pPr>
        <w:pStyle w:val="af"/>
        <w:ind w:right="227"/>
        <w:jc w:val="both"/>
        <w:rPr>
          <w:szCs w:val="28"/>
        </w:rPr>
      </w:pPr>
    </w:p>
    <w:p w:rsidR="00CF1501" w:rsidRDefault="00CF1501" w:rsidP="00762CCB">
      <w:pPr>
        <w:pStyle w:val="af"/>
        <w:ind w:right="227"/>
        <w:jc w:val="both"/>
        <w:rPr>
          <w:szCs w:val="28"/>
        </w:rPr>
      </w:pPr>
      <w:r>
        <w:rPr>
          <w:szCs w:val="28"/>
        </w:rPr>
        <w:t xml:space="preserve"> Математика (П).</w:t>
      </w:r>
    </w:p>
    <w:p w:rsidR="00CF1501" w:rsidRDefault="00CF1501" w:rsidP="00CF1501">
      <w:pPr>
        <w:spacing w:line="360" w:lineRule="auto"/>
        <w:ind w:firstLine="720"/>
        <w:jc w:val="both"/>
        <w:rPr>
          <w:rFonts w:ascii="Times New Roman" w:hAnsi="Times New Roman" w:cs="Times New Roman"/>
          <w:b/>
          <w:i/>
          <w:color w:val="007635"/>
          <w:sz w:val="28"/>
          <w:szCs w:val="28"/>
          <w:lang w:eastAsia="en-US"/>
        </w:rPr>
      </w:pPr>
    </w:p>
    <w:tbl>
      <w:tblPr>
        <w:tblStyle w:val="aff1"/>
        <w:tblW w:w="2876" w:type="pct"/>
        <w:jc w:val="center"/>
        <w:tblLook w:val="04A0" w:firstRow="1" w:lastRow="0" w:firstColumn="1" w:lastColumn="0" w:noHBand="0" w:noVBand="1"/>
      </w:tblPr>
      <w:tblGrid>
        <w:gridCol w:w="612"/>
        <w:gridCol w:w="4773"/>
        <w:gridCol w:w="1560"/>
        <w:gridCol w:w="1560"/>
      </w:tblGrid>
      <w:tr w:rsidR="00CF1501" w:rsidTr="00305C6A">
        <w:trPr>
          <w:cantSplit/>
          <w:trHeight w:val="1729"/>
          <w:jc w:val="center"/>
        </w:trPr>
        <w:tc>
          <w:tcPr>
            <w:tcW w:w="360"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CF1501" w:rsidRDefault="00CF1501" w:rsidP="00305C6A">
            <w:pPr>
              <w:tabs>
                <w:tab w:val="left" w:pos="720"/>
              </w:tabs>
              <w:jc w:val="center"/>
              <w:rPr>
                <w:rFonts w:ascii="Times New Roman" w:hAnsi="Times New Roman" w:cs="Times New Roman"/>
                <w:b/>
                <w:i/>
                <w:color w:val="0000FF"/>
                <w:sz w:val="24"/>
                <w:szCs w:val="24"/>
              </w:rPr>
            </w:pPr>
            <w:r>
              <w:rPr>
                <w:rFonts w:ascii="Times New Roman" w:hAnsi="Times New Roman" w:cs="Times New Roman"/>
                <w:b/>
                <w:i/>
                <w:color w:val="0000FF"/>
                <w:sz w:val="24"/>
                <w:szCs w:val="24"/>
              </w:rPr>
              <w:t>№ п/п</w:t>
            </w:r>
          </w:p>
        </w:tc>
        <w:tc>
          <w:tcPr>
            <w:tcW w:w="2806" w:type="pct"/>
            <w:tcBorders>
              <w:top w:val="single" w:sz="4" w:space="0" w:color="000000" w:themeColor="text1"/>
              <w:left w:val="single" w:sz="4" w:space="0" w:color="000000" w:themeColor="text1"/>
              <w:bottom w:val="single" w:sz="4" w:space="0" w:color="auto"/>
              <w:right w:val="single" w:sz="4" w:space="0" w:color="000000" w:themeColor="text1"/>
            </w:tcBorders>
          </w:tcPr>
          <w:p w:rsidR="00CF1501" w:rsidRDefault="00CF1501" w:rsidP="00305C6A">
            <w:pPr>
              <w:tabs>
                <w:tab w:val="left" w:pos="720"/>
              </w:tabs>
              <w:jc w:val="center"/>
              <w:rPr>
                <w:rFonts w:ascii="Times New Roman" w:hAnsi="Times New Roman" w:cs="Times New Roman"/>
                <w:b/>
                <w:i/>
                <w:color w:val="0000FF"/>
                <w:sz w:val="24"/>
                <w:szCs w:val="24"/>
              </w:rPr>
            </w:pPr>
            <w:r>
              <w:rPr>
                <w:rFonts w:ascii="Times New Roman" w:hAnsi="Times New Roman" w:cs="Times New Roman"/>
                <w:b/>
                <w:i/>
                <w:color w:val="0000FF"/>
                <w:sz w:val="24"/>
                <w:szCs w:val="24"/>
              </w:rPr>
              <w:t>ФИО участника</w:t>
            </w:r>
          </w:p>
        </w:tc>
        <w:tc>
          <w:tcPr>
            <w:tcW w:w="917"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05C6A" w:rsidRDefault="00305C6A" w:rsidP="00305C6A">
            <w:pPr>
              <w:tabs>
                <w:tab w:val="left" w:pos="720"/>
              </w:tabs>
              <w:ind w:left="57" w:right="113"/>
              <w:jc w:val="center"/>
              <w:rPr>
                <w:rFonts w:ascii="Times New Roman" w:hAnsi="Times New Roman" w:cs="Times New Roman"/>
                <w:b/>
                <w:i/>
                <w:color w:val="0000FF"/>
                <w:sz w:val="24"/>
                <w:szCs w:val="24"/>
              </w:rPr>
            </w:pPr>
          </w:p>
          <w:p w:rsidR="00305C6A" w:rsidRDefault="00305C6A" w:rsidP="00305C6A">
            <w:pPr>
              <w:tabs>
                <w:tab w:val="left" w:pos="720"/>
              </w:tabs>
              <w:ind w:left="57" w:right="113"/>
              <w:jc w:val="center"/>
              <w:rPr>
                <w:rFonts w:ascii="Times New Roman" w:hAnsi="Times New Roman" w:cs="Times New Roman"/>
                <w:b/>
                <w:i/>
                <w:color w:val="0000FF"/>
                <w:sz w:val="24"/>
                <w:szCs w:val="24"/>
              </w:rPr>
            </w:pPr>
          </w:p>
          <w:p w:rsidR="00CF1501" w:rsidRDefault="00F32B5E" w:rsidP="00305C6A">
            <w:pPr>
              <w:tabs>
                <w:tab w:val="left" w:pos="720"/>
              </w:tabs>
              <w:ind w:left="57" w:right="113"/>
              <w:jc w:val="center"/>
              <w:rPr>
                <w:rFonts w:ascii="Times New Roman" w:hAnsi="Times New Roman" w:cs="Times New Roman"/>
                <w:b/>
                <w:i/>
                <w:color w:val="0000FF"/>
                <w:sz w:val="24"/>
                <w:szCs w:val="24"/>
              </w:rPr>
            </w:pPr>
            <w:r>
              <w:rPr>
                <w:rFonts w:ascii="Times New Roman" w:hAnsi="Times New Roman" w:cs="Times New Roman"/>
                <w:b/>
                <w:i/>
                <w:color w:val="0000FF"/>
                <w:sz w:val="24"/>
                <w:szCs w:val="24"/>
              </w:rPr>
              <w:t>Балл</w:t>
            </w:r>
          </w:p>
        </w:tc>
        <w:tc>
          <w:tcPr>
            <w:tcW w:w="917"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05C6A" w:rsidRDefault="00305C6A" w:rsidP="00305C6A">
            <w:pPr>
              <w:tabs>
                <w:tab w:val="left" w:pos="720"/>
              </w:tabs>
              <w:ind w:left="113" w:right="113"/>
              <w:jc w:val="center"/>
              <w:rPr>
                <w:rFonts w:ascii="Times New Roman" w:hAnsi="Times New Roman" w:cs="Times New Roman"/>
                <w:b/>
                <w:i/>
                <w:color w:val="0000FF"/>
                <w:sz w:val="24"/>
                <w:szCs w:val="24"/>
              </w:rPr>
            </w:pPr>
          </w:p>
          <w:p w:rsidR="00305C6A" w:rsidRDefault="00305C6A" w:rsidP="00305C6A">
            <w:pPr>
              <w:tabs>
                <w:tab w:val="left" w:pos="720"/>
              </w:tabs>
              <w:ind w:left="113" w:right="113"/>
              <w:jc w:val="center"/>
              <w:rPr>
                <w:rFonts w:ascii="Times New Roman" w:hAnsi="Times New Roman" w:cs="Times New Roman"/>
                <w:b/>
                <w:i/>
                <w:color w:val="0000FF"/>
                <w:sz w:val="24"/>
                <w:szCs w:val="24"/>
              </w:rPr>
            </w:pPr>
          </w:p>
          <w:p w:rsidR="00CF1501" w:rsidRDefault="00F32B5E" w:rsidP="00305C6A">
            <w:pPr>
              <w:tabs>
                <w:tab w:val="left" w:pos="720"/>
              </w:tabs>
              <w:ind w:left="113" w:right="113"/>
              <w:jc w:val="center"/>
              <w:rPr>
                <w:rFonts w:ascii="Times New Roman" w:hAnsi="Times New Roman" w:cs="Times New Roman"/>
                <w:b/>
                <w:i/>
                <w:color w:val="0000FF"/>
                <w:sz w:val="24"/>
                <w:szCs w:val="24"/>
              </w:rPr>
            </w:pPr>
            <w:r>
              <w:rPr>
                <w:rFonts w:ascii="Times New Roman" w:hAnsi="Times New Roman" w:cs="Times New Roman"/>
                <w:b/>
                <w:i/>
                <w:color w:val="0000FF"/>
                <w:sz w:val="24"/>
                <w:szCs w:val="24"/>
              </w:rPr>
              <w:t>Оценка</w:t>
            </w:r>
          </w:p>
        </w:tc>
      </w:tr>
      <w:tr w:rsidR="00CF1501" w:rsidTr="00305C6A">
        <w:trPr>
          <w:jc w:val="center"/>
        </w:trPr>
        <w:tc>
          <w:tcPr>
            <w:tcW w:w="3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501" w:rsidRDefault="00CF1501" w:rsidP="00CF1501">
            <w:pPr>
              <w:tabs>
                <w:tab w:val="left" w:pos="720"/>
              </w:tabs>
              <w:spacing w:after="120"/>
              <w:jc w:val="both"/>
              <w:rPr>
                <w:rFonts w:ascii="Times New Roman" w:hAnsi="Times New Roman" w:cs="Times New Roman"/>
                <w:b/>
                <w:color w:val="0000FF"/>
                <w:sz w:val="28"/>
                <w:szCs w:val="28"/>
              </w:rPr>
            </w:pPr>
            <w:r>
              <w:rPr>
                <w:rFonts w:ascii="Times New Roman" w:hAnsi="Times New Roman" w:cs="Times New Roman"/>
                <w:b/>
                <w:color w:val="0000FF"/>
                <w:sz w:val="28"/>
                <w:szCs w:val="28"/>
              </w:rPr>
              <w:t>1.</w:t>
            </w:r>
          </w:p>
        </w:tc>
        <w:tc>
          <w:tcPr>
            <w:tcW w:w="28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501" w:rsidRDefault="00F32B5E" w:rsidP="00CF1501">
            <w:pPr>
              <w:jc w:val="both"/>
              <w:rPr>
                <w:rFonts w:ascii="Times New Roman" w:hAnsi="Times New Roman" w:cs="Times New Roman"/>
                <w:sz w:val="28"/>
                <w:szCs w:val="28"/>
              </w:rPr>
            </w:pPr>
            <w:r>
              <w:rPr>
                <w:rFonts w:ascii="Times New Roman" w:hAnsi="Times New Roman" w:cs="Times New Roman"/>
                <w:sz w:val="28"/>
                <w:szCs w:val="28"/>
              </w:rPr>
              <w:t>Мантаева Залина Муслимовна</w:t>
            </w:r>
          </w:p>
        </w:tc>
        <w:tc>
          <w:tcPr>
            <w:tcW w:w="9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501" w:rsidRDefault="00F32B5E" w:rsidP="00CF1501">
            <w:pPr>
              <w:jc w:val="center"/>
              <w:rPr>
                <w:rFonts w:ascii="Times New Roman" w:hAnsi="Times New Roman" w:cs="Times New Roman"/>
                <w:i/>
                <w:sz w:val="28"/>
                <w:szCs w:val="28"/>
              </w:rPr>
            </w:pPr>
            <w:r>
              <w:rPr>
                <w:rFonts w:ascii="Times New Roman" w:hAnsi="Times New Roman" w:cs="Times New Roman"/>
                <w:i/>
                <w:sz w:val="28"/>
                <w:szCs w:val="28"/>
              </w:rPr>
              <w:t>27</w:t>
            </w:r>
          </w:p>
        </w:tc>
        <w:tc>
          <w:tcPr>
            <w:tcW w:w="9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501" w:rsidRDefault="00F32B5E" w:rsidP="00CF1501">
            <w:pPr>
              <w:tabs>
                <w:tab w:val="left" w:pos="720"/>
              </w:tabs>
              <w:jc w:val="center"/>
              <w:rPr>
                <w:rFonts w:ascii="Times New Roman" w:hAnsi="Times New Roman" w:cs="Times New Roman"/>
                <w:i/>
                <w:sz w:val="28"/>
                <w:szCs w:val="28"/>
              </w:rPr>
            </w:pPr>
            <w:r>
              <w:rPr>
                <w:rFonts w:ascii="Times New Roman" w:hAnsi="Times New Roman" w:cs="Times New Roman"/>
                <w:i/>
                <w:sz w:val="28"/>
                <w:szCs w:val="28"/>
              </w:rPr>
              <w:t>3</w:t>
            </w:r>
          </w:p>
        </w:tc>
      </w:tr>
      <w:tr w:rsidR="00CF1501" w:rsidTr="00305C6A">
        <w:trPr>
          <w:jc w:val="center"/>
        </w:trPr>
        <w:tc>
          <w:tcPr>
            <w:tcW w:w="3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501" w:rsidRDefault="00CF1501" w:rsidP="00CF1501">
            <w:pPr>
              <w:tabs>
                <w:tab w:val="left" w:pos="720"/>
              </w:tabs>
              <w:spacing w:after="120"/>
              <w:jc w:val="both"/>
              <w:rPr>
                <w:rFonts w:ascii="Times New Roman" w:hAnsi="Times New Roman" w:cs="Times New Roman"/>
                <w:b/>
                <w:color w:val="0000FF"/>
                <w:sz w:val="28"/>
                <w:szCs w:val="28"/>
              </w:rPr>
            </w:pPr>
            <w:r>
              <w:rPr>
                <w:rFonts w:ascii="Times New Roman" w:hAnsi="Times New Roman" w:cs="Times New Roman"/>
                <w:b/>
                <w:color w:val="0000FF"/>
                <w:sz w:val="28"/>
                <w:szCs w:val="28"/>
              </w:rPr>
              <w:t>2.</w:t>
            </w:r>
          </w:p>
        </w:tc>
        <w:tc>
          <w:tcPr>
            <w:tcW w:w="28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501" w:rsidRDefault="00F32B5E" w:rsidP="00CF1501">
            <w:pPr>
              <w:jc w:val="both"/>
              <w:rPr>
                <w:rFonts w:ascii="Times New Roman" w:hAnsi="Times New Roman" w:cs="Times New Roman"/>
                <w:sz w:val="28"/>
                <w:szCs w:val="28"/>
              </w:rPr>
            </w:pPr>
            <w:r>
              <w:rPr>
                <w:rFonts w:ascii="Times New Roman" w:hAnsi="Times New Roman" w:cs="Times New Roman"/>
                <w:sz w:val="28"/>
                <w:szCs w:val="28"/>
              </w:rPr>
              <w:t>Джабраилова Хапта Руслановна</w:t>
            </w:r>
          </w:p>
        </w:tc>
        <w:tc>
          <w:tcPr>
            <w:tcW w:w="9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501" w:rsidRDefault="00F32B5E" w:rsidP="00CF1501">
            <w:pPr>
              <w:jc w:val="center"/>
              <w:rPr>
                <w:rFonts w:ascii="Times New Roman" w:hAnsi="Times New Roman" w:cs="Times New Roman"/>
                <w:i/>
                <w:sz w:val="28"/>
                <w:szCs w:val="28"/>
              </w:rPr>
            </w:pPr>
            <w:r>
              <w:rPr>
                <w:rFonts w:ascii="Times New Roman" w:hAnsi="Times New Roman" w:cs="Times New Roman"/>
                <w:i/>
                <w:sz w:val="28"/>
                <w:szCs w:val="28"/>
              </w:rPr>
              <w:t>34</w:t>
            </w:r>
          </w:p>
        </w:tc>
        <w:tc>
          <w:tcPr>
            <w:tcW w:w="9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501" w:rsidRDefault="00F32B5E" w:rsidP="00CF1501">
            <w:pPr>
              <w:tabs>
                <w:tab w:val="left" w:pos="720"/>
              </w:tabs>
              <w:jc w:val="center"/>
              <w:rPr>
                <w:rFonts w:ascii="Times New Roman" w:hAnsi="Times New Roman" w:cs="Times New Roman"/>
                <w:i/>
                <w:sz w:val="28"/>
                <w:szCs w:val="28"/>
              </w:rPr>
            </w:pPr>
            <w:r>
              <w:rPr>
                <w:rFonts w:ascii="Times New Roman" w:hAnsi="Times New Roman" w:cs="Times New Roman"/>
                <w:i/>
                <w:sz w:val="28"/>
                <w:szCs w:val="28"/>
              </w:rPr>
              <w:t>3</w:t>
            </w:r>
          </w:p>
        </w:tc>
      </w:tr>
      <w:tr w:rsidR="00CF1501" w:rsidTr="00305C6A">
        <w:trPr>
          <w:jc w:val="center"/>
        </w:trPr>
        <w:tc>
          <w:tcPr>
            <w:tcW w:w="3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501" w:rsidRDefault="00CF1501" w:rsidP="00CF1501">
            <w:pPr>
              <w:tabs>
                <w:tab w:val="left" w:pos="720"/>
              </w:tabs>
              <w:spacing w:after="120"/>
              <w:jc w:val="both"/>
              <w:rPr>
                <w:rFonts w:ascii="Times New Roman" w:hAnsi="Times New Roman" w:cs="Times New Roman"/>
                <w:b/>
                <w:color w:val="0000FF"/>
                <w:sz w:val="28"/>
                <w:szCs w:val="28"/>
              </w:rPr>
            </w:pPr>
            <w:r>
              <w:rPr>
                <w:rFonts w:ascii="Times New Roman" w:hAnsi="Times New Roman" w:cs="Times New Roman"/>
                <w:b/>
                <w:color w:val="0000FF"/>
                <w:sz w:val="28"/>
                <w:szCs w:val="28"/>
              </w:rPr>
              <w:t>3.</w:t>
            </w:r>
          </w:p>
        </w:tc>
        <w:tc>
          <w:tcPr>
            <w:tcW w:w="2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501" w:rsidRDefault="00F32B5E" w:rsidP="00CF1501">
            <w:pPr>
              <w:jc w:val="both"/>
              <w:rPr>
                <w:rFonts w:ascii="Times New Roman" w:hAnsi="Times New Roman" w:cs="Times New Roman"/>
                <w:sz w:val="28"/>
                <w:szCs w:val="28"/>
              </w:rPr>
            </w:pPr>
            <w:r>
              <w:rPr>
                <w:rFonts w:ascii="Times New Roman" w:hAnsi="Times New Roman" w:cs="Times New Roman"/>
                <w:sz w:val="28"/>
                <w:szCs w:val="28"/>
              </w:rPr>
              <w:t>Султангериева Асе Адлановна</w:t>
            </w:r>
          </w:p>
        </w:tc>
        <w:tc>
          <w:tcPr>
            <w:tcW w:w="9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501" w:rsidRDefault="00F32B5E" w:rsidP="00F32B5E">
            <w:pPr>
              <w:rPr>
                <w:rFonts w:ascii="Times New Roman" w:hAnsi="Times New Roman" w:cs="Times New Roman"/>
                <w:i/>
                <w:sz w:val="28"/>
                <w:szCs w:val="28"/>
              </w:rPr>
            </w:pPr>
            <w:r>
              <w:rPr>
                <w:rFonts w:ascii="Times New Roman" w:hAnsi="Times New Roman" w:cs="Times New Roman"/>
                <w:i/>
                <w:sz w:val="28"/>
                <w:szCs w:val="28"/>
              </w:rPr>
              <w:t xml:space="preserve">         40</w:t>
            </w:r>
          </w:p>
        </w:tc>
        <w:tc>
          <w:tcPr>
            <w:tcW w:w="9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501" w:rsidRDefault="00F32B5E" w:rsidP="00CF1501">
            <w:pPr>
              <w:tabs>
                <w:tab w:val="left" w:pos="720"/>
              </w:tabs>
              <w:jc w:val="center"/>
              <w:rPr>
                <w:rFonts w:ascii="Times New Roman" w:hAnsi="Times New Roman" w:cs="Times New Roman"/>
                <w:i/>
                <w:sz w:val="28"/>
                <w:szCs w:val="28"/>
              </w:rPr>
            </w:pPr>
            <w:r>
              <w:rPr>
                <w:rFonts w:ascii="Times New Roman" w:hAnsi="Times New Roman" w:cs="Times New Roman"/>
                <w:i/>
                <w:sz w:val="28"/>
                <w:szCs w:val="28"/>
              </w:rPr>
              <w:t>3</w:t>
            </w:r>
          </w:p>
        </w:tc>
      </w:tr>
    </w:tbl>
    <w:p w:rsidR="00CF1501" w:rsidRDefault="00CF1501" w:rsidP="00762CCB">
      <w:pPr>
        <w:pStyle w:val="af"/>
        <w:ind w:right="227"/>
        <w:jc w:val="both"/>
        <w:rPr>
          <w:szCs w:val="28"/>
        </w:rPr>
      </w:pPr>
    </w:p>
    <w:p w:rsidR="00CF1501" w:rsidRDefault="00CF1501" w:rsidP="00762CCB">
      <w:pPr>
        <w:pStyle w:val="af"/>
        <w:ind w:right="227"/>
        <w:jc w:val="both"/>
        <w:rPr>
          <w:szCs w:val="28"/>
        </w:rPr>
      </w:pPr>
    </w:p>
    <w:p w:rsidR="00A45A01" w:rsidRPr="003B1BB9" w:rsidRDefault="00762CCB" w:rsidP="00762CCB">
      <w:pPr>
        <w:pStyle w:val="af"/>
        <w:ind w:right="227"/>
        <w:jc w:val="both"/>
        <w:rPr>
          <w:szCs w:val="28"/>
        </w:rPr>
      </w:pPr>
      <w:r>
        <w:rPr>
          <w:szCs w:val="28"/>
        </w:rPr>
        <w:t xml:space="preserve">  </w:t>
      </w:r>
      <w:r w:rsidR="00BF614E">
        <w:rPr>
          <w:szCs w:val="28"/>
        </w:rPr>
        <w:t>В течение 2021</w:t>
      </w:r>
      <w:r w:rsidR="00A45A01" w:rsidRPr="003B1BB9">
        <w:rPr>
          <w:szCs w:val="28"/>
        </w:rPr>
        <w:t>-20</w:t>
      </w:r>
      <w:r w:rsidR="00BF614E">
        <w:rPr>
          <w:szCs w:val="28"/>
        </w:rPr>
        <w:t>22</w:t>
      </w:r>
      <w:r w:rsidR="00A45A01" w:rsidRPr="003B1BB9">
        <w:rPr>
          <w:szCs w:val="28"/>
        </w:rPr>
        <w:t xml:space="preserve">  учебного года в школе велась целенаправленная, систематическая работа с учащимися 11   класса по подготовке к  ЕГЭ. Подготовка к  ГИА-20</w:t>
      </w:r>
      <w:r w:rsidR="00BF614E">
        <w:rPr>
          <w:szCs w:val="28"/>
        </w:rPr>
        <w:t xml:space="preserve">22 </w:t>
      </w:r>
      <w:r w:rsidR="00A45A01" w:rsidRPr="003B1BB9">
        <w:rPr>
          <w:szCs w:val="28"/>
        </w:rPr>
        <w:t>осуществлялась в соответствие с планом мероприятий (Дорожная карта),  утвержденным директором школы. Была определена цель подготовки и задачи для ее реализации.</w:t>
      </w:r>
    </w:p>
    <w:p w:rsidR="00A45A01" w:rsidRPr="003B1BB9" w:rsidRDefault="00A45A01" w:rsidP="00A45A01">
      <w:pPr>
        <w:pStyle w:val="af"/>
        <w:ind w:right="227" w:firstLine="707"/>
        <w:jc w:val="both"/>
        <w:rPr>
          <w:szCs w:val="28"/>
        </w:rPr>
      </w:pPr>
    </w:p>
    <w:p w:rsidR="00A45A01" w:rsidRPr="003B1BB9" w:rsidRDefault="00A45A01" w:rsidP="00A45A01">
      <w:pPr>
        <w:pStyle w:val="af"/>
        <w:ind w:right="224"/>
        <w:jc w:val="both"/>
        <w:rPr>
          <w:szCs w:val="28"/>
        </w:rPr>
      </w:pPr>
      <w:r w:rsidRPr="003B1BB9">
        <w:rPr>
          <w:b/>
          <w:i/>
          <w:szCs w:val="28"/>
        </w:rPr>
        <w:t>Цель</w:t>
      </w:r>
      <w:r w:rsidRPr="003B1BB9">
        <w:rPr>
          <w:b/>
          <w:szCs w:val="28"/>
        </w:rPr>
        <w:t>:</w:t>
      </w:r>
      <w:r w:rsidRPr="003B1BB9">
        <w:rPr>
          <w:szCs w:val="28"/>
        </w:rPr>
        <w:t xml:space="preserve"> Создание условий для эффективной подготовки и успешного проведения государственной (итоговой) аттестации обучающихся 11-го класса.</w:t>
      </w:r>
    </w:p>
    <w:p w:rsidR="00A45A01" w:rsidRPr="003B1BB9" w:rsidRDefault="00A45A01" w:rsidP="00A45A01">
      <w:pPr>
        <w:rPr>
          <w:rFonts w:ascii="Times New Roman" w:hAnsi="Times New Roman" w:cs="Times New Roman"/>
          <w:b/>
          <w:sz w:val="28"/>
          <w:szCs w:val="28"/>
        </w:rPr>
      </w:pPr>
      <w:r w:rsidRPr="003B1BB9">
        <w:rPr>
          <w:rFonts w:ascii="Times New Roman" w:hAnsi="Times New Roman" w:cs="Times New Roman"/>
          <w:b/>
          <w:i/>
          <w:sz w:val="28"/>
          <w:szCs w:val="28"/>
        </w:rPr>
        <w:t>Задачи</w:t>
      </w:r>
      <w:r w:rsidRPr="003B1BB9">
        <w:rPr>
          <w:rFonts w:ascii="Times New Roman" w:hAnsi="Times New Roman" w:cs="Times New Roman"/>
          <w:b/>
          <w:sz w:val="28"/>
          <w:szCs w:val="28"/>
        </w:rPr>
        <w:t>:</w:t>
      </w:r>
    </w:p>
    <w:p w:rsidR="00A45A01" w:rsidRPr="003B1BB9" w:rsidRDefault="00A45A01" w:rsidP="00BC0A26">
      <w:pPr>
        <w:pStyle w:val="af7"/>
        <w:widowControl w:val="0"/>
        <w:numPr>
          <w:ilvl w:val="0"/>
          <w:numId w:val="1"/>
        </w:numPr>
        <w:tabs>
          <w:tab w:val="left" w:pos="1550"/>
        </w:tabs>
        <w:autoSpaceDE w:val="0"/>
        <w:autoSpaceDN w:val="0"/>
        <w:ind w:hanging="360"/>
        <w:rPr>
          <w:sz w:val="28"/>
          <w:szCs w:val="28"/>
        </w:rPr>
      </w:pPr>
      <w:r w:rsidRPr="003B1BB9">
        <w:rPr>
          <w:sz w:val="28"/>
          <w:szCs w:val="28"/>
        </w:rPr>
        <w:t>Провести организационное обеспечение ГИА.</w:t>
      </w:r>
    </w:p>
    <w:p w:rsidR="00A45A01" w:rsidRPr="003B1BB9" w:rsidRDefault="00A45A01" w:rsidP="00BC0A26">
      <w:pPr>
        <w:pStyle w:val="af7"/>
        <w:widowControl w:val="0"/>
        <w:numPr>
          <w:ilvl w:val="0"/>
          <w:numId w:val="1"/>
        </w:numPr>
        <w:tabs>
          <w:tab w:val="left" w:pos="1550"/>
        </w:tabs>
        <w:autoSpaceDE w:val="0"/>
        <w:autoSpaceDN w:val="0"/>
        <w:ind w:right="234" w:hanging="360"/>
        <w:rPr>
          <w:sz w:val="28"/>
          <w:szCs w:val="28"/>
        </w:rPr>
      </w:pPr>
      <w:r w:rsidRPr="003B1BB9">
        <w:rPr>
          <w:sz w:val="28"/>
          <w:szCs w:val="28"/>
        </w:rPr>
        <w:t>Обеспечить обучающихся, их родителей и педагогов своевременной информацией о проведении ЕГЭ  по предметам.</w:t>
      </w:r>
    </w:p>
    <w:p w:rsidR="00A45A01" w:rsidRPr="003B1BB9" w:rsidRDefault="00A45A01" w:rsidP="00BC0A26">
      <w:pPr>
        <w:pStyle w:val="af7"/>
        <w:widowControl w:val="0"/>
        <w:numPr>
          <w:ilvl w:val="0"/>
          <w:numId w:val="1"/>
        </w:numPr>
        <w:tabs>
          <w:tab w:val="left" w:pos="1550"/>
        </w:tabs>
        <w:autoSpaceDE w:val="0"/>
        <w:autoSpaceDN w:val="0"/>
        <w:ind w:right="232" w:hanging="360"/>
        <w:rPr>
          <w:sz w:val="28"/>
          <w:szCs w:val="28"/>
        </w:rPr>
      </w:pPr>
      <w:r w:rsidRPr="003B1BB9">
        <w:rPr>
          <w:sz w:val="28"/>
          <w:szCs w:val="28"/>
        </w:rPr>
        <w:t>Создать комфортные психологические условия для обучающихся, их родителей и педагогов в условиях проведения</w:t>
      </w:r>
      <w:r w:rsidR="00305C6A">
        <w:rPr>
          <w:sz w:val="28"/>
          <w:szCs w:val="28"/>
        </w:rPr>
        <w:t xml:space="preserve"> </w:t>
      </w:r>
      <w:r w:rsidRPr="003B1BB9">
        <w:rPr>
          <w:sz w:val="28"/>
          <w:szCs w:val="28"/>
        </w:rPr>
        <w:t>ГИА.</w:t>
      </w:r>
    </w:p>
    <w:p w:rsidR="00A45A01" w:rsidRPr="003B1BB9" w:rsidRDefault="00A45A01" w:rsidP="00A45A01">
      <w:pPr>
        <w:pStyle w:val="af"/>
        <w:ind w:right="224" w:firstLine="707"/>
        <w:jc w:val="both"/>
        <w:rPr>
          <w:szCs w:val="28"/>
        </w:rPr>
      </w:pPr>
      <w:r w:rsidRPr="003B1BB9">
        <w:rPr>
          <w:szCs w:val="28"/>
        </w:rPr>
        <w:t>В работе по подготовке к проведению итоговой аттестации выпускников школа руководствовалась Законом РФ «Об образовании», «Положением о государственной (итоговой) аттестаци</w:t>
      </w:r>
      <w:r w:rsidR="00FB0F13">
        <w:rPr>
          <w:szCs w:val="28"/>
        </w:rPr>
        <w:t>и</w:t>
      </w:r>
      <w:r w:rsidRPr="003B1BB9">
        <w:rPr>
          <w:szCs w:val="28"/>
        </w:rPr>
        <w:t xml:space="preserve"> выпускников 9, 11 классов </w:t>
      </w:r>
      <w:r w:rsidRPr="003B1BB9">
        <w:rPr>
          <w:szCs w:val="28"/>
        </w:rPr>
        <w:lastRenderedPageBreak/>
        <w:t>общеобразовательных учреждений РФ», правовыми документами, приказами и инструктивными письмами,  Рекомендациями по организации методического сопровождения работы в проектах «Я сдам ЕГЭ!»</w:t>
      </w:r>
    </w:p>
    <w:p w:rsidR="00A45A01" w:rsidRPr="003B1BB9" w:rsidRDefault="00A45A01" w:rsidP="00A45A01">
      <w:pPr>
        <w:pStyle w:val="af"/>
        <w:ind w:right="224" w:firstLine="707"/>
        <w:jc w:val="both"/>
        <w:rPr>
          <w:szCs w:val="28"/>
        </w:rPr>
      </w:pPr>
    </w:p>
    <w:p w:rsidR="00A45A01" w:rsidRPr="003B1BB9" w:rsidRDefault="00BF614E" w:rsidP="00A45A01">
      <w:pPr>
        <w:pStyle w:val="af"/>
        <w:ind w:right="224" w:firstLine="707"/>
        <w:jc w:val="both"/>
        <w:rPr>
          <w:szCs w:val="28"/>
        </w:rPr>
      </w:pPr>
      <w:r>
        <w:rPr>
          <w:szCs w:val="28"/>
        </w:rPr>
        <w:t>В течение 2021</w:t>
      </w:r>
      <w:r w:rsidR="00A45A01" w:rsidRPr="003B1BB9">
        <w:rPr>
          <w:szCs w:val="28"/>
        </w:rPr>
        <w:t>-20</w:t>
      </w:r>
      <w:r>
        <w:rPr>
          <w:szCs w:val="28"/>
        </w:rPr>
        <w:t>22</w:t>
      </w:r>
      <w:r w:rsidR="00A45A01" w:rsidRPr="003B1BB9">
        <w:rPr>
          <w:szCs w:val="28"/>
        </w:rPr>
        <w:t xml:space="preserve"> учебного года была проведена следующая работа:</w:t>
      </w:r>
    </w:p>
    <w:p w:rsidR="00A45A01" w:rsidRPr="00711414" w:rsidRDefault="00A45A01" w:rsidP="00BC0A26">
      <w:pPr>
        <w:pStyle w:val="af7"/>
        <w:widowControl w:val="0"/>
        <w:numPr>
          <w:ilvl w:val="0"/>
          <w:numId w:val="2"/>
        </w:numPr>
        <w:tabs>
          <w:tab w:val="left" w:pos="843"/>
        </w:tabs>
        <w:autoSpaceDE w:val="0"/>
        <w:autoSpaceDN w:val="0"/>
        <w:ind w:right="225"/>
        <w:jc w:val="both"/>
        <w:rPr>
          <w:sz w:val="28"/>
          <w:szCs w:val="28"/>
        </w:rPr>
      </w:pPr>
      <w:r w:rsidRPr="003B1BB9">
        <w:rPr>
          <w:sz w:val="28"/>
          <w:szCs w:val="28"/>
        </w:rPr>
        <w:t>Проведен ана</w:t>
      </w:r>
      <w:r w:rsidR="00BF614E">
        <w:rPr>
          <w:sz w:val="28"/>
          <w:szCs w:val="28"/>
        </w:rPr>
        <w:t>лиз результатов экзаменов за 2021</w:t>
      </w:r>
      <w:r w:rsidRPr="003B1BB9">
        <w:rPr>
          <w:sz w:val="28"/>
          <w:szCs w:val="28"/>
        </w:rPr>
        <w:t>-20</w:t>
      </w:r>
      <w:r w:rsidR="00BF614E">
        <w:rPr>
          <w:sz w:val="28"/>
          <w:szCs w:val="28"/>
        </w:rPr>
        <w:t>22</w:t>
      </w:r>
      <w:r w:rsidRPr="003B1BB9">
        <w:rPr>
          <w:sz w:val="28"/>
          <w:szCs w:val="28"/>
        </w:rPr>
        <w:t xml:space="preserve"> учебный год (статистика участия, сравнение результатов школы с региональными показателями, определение проблемных тем) и представлен на педагогическом совете (</w:t>
      </w:r>
      <w:r w:rsidRPr="00711414">
        <w:rPr>
          <w:sz w:val="28"/>
          <w:szCs w:val="28"/>
        </w:rPr>
        <w:t xml:space="preserve">Протокол № 1 от </w:t>
      </w:r>
      <w:r w:rsidR="00A54D7E" w:rsidRPr="00711414">
        <w:rPr>
          <w:sz w:val="28"/>
          <w:szCs w:val="28"/>
        </w:rPr>
        <w:t>31</w:t>
      </w:r>
      <w:r w:rsidR="00BF614E">
        <w:rPr>
          <w:sz w:val="28"/>
          <w:szCs w:val="28"/>
        </w:rPr>
        <w:t>.08.2021</w:t>
      </w:r>
      <w:r w:rsidRPr="00711414">
        <w:rPr>
          <w:sz w:val="28"/>
          <w:szCs w:val="28"/>
        </w:rPr>
        <w:t>г.)</w:t>
      </w:r>
    </w:p>
    <w:p w:rsidR="00A45A01" w:rsidRPr="00711414" w:rsidRDefault="00A45A01" w:rsidP="00BC0A26">
      <w:pPr>
        <w:pStyle w:val="af7"/>
        <w:widowControl w:val="0"/>
        <w:numPr>
          <w:ilvl w:val="0"/>
          <w:numId w:val="2"/>
        </w:numPr>
        <w:tabs>
          <w:tab w:val="left" w:pos="843"/>
        </w:tabs>
        <w:autoSpaceDE w:val="0"/>
        <w:autoSpaceDN w:val="0"/>
        <w:ind w:right="221"/>
        <w:jc w:val="both"/>
        <w:rPr>
          <w:sz w:val="28"/>
          <w:szCs w:val="28"/>
        </w:rPr>
      </w:pPr>
      <w:r w:rsidRPr="003B1BB9">
        <w:rPr>
          <w:sz w:val="28"/>
          <w:szCs w:val="28"/>
        </w:rPr>
        <w:t>Проведен детальный анализ результатов экзаменов на заседании методического совета школы с целью корректировки программ подготовки по предметам, с учетом ликвидации допущенных недоработок  (</w:t>
      </w:r>
      <w:r w:rsidRPr="00711414">
        <w:rPr>
          <w:sz w:val="28"/>
          <w:szCs w:val="28"/>
        </w:rPr>
        <w:t xml:space="preserve">Протокол №1 от </w:t>
      </w:r>
      <w:r w:rsidR="00A54D7E" w:rsidRPr="00711414">
        <w:rPr>
          <w:sz w:val="28"/>
          <w:szCs w:val="28"/>
        </w:rPr>
        <w:t>30</w:t>
      </w:r>
      <w:r w:rsidR="00BF614E">
        <w:rPr>
          <w:sz w:val="28"/>
          <w:szCs w:val="28"/>
        </w:rPr>
        <w:t>.08.2021</w:t>
      </w:r>
      <w:r w:rsidRPr="00711414">
        <w:rPr>
          <w:sz w:val="28"/>
          <w:szCs w:val="28"/>
        </w:rPr>
        <w:t>г.)</w:t>
      </w:r>
    </w:p>
    <w:p w:rsidR="00A45A01" w:rsidRPr="003B1BB9" w:rsidRDefault="00A45A01" w:rsidP="00BC0A26">
      <w:pPr>
        <w:pStyle w:val="af7"/>
        <w:widowControl w:val="0"/>
        <w:numPr>
          <w:ilvl w:val="0"/>
          <w:numId w:val="2"/>
        </w:numPr>
        <w:tabs>
          <w:tab w:val="left" w:pos="843"/>
        </w:tabs>
        <w:autoSpaceDE w:val="0"/>
        <w:autoSpaceDN w:val="0"/>
        <w:ind w:right="230"/>
        <w:jc w:val="both"/>
        <w:rPr>
          <w:sz w:val="28"/>
          <w:szCs w:val="28"/>
        </w:rPr>
      </w:pPr>
      <w:r w:rsidRPr="003B1BB9">
        <w:rPr>
          <w:sz w:val="28"/>
          <w:szCs w:val="28"/>
        </w:rPr>
        <w:t xml:space="preserve">Сформирована база данных: составлены списки выпускников 11-го  класса с указанием ФИО, даты рождения, номера и серии паспорта, СНИЛС. Предварительно отработана процедура согласия на обработку персональных данных. </w:t>
      </w:r>
    </w:p>
    <w:p w:rsidR="00A45A01" w:rsidRPr="003B1BB9" w:rsidRDefault="00A45A01" w:rsidP="00BC0A26">
      <w:pPr>
        <w:pStyle w:val="af7"/>
        <w:widowControl w:val="0"/>
        <w:numPr>
          <w:ilvl w:val="0"/>
          <w:numId w:val="2"/>
        </w:numPr>
        <w:tabs>
          <w:tab w:val="left" w:pos="843"/>
        </w:tabs>
        <w:autoSpaceDE w:val="0"/>
        <w:autoSpaceDN w:val="0"/>
        <w:ind w:right="230"/>
        <w:jc w:val="both"/>
        <w:rPr>
          <w:sz w:val="28"/>
          <w:szCs w:val="28"/>
        </w:rPr>
      </w:pPr>
      <w:r w:rsidRPr="003B1BB9">
        <w:rPr>
          <w:sz w:val="28"/>
          <w:szCs w:val="28"/>
        </w:rPr>
        <w:t>Проведены заседания школьного методического объединения (ШМО) по следующим вопросам:</w:t>
      </w:r>
    </w:p>
    <w:p w:rsidR="00A45A01" w:rsidRPr="003B1BB9" w:rsidRDefault="00A45A01" w:rsidP="00BC0A26">
      <w:pPr>
        <w:pStyle w:val="af7"/>
        <w:widowControl w:val="0"/>
        <w:numPr>
          <w:ilvl w:val="1"/>
          <w:numId w:val="2"/>
        </w:numPr>
        <w:tabs>
          <w:tab w:val="left" w:pos="1015"/>
        </w:tabs>
        <w:autoSpaceDE w:val="0"/>
        <w:autoSpaceDN w:val="0"/>
        <w:ind w:right="228" w:firstLine="0"/>
        <w:jc w:val="both"/>
        <w:rPr>
          <w:sz w:val="28"/>
          <w:szCs w:val="28"/>
        </w:rPr>
      </w:pPr>
      <w:r w:rsidRPr="003B1BB9">
        <w:rPr>
          <w:sz w:val="28"/>
          <w:szCs w:val="28"/>
        </w:rPr>
        <w:t>планирование педагогами-предметниками методической работы по подготовке к  ЕГЭ (рассмотрены программы консультаций, планы работы с группами «риск», «прорыв», «тьюторы»; представлены индивидуальные портфолио</w:t>
      </w:r>
      <w:r w:rsidR="00B736A5">
        <w:rPr>
          <w:sz w:val="28"/>
          <w:szCs w:val="28"/>
        </w:rPr>
        <w:t xml:space="preserve"> </w:t>
      </w:r>
      <w:r w:rsidRPr="003B1BB9">
        <w:rPr>
          <w:sz w:val="28"/>
          <w:szCs w:val="28"/>
        </w:rPr>
        <w:t>учеников);</w:t>
      </w:r>
    </w:p>
    <w:p w:rsidR="00A45A01" w:rsidRPr="003B1BB9" w:rsidRDefault="00A45A01" w:rsidP="00BC0A26">
      <w:pPr>
        <w:pStyle w:val="af7"/>
        <w:widowControl w:val="0"/>
        <w:numPr>
          <w:ilvl w:val="1"/>
          <w:numId w:val="2"/>
        </w:numPr>
        <w:tabs>
          <w:tab w:val="left" w:pos="982"/>
        </w:tabs>
        <w:autoSpaceDE w:val="0"/>
        <w:autoSpaceDN w:val="0"/>
        <w:ind w:left="981" w:hanging="139"/>
        <w:rPr>
          <w:sz w:val="28"/>
          <w:szCs w:val="28"/>
        </w:rPr>
      </w:pPr>
      <w:r w:rsidRPr="003B1BB9">
        <w:rPr>
          <w:sz w:val="28"/>
          <w:szCs w:val="28"/>
        </w:rPr>
        <w:t xml:space="preserve">проведение ДР  и обсуждение </w:t>
      </w:r>
      <w:r w:rsidR="00A54D7E">
        <w:rPr>
          <w:sz w:val="28"/>
          <w:szCs w:val="28"/>
        </w:rPr>
        <w:t xml:space="preserve">их </w:t>
      </w:r>
      <w:r w:rsidRPr="003B1BB9">
        <w:rPr>
          <w:sz w:val="28"/>
          <w:szCs w:val="28"/>
        </w:rPr>
        <w:t>результатов;</w:t>
      </w:r>
    </w:p>
    <w:p w:rsidR="00A45A01" w:rsidRPr="003B1BB9" w:rsidRDefault="00A45A01" w:rsidP="00BC0A26">
      <w:pPr>
        <w:pStyle w:val="af7"/>
        <w:widowControl w:val="0"/>
        <w:numPr>
          <w:ilvl w:val="1"/>
          <w:numId w:val="2"/>
        </w:numPr>
        <w:tabs>
          <w:tab w:val="left" w:pos="1011"/>
        </w:tabs>
        <w:autoSpaceDE w:val="0"/>
        <w:autoSpaceDN w:val="0"/>
        <w:ind w:right="228" w:firstLine="0"/>
        <w:rPr>
          <w:sz w:val="28"/>
          <w:szCs w:val="28"/>
        </w:rPr>
      </w:pPr>
      <w:r w:rsidRPr="003B1BB9">
        <w:rPr>
          <w:sz w:val="28"/>
          <w:szCs w:val="28"/>
        </w:rPr>
        <w:t>проведение тренировочных и пробных экзаменов в формате ЕГЭ и обсуждение их результатов;</w:t>
      </w:r>
    </w:p>
    <w:p w:rsidR="00A45A01" w:rsidRPr="003B1BB9" w:rsidRDefault="00A45A01" w:rsidP="00BC0A26">
      <w:pPr>
        <w:pStyle w:val="af7"/>
        <w:widowControl w:val="0"/>
        <w:numPr>
          <w:ilvl w:val="1"/>
          <w:numId w:val="2"/>
        </w:numPr>
        <w:tabs>
          <w:tab w:val="left" w:pos="1011"/>
        </w:tabs>
        <w:autoSpaceDE w:val="0"/>
        <w:autoSpaceDN w:val="0"/>
        <w:ind w:right="228" w:firstLine="0"/>
        <w:rPr>
          <w:sz w:val="28"/>
          <w:szCs w:val="28"/>
        </w:rPr>
      </w:pPr>
      <w:r w:rsidRPr="003B1BB9">
        <w:rPr>
          <w:sz w:val="28"/>
          <w:szCs w:val="28"/>
        </w:rPr>
        <w:t>разработка совместных рекомендаций учителю-предметнику по проектам подготовки учащихся к ЕГЭ (с учетом психологических особенностей учащихся).</w:t>
      </w:r>
    </w:p>
    <w:p w:rsidR="00A45A01" w:rsidRPr="003B1BB9" w:rsidRDefault="00A45A01" w:rsidP="00BC0A26">
      <w:pPr>
        <w:pStyle w:val="af7"/>
        <w:widowControl w:val="0"/>
        <w:numPr>
          <w:ilvl w:val="1"/>
          <w:numId w:val="2"/>
        </w:numPr>
        <w:tabs>
          <w:tab w:val="left" w:pos="1042"/>
        </w:tabs>
        <w:autoSpaceDE w:val="0"/>
        <w:autoSpaceDN w:val="0"/>
        <w:ind w:left="1041" w:hanging="199"/>
        <w:rPr>
          <w:sz w:val="28"/>
          <w:szCs w:val="28"/>
        </w:rPr>
      </w:pPr>
      <w:r w:rsidRPr="003B1BB9">
        <w:rPr>
          <w:sz w:val="28"/>
          <w:szCs w:val="28"/>
        </w:rPr>
        <w:t>прогнозируемые неудовлетворительные результаты по русскому языку и</w:t>
      </w:r>
      <w:r w:rsidR="00762CCB">
        <w:rPr>
          <w:sz w:val="28"/>
          <w:szCs w:val="28"/>
        </w:rPr>
        <w:t xml:space="preserve"> </w:t>
      </w:r>
      <w:r w:rsidRPr="003B1BB9">
        <w:rPr>
          <w:sz w:val="28"/>
          <w:szCs w:val="28"/>
        </w:rPr>
        <w:t>математике.</w:t>
      </w:r>
    </w:p>
    <w:p w:rsidR="00A45A01" w:rsidRPr="003B1BB9" w:rsidRDefault="00A45A01" w:rsidP="00BC0A26">
      <w:pPr>
        <w:pStyle w:val="af7"/>
        <w:widowControl w:val="0"/>
        <w:numPr>
          <w:ilvl w:val="0"/>
          <w:numId w:val="2"/>
        </w:numPr>
        <w:autoSpaceDE w:val="0"/>
        <w:autoSpaceDN w:val="0"/>
        <w:rPr>
          <w:sz w:val="28"/>
          <w:szCs w:val="28"/>
        </w:rPr>
      </w:pPr>
      <w:r w:rsidRPr="003B1BB9">
        <w:rPr>
          <w:sz w:val="28"/>
          <w:szCs w:val="28"/>
        </w:rPr>
        <w:t>Проведены семинары по школе и круглые столы</w:t>
      </w:r>
    </w:p>
    <w:p w:rsidR="00A45A01" w:rsidRPr="003B1BB9" w:rsidRDefault="00A45A01" w:rsidP="00BC0A26">
      <w:pPr>
        <w:pStyle w:val="af7"/>
        <w:widowControl w:val="0"/>
        <w:numPr>
          <w:ilvl w:val="0"/>
          <w:numId w:val="2"/>
        </w:numPr>
        <w:autoSpaceDE w:val="0"/>
        <w:autoSpaceDN w:val="0"/>
        <w:rPr>
          <w:sz w:val="28"/>
          <w:szCs w:val="28"/>
        </w:rPr>
      </w:pPr>
      <w:r w:rsidRPr="003B1BB9">
        <w:rPr>
          <w:sz w:val="28"/>
          <w:szCs w:val="28"/>
        </w:rPr>
        <w:t>Проведены</w:t>
      </w:r>
      <w:r w:rsidRPr="003B1BB9">
        <w:rPr>
          <w:sz w:val="28"/>
          <w:szCs w:val="28"/>
        </w:rPr>
        <w:tab/>
        <w:t>мероприятия учебно-методического характера по качеству образования выпускников:</w:t>
      </w:r>
    </w:p>
    <w:p w:rsidR="00A45A01" w:rsidRPr="003B1BB9" w:rsidRDefault="00A45A01" w:rsidP="00A45A01">
      <w:pPr>
        <w:pStyle w:val="af7"/>
        <w:tabs>
          <w:tab w:val="left" w:pos="982"/>
        </w:tabs>
        <w:jc w:val="both"/>
        <w:rPr>
          <w:sz w:val="28"/>
          <w:szCs w:val="28"/>
        </w:rPr>
      </w:pPr>
      <w:r w:rsidRPr="003B1BB9">
        <w:rPr>
          <w:sz w:val="28"/>
          <w:szCs w:val="28"/>
        </w:rPr>
        <w:t>- изучены структуры контрольно-измерительных материалов ЕГЭ-20</w:t>
      </w:r>
      <w:r w:rsidR="00BF614E">
        <w:rPr>
          <w:sz w:val="28"/>
          <w:szCs w:val="28"/>
        </w:rPr>
        <w:t>22</w:t>
      </w:r>
      <w:r w:rsidRPr="003B1BB9">
        <w:rPr>
          <w:sz w:val="28"/>
          <w:szCs w:val="28"/>
        </w:rPr>
        <w:t>;</w:t>
      </w:r>
    </w:p>
    <w:p w:rsidR="00A45A01" w:rsidRPr="003B1BB9" w:rsidRDefault="00A45A01" w:rsidP="00A45A01">
      <w:pPr>
        <w:pStyle w:val="af7"/>
        <w:tabs>
          <w:tab w:val="left" w:pos="843"/>
        </w:tabs>
        <w:ind w:right="230"/>
        <w:jc w:val="both"/>
        <w:rPr>
          <w:sz w:val="28"/>
          <w:szCs w:val="28"/>
        </w:rPr>
      </w:pPr>
      <w:r w:rsidRPr="003B1BB9">
        <w:rPr>
          <w:sz w:val="28"/>
          <w:szCs w:val="28"/>
        </w:rPr>
        <w:t>- были организованы дополнительные занятия для учащихся с использованием пособий по подготовке к ГИА: «Я сдам ЕГЭ!»;</w:t>
      </w:r>
    </w:p>
    <w:p w:rsidR="00A45A01" w:rsidRPr="003B1BB9" w:rsidRDefault="00A45A01" w:rsidP="00A45A01">
      <w:pPr>
        <w:pStyle w:val="af7"/>
        <w:widowControl w:val="0"/>
        <w:tabs>
          <w:tab w:val="left" w:pos="1044"/>
        </w:tabs>
        <w:autoSpaceDE w:val="0"/>
        <w:autoSpaceDN w:val="0"/>
        <w:ind w:right="229"/>
        <w:jc w:val="both"/>
        <w:rPr>
          <w:sz w:val="28"/>
          <w:szCs w:val="28"/>
        </w:rPr>
      </w:pPr>
      <w:r w:rsidRPr="003B1BB9">
        <w:rPr>
          <w:sz w:val="28"/>
          <w:szCs w:val="28"/>
        </w:rPr>
        <w:t xml:space="preserve">- проведены диагностические работы по предметам </w:t>
      </w:r>
      <w:r w:rsidRPr="003B1BB9">
        <w:rPr>
          <w:color w:val="000000"/>
          <w:sz w:val="28"/>
          <w:szCs w:val="28"/>
        </w:rPr>
        <w:t>(сентябрь - стартовые, текущие – на начало месяца и на конец месяца)</w:t>
      </w:r>
      <w:r w:rsidRPr="003B1BB9">
        <w:rPr>
          <w:sz w:val="28"/>
          <w:szCs w:val="28"/>
        </w:rPr>
        <w:t xml:space="preserve"> с целью определения</w:t>
      </w:r>
      <w:r w:rsidR="004B59FD">
        <w:rPr>
          <w:sz w:val="28"/>
          <w:szCs w:val="28"/>
        </w:rPr>
        <w:t xml:space="preserve"> </w:t>
      </w:r>
      <w:r w:rsidRPr="003B1BB9">
        <w:rPr>
          <w:sz w:val="28"/>
          <w:szCs w:val="28"/>
        </w:rPr>
        <w:t>готовности учащихся к государственной итоговой</w:t>
      </w:r>
      <w:r w:rsidR="00762CCB">
        <w:rPr>
          <w:sz w:val="28"/>
          <w:szCs w:val="28"/>
        </w:rPr>
        <w:t xml:space="preserve"> </w:t>
      </w:r>
      <w:r w:rsidRPr="003B1BB9">
        <w:rPr>
          <w:sz w:val="28"/>
          <w:szCs w:val="28"/>
        </w:rPr>
        <w:t>аттестации;</w:t>
      </w:r>
    </w:p>
    <w:p w:rsidR="00A45A01" w:rsidRPr="003B1BB9" w:rsidRDefault="00A45A01" w:rsidP="00A45A01">
      <w:pPr>
        <w:pStyle w:val="af7"/>
        <w:widowControl w:val="0"/>
        <w:tabs>
          <w:tab w:val="left" w:pos="989"/>
        </w:tabs>
        <w:autoSpaceDE w:val="0"/>
        <w:autoSpaceDN w:val="0"/>
        <w:spacing w:before="1"/>
        <w:ind w:right="230"/>
        <w:jc w:val="both"/>
        <w:rPr>
          <w:sz w:val="28"/>
          <w:szCs w:val="28"/>
        </w:rPr>
      </w:pPr>
      <w:r w:rsidRPr="003B1BB9">
        <w:rPr>
          <w:sz w:val="28"/>
          <w:szCs w:val="28"/>
        </w:rPr>
        <w:t xml:space="preserve">- проведены тренировочные экзамены с целью практического ознакомления с механизмом экзаменов </w:t>
      </w:r>
    </w:p>
    <w:p w:rsidR="00A45A01" w:rsidRPr="003B1BB9" w:rsidRDefault="00A45A01" w:rsidP="00A45A01">
      <w:pPr>
        <w:pStyle w:val="af7"/>
        <w:widowControl w:val="0"/>
        <w:tabs>
          <w:tab w:val="left" w:pos="989"/>
        </w:tabs>
        <w:autoSpaceDE w:val="0"/>
        <w:autoSpaceDN w:val="0"/>
        <w:spacing w:before="1"/>
        <w:ind w:right="230"/>
        <w:jc w:val="both"/>
        <w:rPr>
          <w:sz w:val="28"/>
          <w:szCs w:val="28"/>
        </w:rPr>
      </w:pPr>
      <w:r w:rsidRPr="003B1BB9">
        <w:rPr>
          <w:sz w:val="28"/>
          <w:szCs w:val="28"/>
        </w:rPr>
        <w:t xml:space="preserve">- организованы индивидуальные и групповые консультации для учащихся 11 класса, в том числе, для </w:t>
      </w:r>
      <w:r w:rsidRPr="003B1BB9">
        <w:rPr>
          <w:sz w:val="28"/>
          <w:szCs w:val="28"/>
        </w:rPr>
        <w:lastRenderedPageBreak/>
        <w:t xml:space="preserve">слабоуспевающих детей. </w:t>
      </w:r>
    </w:p>
    <w:p w:rsidR="00A45A01" w:rsidRPr="003B1BB9" w:rsidRDefault="00A45A01" w:rsidP="00A45A01">
      <w:pPr>
        <w:pStyle w:val="af7"/>
        <w:widowControl w:val="0"/>
        <w:tabs>
          <w:tab w:val="left" w:pos="989"/>
        </w:tabs>
        <w:autoSpaceDE w:val="0"/>
        <w:autoSpaceDN w:val="0"/>
        <w:spacing w:before="1"/>
        <w:ind w:right="230"/>
        <w:jc w:val="both"/>
        <w:rPr>
          <w:sz w:val="28"/>
          <w:szCs w:val="28"/>
        </w:rPr>
      </w:pPr>
      <w:r w:rsidRPr="003B1BB9">
        <w:rPr>
          <w:sz w:val="28"/>
          <w:szCs w:val="28"/>
        </w:rPr>
        <w:t>7.  Проведены  собрания с обучающими и родителями.</w:t>
      </w:r>
    </w:p>
    <w:p w:rsidR="00A45A01" w:rsidRPr="003B1BB9" w:rsidRDefault="00A45A01" w:rsidP="00A45A01">
      <w:pPr>
        <w:pStyle w:val="af7"/>
        <w:tabs>
          <w:tab w:val="left" w:pos="843"/>
        </w:tabs>
        <w:spacing w:before="38"/>
        <w:ind w:right="222"/>
        <w:rPr>
          <w:sz w:val="28"/>
          <w:szCs w:val="28"/>
        </w:rPr>
      </w:pPr>
      <w:r w:rsidRPr="003B1BB9">
        <w:rPr>
          <w:sz w:val="28"/>
          <w:szCs w:val="28"/>
        </w:rPr>
        <w:t>Ежемесячно доводилась до сведения родителей информация об уровне подготовки учащихся, о результатах всех видов контроля, о степени освоения учащимися оценочных эталонов ГИА, консультирование по вопросам ГИА, о процедуре ГИА, особенностях подготовки к тестовой форме сдачи экзаменов, о ресурсах Интернет; о пунктах проведения экзамена.</w:t>
      </w:r>
    </w:p>
    <w:p w:rsidR="00A45A01" w:rsidRPr="003B1BB9" w:rsidRDefault="00A45A01" w:rsidP="00A45A01">
      <w:pPr>
        <w:pStyle w:val="af7"/>
        <w:widowControl w:val="0"/>
        <w:tabs>
          <w:tab w:val="left" w:pos="843"/>
        </w:tabs>
        <w:autoSpaceDE w:val="0"/>
        <w:autoSpaceDN w:val="0"/>
        <w:spacing w:before="1"/>
        <w:ind w:right="223"/>
        <w:rPr>
          <w:sz w:val="28"/>
          <w:szCs w:val="28"/>
        </w:rPr>
      </w:pPr>
      <w:r w:rsidRPr="003B1BB9">
        <w:rPr>
          <w:sz w:val="28"/>
          <w:szCs w:val="28"/>
        </w:rPr>
        <w:t>8.  Оформлен стенд «Уголок выпускника» и стенды подготовки по предметам. В библиотеке имеется выставка материалов по ГИА с постоянным</w:t>
      </w:r>
      <w:r w:rsidR="00B736A5">
        <w:rPr>
          <w:sz w:val="28"/>
          <w:szCs w:val="28"/>
        </w:rPr>
        <w:t xml:space="preserve"> </w:t>
      </w:r>
      <w:r w:rsidRPr="003B1BB9">
        <w:rPr>
          <w:sz w:val="28"/>
          <w:szCs w:val="28"/>
        </w:rPr>
        <w:t>пополнением.</w:t>
      </w:r>
    </w:p>
    <w:p w:rsidR="00A45A01" w:rsidRPr="003B1BB9" w:rsidRDefault="00A45A01" w:rsidP="00BC0A26">
      <w:pPr>
        <w:pStyle w:val="af7"/>
        <w:widowControl w:val="0"/>
        <w:numPr>
          <w:ilvl w:val="0"/>
          <w:numId w:val="3"/>
        </w:numPr>
        <w:tabs>
          <w:tab w:val="left" w:pos="843"/>
        </w:tabs>
        <w:autoSpaceDE w:val="0"/>
        <w:autoSpaceDN w:val="0"/>
        <w:spacing w:before="1"/>
        <w:ind w:right="223"/>
        <w:rPr>
          <w:sz w:val="28"/>
          <w:szCs w:val="28"/>
        </w:rPr>
      </w:pPr>
      <w:r w:rsidRPr="003B1BB9">
        <w:rPr>
          <w:sz w:val="28"/>
          <w:szCs w:val="28"/>
        </w:rPr>
        <w:t>Регулярно осуществлялся контроль над эффективност</w:t>
      </w:r>
      <w:r w:rsidR="00CB60CC">
        <w:rPr>
          <w:sz w:val="28"/>
          <w:szCs w:val="28"/>
        </w:rPr>
        <w:t>ью преподавания русского языка,</w:t>
      </w:r>
      <w:r w:rsidRPr="003B1BB9">
        <w:rPr>
          <w:sz w:val="28"/>
          <w:szCs w:val="28"/>
        </w:rPr>
        <w:t xml:space="preserve"> математики </w:t>
      </w:r>
      <w:r w:rsidR="00CB60CC">
        <w:rPr>
          <w:sz w:val="28"/>
          <w:szCs w:val="28"/>
        </w:rPr>
        <w:t xml:space="preserve">и обществознания </w:t>
      </w:r>
      <w:r w:rsidRPr="003B1BB9">
        <w:rPr>
          <w:sz w:val="28"/>
          <w:szCs w:val="28"/>
        </w:rPr>
        <w:t>в выпускных классах и подготовкой выпускников к</w:t>
      </w:r>
      <w:r w:rsidR="00762CCB">
        <w:rPr>
          <w:sz w:val="28"/>
          <w:szCs w:val="28"/>
        </w:rPr>
        <w:t xml:space="preserve"> </w:t>
      </w:r>
      <w:r w:rsidRPr="003B1BB9">
        <w:rPr>
          <w:sz w:val="28"/>
          <w:szCs w:val="28"/>
        </w:rPr>
        <w:t>ГИА;</w:t>
      </w:r>
    </w:p>
    <w:p w:rsidR="00A45A01" w:rsidRPr="003B1BB9" w:rsidRDefault="00A45A01" w:rsidP="00BC0A26">
      <w:pPr>
        <w:pStyle w:val="af7"/>
        <w:widowControl w:val="0"/>
        <w:numPr>
          <w:ilvl w:val="0"/>
          <w:numId w:val="3"/>
        </w:numPr>
        <w:tabs>
          <w:tab w:val="left" w:pos="843"/>
        </w:tabs>
        <w:autoSpaceDE w:val="0"/>
        <w:autoSpaceDN w:val="0"/>
        <w:spacing w:before="1"/>
        <w:ind w:right="223"/>
        <w:rPr>
          <w:sz w:val="28"/>
          <w:szCs w:val="28"/>
        </w:rPr>
      </w:pPr>
      <w:r w:rsidRPr="003B1BB9">
        <w:rPr>
          <w:sz w:val="28"/>
          <w:szCs w:val="28"/>
        </w:rPr>
        <w:t xml:space="preserve"> В рамках психолого-педагогического</w:t>
      </w:r>
      <w:r w:rsidR="00762CCB">
        <w:rPr>
          <w:sz w:val="28"/>
          <w:szCs w:val="28"/>
        </w:rPr>
        <w:t xml:space="preserve"> </w:t>
      </w:r>
      <w:r w:rsidRPr="003B1BB9">
        <w:rPr>
          <w:sz w:val="28"/>
          <w:szCs w:val="28"/>
        </w:rPr>
        <w:t>сопровождения:</w:t>
      </w:r>
    </w:p>
    <w:p w:rsidR="00A45A01" w:rsidRPr="003B1BB9" w:rsidRDefault="00A45A01" w:rsidP="00A45A01">
      <w:pPr>
        <w:pStyle w:val="af7"/>
        <w:widowControl w:val="0"/>
        <w:tabs>
          <w:tab w:val="left" w:pos="1042"/>
        </w:tabs>
        <w:autoSpaceDE w:val="0"/>
        <w:autoSpaceDN w:val="0"/>
        <w:ind w:left="1922" w:right="228"/>
        <w:jc w:val="both"/>
        <w:rPr>
          <w:sz w:val="28"/>
          <w:szCs w:val="28"/>
        </w:rPr>
      </w:pPr>
      <w:r w:rsidRPr="003B1BB9">
        <w:rPr>
          <w:sz w:val="28"/>
          <w:szCs w:val="28"/>
        </w:rPr>
        <w:t>- психологическая диагностика по определению у обучающихся уровня тревожности;</w:t>
      </w:r>
    </w:p>
    <w:p w:rsidR="00595CEB" w:rsidRDefault="00305C6A" w:rsidP="00595CEB">
      <w:pPr>
        <w:pStyle w:val="af7"/>
        <w:widowControl w:val="0"/>
        <w:tabs>
          <w:tab w:val="left" w:pos="999"/>
        </w:tabs>
        <w:autoSpaceDE w:val="0"/>
        <w:autoSpaceDN w:val="0"/>
        <w:ind w:left="1922" w:right="227"/>
        <w:jc w:val="both"/>
        <w:rPr>
          <w:sz w:val="28"/>
          <w:szCs w:val="28"/>
        </w:rPr>
      </w:pPr>
      <w:r>
        <w:rPr>
          <w:sz w:val="28"/>
          <w:szCs w:val="28"/>
        </w:rPr>
        <w:t>- проведены групповые занятия «</w:t>
      </w:r>
      <w:r w:rsidR="00A45A01" w:rsidRPr="003B1BB9">
        <w:rPr>
          <w:sz w:val="28"/>
          <w:szCs w:val="28"/>
        </w:rPr>
        <w:t xml:space="preserve">Что такое экзамен?», </w:t>
      </w:r>
      <w:r w:rsidR="00A45A01" w:rsidRPr="003B1BB9">
        <w:rPr>
          <w:spacing w:val="-3"/>
          <w:sz w:val="28"/>
          <w:szCs w:val="28"/>
        </w:rPr>
        <w:t xml:space="preserve">«Как </w:t>
      </w:r>
      <w:r w:rsidR="00A45A01" w:rsidRPr="003B1BB9">
        <w:rPr>
          <w:sz w:val="28"/>
          <w:szCs w:val="28"/>
        </w:rPr>
        <w:t xml:space="preserve">вести себя на экзамене» </w:t>
      </w:r>
    </w:p>
    <w:p w:rsidR="00595CEB" w:rsidRDefault="00595CEB" w:rsidP="00595CEB">
      <w:pPr>
        <w:pStyle w:val="af7"/>
        <w:widowControl w:val="0"/>
        <w:tabs>
          <w:tab w:val="left" w:pos="999"/>
        </w:tabs>
        <w:autoSpaceDE w:val="0"/>
        <w:autoSpaceDN w:val="0"/>
        <w:ind w:left="1922" w:right="227"/>
        <w:jc w:val="both"/>
        <w:rPr>
          <w:sz w:val="28"/>
          <w:szCs w:val="28"/>
        </w:rPr>
      </w:pPr>
    </w:p>
    <w:p w:rsidR="00595CEB" w:rsidRDefault="00595CEB" w:rsidP="00595CEB">
      <w:pPr>
        <w:pStyle w:val="af7"/>
        <w:widowControl w:val="0"/>
        <w:tabs>
          <w:tab w:val="left" w:pos="999"/>
        </w:tabs>
        <w:autoSpaceDE w:val="0"/>
        <w:autoSpaceDN w:val="0"/>
        <w:ind w:left="1922" w:right="227"/>
        <w:jc w:val="both"/>
        <w:rPr>
          <w:sz w:val="28"/>
          <w:szCs w:val="28"/>
        </w:rPr>
      </w:pPr>
    </w:p>
    <w:p w:rsidR="00595CEB" w:rsidRDefault="00595CEB" w:rsidP="00595CEB">
      <w:pPr>
        <w:pStyle w:val="af7"/>
        <w:widowControl w:val="0"/>
        <w:tabs>
          <w:tab w:val="left" w:pos="999"/>
        </w:tabs>
        <w:autoSpaceDE w:val="0"/>
        <w:autoSpaceDN w:val="0"/>
        <w:ind w:left="1922" w:right="227"/>
        <w:jc w:val="both"/>
        <w:rPr>
          <w:sz w:val="28"/>
          <w:szCs w:val="28"/>
        </w:rPr>
      </w:pPr>
    </w:p>
    <w:p w:rsidR="00595CEB" w:rsidRDefault="00595CEB" w:rsidP="00595CEB">
      <w:pPr>
        <w:pStyle w:val="af7"/>
        <w:widowControl w:val="0"/>
        <w:tabs>
          <w:tab w:val="left" w:pos="999"/>
        </w:tabs>
        <w:autoSpaceDE w:val="0"/>
        <w:autoSpaceDN w:val="0"/>
        <w:ind w:left="1922" w:right="227"/>
        <w:jc w:val="both"/>
        <w:rPr>
          <w:sz w:val="28"/>
          <w:szCs w:val="28"/>
        </w:rPr>
      </w:pPr>
    </w:p>
    <w:p w:rsidR="00595CEB" w:rsidRPr="001118A6" w:rsidRDefault="00595CEB" w:rsidP="00595CEB">
      <w:pPr>
        <w:pStyle w:val="af7"/>
        <w:widowControl w:val="0"/>
        <w:tabs>
          <w:tab w:val="left" w:pos="999"/>
        </w:tabs>
        <w:autoSpaceDE w:val="0"/>
        <w:autoSpaceDN w:val="0"/>
        <w:ind w:left="1922" w:right="227"/>
        <w:jc w:val="both"/>
      </w:pPr>
    </w:p>
    <w:p w:rsidR="00BB7AC5" w:rsidRPr="001118A6" w:rsidRDefault="00BB7AC5" w:rsidP="00BB7AC5">
      <w:pPr>
        <w:shd w:val="clear" w:color="auto" w:fill="FFFFFF"/>
        <w:spacing w:after="0"/>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 xml:space="preserve">                                                                                   </w:t>
      </w:r>
      <w:r w:rsidR="00762CCB" w:rsidRPr="001118A6">
        <w:rPr>
          <w:rFonts w:ascii="Times New Roman" w:eastAsia="Times New Roman" w:hAnsi="Times New Roman" w:cs="Times New Roman"/>
          <w:b/>
          <w:bCs/>
          <w:color w:val="000000"/>
          <w:sz w:val="24"/>
          <w:szCs w:val="24"/>
        </w:rPr>
        <w:t xml:space="preserve">              Результат</w:t>
      </w:r>
    </w:p>
    <w:p w:rsidR="00BB7AC5" w:rsidRPr="001118A6" w:rsidRDefault="00BB7AC5" w:rsidP="00BB7AC5">
      <w:pPr>
        <w:shd w:val="clear" w:color="auto" w:fill="FFFFFF"/>
        <w:spacing w:after="0"/>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государственной итоговой аттестации по русскому языку</w:t>
      </w:r>
    </w:p>
    <w:p w:rsidR="00BB7AC5" w:rsidRPr="001118A6" w:rsidRDefault="00BB7AC5" w:rsidP="00BB7AC5">
      <w:pPr>
        <w:shd w:val="clear" w:color="auto" w:fill="FFFFFF"/>
        <w:spacing w:after="0"/>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 xml:space="preserve">обучающихся 11 А класса </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Согласно Закону Российской Федерации «Об образовании» освоение общеобразовательных программ основного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w:t>
      </w: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В течение учебного года проводились консультации для выпускников 11 класса. Проводились индивидуальные  занятия по русскому языку с целью повышения качества знаний и подготовки к ЕГЭ. В течение года проводились тренировочные работы по русскому языку в форме ЕГЭ с использованием сайта «Решу ЕГЭ», «Демоверсий».</w:t>
      </w:r>
    </w:p>
    <w:p w:rsidR="00BB7AC5" w:rsidRPr="001118A6" w:rsidRDefault="00BB7AC5" w:rsidP="00BB7AC5">
      <w:pPr>
        <w:pStyle w:val="af6"/>
        <w:shd w:val="clear" w:color="auto" w:fill="FFFFFF"/>
        <w:spacing w:line="276" w:lineRule="auto"/>
        <w:ind w:firstLine="708"/>
        <w:jc w:val="both"/>
        <w:rPr>
          <w:color w:val="000000"/>
        </w:rPr>
      </w:pPr>
      <w:r w:rsidRPr="001118A6">
        <w:rPr>
          <w:b/>
          <w:bCs/>
          <w:color w:val="000000"/>
        </w:rPr>
        <w:t>Цель:</w:t>
      </w:r>
    </w:p>
    <w:p w:rsidR="00BB7AC5" w:rsidRPr="001118A6" w:rsidRDefault="00BB7AC5" w:rsidP="00BB7AC5">
      <w:pPr>
        <w:pStyle w:val="af6"/>
        <w:shd w:val="clear" w:color="auto" w:fill="FFFFFF"/>
        <w:spacing w:line="276" w:lineRule="auto"/>
        <w:ind w:firstLine="708"/>
        <w:jc w:val="both"/>
        <w:rPr>
          <w:color w:val="000000"/>
        </w:rPr>
      </w:pPr>
      <w:r w:rsidRPr="001118A6">
        <w:rPr>
          <w:color w:val="000000"/>
        </w:rPr>
        <w:t>объективная  оценка качества подготовки лиц, освоивших образовательные программы среднего общего образования, с использованием заданий стандартизированной формы (контрольных измерительных материалов).</w:t>
      </w:r>
    </w:p>
    <w:p w:rsidR="00BB7AC5" w:rsidRPr="001118A6" w:rsidRDefault="00BB7AC5" w:rsidP="00BB7AC5">
      <w:pPr>
        <w:pStyle w:val="af6"/>
        <w:shd w:val="clear" w:color="auto" w:fill="FFFFFF"/>
        <w:spacing w:line="276" w:lineRule="auto"/>
        <w:ind w:firstLine="708"/>
        <w:jc w:val="both"/>
        <w:rPr>
          <w:color w:val="000000"/>
        </w:rPr>
      </w:pPr>
      <w:r w:rsidRPr="001118A6">
        <w:rPr>
          <w:b/>
          <w:bCs/>
          <w:color w:val="000000"/>
        </w:rPr>
        <w:t>Задачи:</w:t>
      </w:r>
    </w:p>
    <w:p w:rsidR="00BB7AC5" w:rsidRPr="001118A6" w:rsidRDefault="00BB7AC5" w:rsidP="00BB7AC5">
      <w:pPr>
        <w:pStyle w:val="af6"/>
        <w:shd w:val="clear" w:color="auto" w:fill="FFFFFF"/>
        <w:spacing w:line="276" w:lineRule="auto"/>
        <w:jc w:val="both"/>
        <w:rPr>
          <w:color w:val="000000"/>
        </w:rPr>
      </w:pPr>
      <w:r w:rsidRPr="001118A6">
        <w:rPr>
          <w:color w:val="000000"/>
        </w:rPr>
        <w:lastRenderedPageBreak/>
        <w:t>- установление уровня  освоения выпускниками Федерального компонента государственного образовательного стандарта среднего (полного) общего образования,</w:t>
      </w:r>
    </w:p>
    <w:p w:rsidR="00BB7AC5" w:rsidRPr="001118A6" w:rsidRDefault="00BB7AC5" w:rsidP="00BB7AC5">
      <w:pPr>
        <w:pStyle w:val="af6"/>
        <w:shd w:val="clear" w:color="auto" w:fill="FFFFFF"/>
        <w:spacing w:line="276" w:lineRule="auto"/>
        <w:jc w:val="both"/>
        <w:rPr>
          <w:color w:val="000000"/>
        </w:rPr>
      </w:pPr>
      <w:r w:rsidRPr="001118A6">
        <w:rPr>
          <w:color w:val="000000"/>
        </w:rPr>
        <w:t>- анализ условий, влияющих и обусловливающих качество образования.</w:t>
      </w:r>
    </w:p>
    <w:p w:rsidR="00BB7AC5" w:rsidRPr="001118A6" w:rsidRDefault="00BB7AC5" w:rsidP="00BB7AC5">
      <w:pPr>
        <w:pStyle w:val="af6"/>
        <w:shd w:val="clear" w:color="auto" w:fill="FFFFFF"/>
        <w:spacing w:line="276" w:lineRule="auto"/>
        <w:ind w:firstLine="708"/>
        <w:jc w:val="both"/>
        <w:rPr>
          <w:color w:val="000000"/>
        </w:rPr>
      </w:pPr>
      <w:r w:rsidRPr="001118A6">
        <w:rPr>
          <w:color w:val="000000"/>
        </w:rPr>
        <w:t>На выполнение заданий учащимся отводилось 210 минут (3ч.30мин.)</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p>
    <w:p w:rsidR="00BB7AC5" w:rsidRPr="001118A6" w:rsidRDefault="00BB7AC5" w:rsidP="00BB7AC5">
      <w:pPr>
        <w:shd w:val="clear" w:color="auto" w:fill="FFFFFF"/>
        <w:spacing w:after="0"/>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Анализ государственной итоговой аттестации 11 класс</w:t>
      </w: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В государственной итоговой аттестации по русскому языку за курс средней общеобразовательной школы принимали участие 19 выпускников 11 класса. Прошли государственную итоговую аттестацию по русскому языку 18 выпускников. Не прошли минимальный порог Юнаева Петимат и  Джамалханов Халид.</w:t>
      </w:r>
    </w:p>
    <w:p w:rsidR="00BB7AC5" w:rsidRPr="001118A6" w:rsidRDefault="00BB7AC5" w:rsidP="00BB7AC5">
      <w:pPr>
        <w:shd w:val="clear" w:color="auto" w:fill="FFFFFF"/>
        <w:spacing w:after="0"/>
        <w:jc w:val="both"/>
        <w:rPr>
          <w:rFonts w:ascii="Times New Roman" w:eastAsia="Times New Roman" w:hAnsi="Times New Roman" w:cs="Times New Roman"/>
          <w:b/>
          <w:bCs/>
          <w:color w:val="000000"/>
          <w:sz w:val="24"/>
          <w:szCs w:val="24"/>
        </w:rPr>
      </w:pPr>
    </w:p>
    <w:p w:rsidR="00BB7AC5" w:rsidRPr="001118A6" w:rsidRDefault="00BB7AC5" w:rsidP="00BB7AC5">
      <w:pPr>
        <w:shd w:val="clear" w:color="auto" w:fill="FFFFFF"/>
        <w:spacing w:after="0"/>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Результаты государственной итоговой аттестации по русскому языку</w:t>
      </w:r>
    </w:p>
    <w:tbl>
      <w:tblPr>
        <w:tblW w:w="9669" w:type="dxa"/>
        <w:shd w:val="clear" w:color="auto" w:fill="FFFFFF"/>
        <w:tblCellMar>
          <w:top w:w="105" w:type="dxa"/>
          <w:left w:w="105" w:type="dxa"/>
          <w:bottom w:w="105" w:type="dxa"/>
          <w:right w:w="105" w:type="dxa"/>
        </w:tblCellMar>
        <w:tblLook w:val="04A0" w:firstRow="1" w:lastRow="0" w:firstColumn="1" w:lastColumn="0" w:noHBand="0" w:noVBand="1"/>
      </w:tblPr>
      <w:tblGrid>
        <w:gridCol w:w="2316"/>
        <w:gridCol w:w="1288"/>
        <w:gridCol w:w="1385"/>
        <w:gridCol w:w="1363"/>
        <w:gridCol w:w="1479"/>
        <w:gridCol w:w="1838"/>
      </w:tblGrid>
      <w:tr w:rsidR="00BB7AC5" w:rsidRPr="001118A6" w:rsidTr="00BB7AC5">
        <w:trPr>
          <w:trHeight w:val="644"/>
        </w:trPr>
        <w:tc>
          <w:tcPr>
            <w:tcW w:w="23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7AC5" w:rsidRPr="001118A6" w:rsidRDefault="00BB7AC5">
            <w:pPr>
              <w:spacing w:after="0"/>
              <w:jc w:val="center"/>
              <w:rPr>
                <w:rFonts w:ascii="Times New Roman" w:eastAsia="Times New Roman" w:hAnsi="Times New Roman" w:cs="Times New Roman"/>
                <w:b/>
                <w:color w:val="000000"/>
                <w:sz w:val="24"/>
                <w:szCs w:val="24"/>
                <w:lang w:eastAsia="en-US"/>
              </w:rPr>
            </w:pPr>
            <w:r w:rsidRPr="001118A6">
              <w:rPr>
                <w:rFonts w:ascii="Times New Roman" w:eastAsia="Times New Roman" w:hAnsi="Times New Roman" w:cs="Times New Roman"/>
                <w:b/>
                <w:color w:val="000000"/>
                <w:sz w:val="24"/>
                <w:szCs w:val="24"/>
                <w:lang w:eastAsia="en-US"/>
              </w:rPr>
              <w:t>Класс</w:t>
            </w:r>
          </w:p>
        </w:tc>
        <w:tc>
          <w:tcPr>
            <w:tcW w:w="1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7AC5" w:rsidRPr="001118A6" w:rsidRDefault="00BB7AC5">
            <w:pPr>
              <w:spacing w:after="0"/>
              <w:jc w:val="center"/>
              <w:rPr>
                <w:rFonts w:ascii="Times New Roman" w:eastAsia="Times New Roman" w:hAnsi="Times New Roman" w:cs="Times New Roman"/>
                <w:b/>
                <w:color w:val="000000"/>
                <w:sz w:val="24"/>
                <w:szCs w:val="24"/>
                <w:lang w:eastAsia="en-US"/>
              </w:rPr>
            </w:pPr>
            <w:r w:rsidRPr="001118A6">
              <w:rPr>
                <w:rFonts w:ascii="Times New Roman" w:eastAsia="Times New Roman" w:hAnsi="Times New Roman" w:cs="Times New Roman"/>
                <w:b/>
                <w:color w:val="000000"/>
                <w:sz w:val="24"/>
                <w:szCs w:val="24"/>
                <w:lang w:eastAsia="en-US"/>
              </w:rPr>
              <w:t>Сдавали</w:t>
            </w:r>
          </w:p>
        </w:tc>
        <w:tc>
          <w:tcPr>
            <w:tcW w:w="1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7AC5" w:rsidRPr="001118A6" w:rsidRDefault="00BB7AC5">
            <w:pPr>
              <w:spacing w:after="0"/>
              <w:jc w:val="center"/>
              <w:rPr>
                <w:rFonts w:ascii="Times New Roman" w:eastAsia="Times New Roman" w:hAnsi="Times New Roman" w:cs="Times New Roman"/>
                <w:b/>
                <w:color w:val="000000"/>
                <w:sz w:val="24"/>
                <w:szCs w:val="24"/>
                <w:lang w:eastAsia="en-US"/>
              </w:rPr>
            </w:pPr>
            <w:r w:rsidRPr="001118A6">
              <w:rPr>
                <w:rFonts w:ascii="Times New Roman" w:eastAsia="Times New Roman" w:hAnsi="Times New Roman" w:cs="Times New Roman"/>
                <w:b/>
                <w:color w:val="000000"/>
                <w:sz w:val="24"/>
                <w:szCs w:val="24"/>
                <w:lang w:eastAsia="en-US"/>
              </w:rPr>
              <w:t>Качество знаний</w:t>
            </w:r>
          </w:p>
        </w:tc>
        <w:tc>
          <w:tcPr>
            <w:tcW w:w="1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7AC5" w:rsidRPr="001118A6" w:rsidRDefault="00BB7AC5">
            <w:pPr>
              <w:spacing w:after="0"/>
              <w:jc w:val="center"/>
              <w:rPr>
                <w:rFonts w:ascii="Times New Roman" w:eastAsia="Times New Roman" w:hAnsi="Times New Roman" w:cs="Times New Roman"/>
                <w:b/>
                <w:color w:val="000000"/>
                <w:sz w:val="24"/>
                <w:szCs w:val="24"/>
                <w:lang w:eastAsia="en-US"/>
              </w:rPr>
            </w:pPr>
            <w:r w:rsidRPr="001118A6">
              <w:rPr>
                <w:rFonts w:ascii="Times New Roman" w:eastAsia="Times New Roman" w:hAnsi="Times New Roman" w:cs="Times New Roman"/>
                <w:b/>
                <w:color w:val="000000"/>
                <w:sz w:val="24"/>
                <w:szCs w:val="24"/>
                <w:lang w:eastAsia="en-US"/>
              </w:rPr>
              <w:t>Усп-ть %</w:t>
            </w:r>
          </w:p>
        </w:tc>
        <w:tc>
          <w:tcPr>
            <w:tcW w:w="1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7AC5" w:rsidRPr="001118A6" w:rsidRDefault="00BB7AC5">
            <w:pPr>
              <w:spacing w:after="0"/>
              <w:jc w:val="center"/>
              <w:rPr>
                <w:rFonts w:ascii="Times New Roman" w:eastAsia="Times New Roman" w:hAnsi="Times New Roman" w:cs="Times New Roman"/>
                <w:b/>
                <w:color w:val="000000"/>
                <w:sz w:val="24"/>
                <w:szCs w:val="24"/>
                <w:lang w:eastAsia="en-US"/>
              </w:rPr>
            </w:pPr>
            <w:r w:rsidRPr="001118A6">
              <w:rPr>
                <w:rFonts w:ascii="Times New Roman" w:eastAsia="Times New Roman" w:hAnsi="Times New Roman" w:cs="Times New Roman"/>
                <w:b/>
                <w:color w:val="000000"/>
                <w:sz w:val="24"/>
                <w:szCs w:val="24"/>
                <w:lang w:eastAsia="en-US"/>
              </w:rPr>
              <w:t>Ср. балл</w:t>
            </w:r>
          </w:p>
        </w:tc>
        <w:tc>
          <w:tcPr>
            <w:tcW w:w="18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7AC5" w:rsidRPr="001118A6" w:rsidRDefault="00BB7AC5">
            <w:pPr>
              <w:spacing w:after="0"/>
              <w:jc w:val="center"/>
              <w:rPr>
                <w:rFonts w:ascii="Times New Roman" w:eastAsia="Times New Roman" w:hAnsi="Times New Roman" w:cs="Times New Roman"/>
                <w:b/>
                <w:color w:val="000000"/>
                <w:sz w:val="24"/>
                <w:szCs w:val="24"/>
                <w:lang w:eastAsia="en-US"/>
              </w:rPr>
            </w:pPr>
            <w:r w:rsidRPr="001118A6">
              <w:rPr>
                <w:rFonts w:ascii="Times New Roman" w:eastAsia="Times New Roman" w:hAnsi="Times New Roman" w:cs="Times New Roman"/>
                <w:b/>
                <w:color w:val="000000"/>
                <w:sz w:val="24"/>
                <w:szCs w:val="24"/>
                <w:lang w:eastAsia="en-US"/>
              </w:rPr>
              <w:t>Ф.И.О. учителя</w:t>
            </w:r>
          </w:p>
        </w:tc>
      </w:tr>
      <w:tr w:rsidR="00BB7AC5" w:rsidRPr="001118A6" w:rsidTr="00BB7AC5">
        <w:trPr>
          <w:trHeight w:val="399"/>
        </w:trPr>
        <w:tc>
          <w:tcPr>
            <w:tcW w:w="23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7AC5" w:rsidRPr="001118A6" w:rsidRDefault="00BB7AC5">
            <w:pPr>
              <w:spacing w:after="0"/>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11 А</w:t>
            </w:r>
          </w:p>
        </w:tc>
        <w:tc>
          <w:tcPr>
            <w:tcW w:w="1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19</w:t>
            </w:r>
          </w:p>
        </w:tc>
        <w:tc>
          <w:tcPr>
            <w:tcW w:w="1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21.05</w:t>
            </w:r>
          </w:p>
        </w:tc>
        <w:tc>
          <w:tcPr>
            <w:tcW w:w="1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94.7</w:t>
            </w:r>
          </w:p>
        </w:tc>
        <w:tc>
          <w:tcPr>
            <w:tcW w:w="1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3.16</w:t>
            </w:r>
          </w:p>
        </w:tc>
        <w:tc>
          <w:tcPr>
            <w:tcW w:w="18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Багаева З.Т..</w:t>
            </w:r>
          </w:p>
        </w:tc>
      </w:tr>
    </w:tbl>
    <w:p w:rsidR="00BB7AC5" w:rsidRPr="001118A6" w:rsidRDefault="00BB7AC5" w:rsidP="00BB7AC5">
      <w:pPr>
        <w:shd w:val="clear" w:color="auto" w:fill="FFFFFF"/>
        <w:spacing w:after="0"/>
        <w:rPr>
          <w:rFonts w:ascii="Times New Roman" w:eastAsia="Times New Roman" w:hAnsi="Times New Roman" w:cs="Times New Roman"/>
          <w:color w:val="000000"/>
          <w:sz w:val="24"/>
          <w:szCs w:val="24"/>
        </w:rPr>
      </w:pPr>
    </w:p>
    <w:p w:rsidR="00BB7AC5" w:rsidRPr="001118A6" w:rsidRDefault="00BB7AC5" w:rsidP="00BB7AC5">
      <w:pPr>
        <w:shd w:val="clear" w:color="auto" w:fill="FFFFFF"/>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Таблица результатов в разрезе баллов</w:t>
      </w:r>
    </w:p>
    <w:tbl>
      <w:tblPr>
        <w:tblW w:w="10967" w:type="dxa"/>
        <w:tblInd w:w="-1215" w:type="dxa"/>
        <w:shd w:val="clear" w:color="auto" w:fill="FFFFFF"/>
        <w:tblCellMar>
          <w:left w:w="0" w:type="dxa"/>
          <w:right w:w="0" w:type="dxa"/>
        </w:tblCellMar>
        <w:tblLook w:val="04A0" w:firstRow="1" w:lastRow="0" w:firstColumn="1" w:lastColumn="0" w:noHBand="0" w:noVBand="1"/>
      </w:tblPr>
      <w:tblGrid>
        <w:gridCol w:w="1856"/>
        <w:gridCol w:w="900"/>
        <w:gridCol w:w="950"/>
        <w:gridCol w:w="901"/>
        <w:gridCol w:w="950"/>
        <w:gridCol w:w="902"/>
        <w:gridCol w:w="901"/>
        <w:gridCol w:w="902"/>
        <w:gridCol w:w="901"/>
        <w:gridCol w:w="902"/>
        <w:gridCol w:w="902"/>
      </w:tblGrid>
      <w:tr w:rsidR="00BB7AC5" w:rsidRPr="001118A6" w:rsidTr="00BB7AC5">
        <w:trPr>
          <w:trHeight w:val="345"/>
        </w:trPr>
        <w:tc>
          <w:tcPr>
            <w:tcW w:w="1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40" w:lineRule="auto"/>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 </w:t>
            </w:r>
          </w:p>
        </w:tc>
        <w:tc>
          <w:tcPr>
            <w:tcW w:w="9111" w:type="dxa"/>
            <w:gridSpan w:val="10"/>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40" w:lineRule="auto"/>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Уровень по тестовому баллу</w:t>
            </w:r>
          </w:p>
        </w:tc>
      </w:tr>
      <w:tr w:rsidR="00BB7AC5" w:rsidRPr="001118A6" w:rsidTr="00BB7AC5">
        <w:trPr>
          <w:trHeight w:val="345"/>
        </w:trPr>
        <w:tc>
          <w:tcPr>
            <w:tcW w:w="185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40" w:lineRule="auto"/>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Кол-во обучающихся</w:t>
            </w:r>
          </w:p>
          <w:p w:rsidR="00BB7AC5" w:rsidRPr="001118A6" w:rsidRDefault="00BB7AC5">
            <w:pPr>
              <w:spacing w:after="0" w:line="240" w:lineRule="auto"/>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19 уч-ся</w:t>
            </w:r>
          </w:p>
        </w:tc>
        <w:tc>
          <w:tcPr>
            <w:tcW w:w="185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40" w:lineRule="auto"/>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24-35 баллов</w:t>
            </w:r>
          </w:p>
        </w:tc>
        <w:tc>
          <w:tcPr>
            <w:tcW w:w="18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40" w:lineRule="auto"/>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36-50 баллов</w:t>
            </w:r>
          </w:p>
        </w:tc>
        <w:tc>
          <w:tcPr>
            <w:tcW w:w="18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40" w:lineRule="auto"/>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51–60 баллов</w:t>
            </w:r>
          </w:p>
        </w:tc>
        <w:tc>
          <w:tcPr>
            <w:tcW w:w="18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40" w:lineRule="auto"/>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61-70 баллов</w:t>
            </w:r>
          </w:p>
        </w:tc>
        <w:tc>
          <w:tcPr>
            <w:tcW w:w="18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40" w:lineRule="auto"/>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71-80 баллов</w:t>
            </w:r>
          </w:p>
        </w:tc>
      </w:tr>
      <w:tr w:rsidR="00BB7AC5" w:rsidRPr="001118A6" w:rsidTr="00BB7AC5">
        <w:trPr>
          <w:trHeight w:val="34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B7AC5" w:rsidRPr="001118A6" w:rsidRDefault="00BB7AC5">
            <w:pPr>
              <w:spacing w:after="0" w:line="256" w:lineRule="auto"/>
              <w:rPr>
                <w:rFonts w:ascii="Times New Roman" w:eastAsia="Times New Roman" w:hAnsi="Times New Roman" w:cs="Times New Roman"/>
                <w:color w:val="000000"/>
                <w:sz w:val="24"/>
                <w:szCs w:val="24"/>
                <w:lang w:eastAsia="en-US"/>
              </w:rPr>
            </w:pPr>
          </w:p>
        </w:tc>
        <w:tc>
          <w:tcPr>
            <w:tcW w:w="185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40" w:lineRule="auto"/>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кол-во      %</w:t>
            </w:r>
          </w:p>
        </w:tc>
        <w:tc>
          <w:tcPr>
            <w:tcW w:w="18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40" w:lineRule="auto"/>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кол-во      %</w:t>
            </w:r>
          </w:p>
        </w:tc>
        <w:tc>
          <w:tcPr>
            <w:tcW w:w="18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40" w:lineRule="auto"/>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кол-во      %</w:t>
            </w:r>
          </w:p>
        </w:tc>
        <w:tc>
          <w:tcPr>
            <w:tcW w:w="18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40" w:lineRule="auto"/>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кол-во      %</w:t>
            </w:r>
          </w:p>
        </w:tc>
        <w:tc>
          <w:tcPr>
            <w:tcW w:w="18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40" w:lineRule="auto"/>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кол-во      %</w:t>
            </w:r>
          </w:p>
        </w:tc>
      </w:tr>
      <w:tr w:rsidR="00BB7AC5" w:rsidRPr="001118A6" w:rsidTr="00BB7AC5">
        <w:trPr>
          <w:trHeight w:val="19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B7AC5" w:rsidRPr="001118A6" w:rsidRDefault="00BB7AC5">
            <w:pPr>
              <w:spacing w:after="0" w:line="256" w:lineRule="auto"/>
              <w:rPr>
                <w:rFonts w:ascii="Times New Roman" w:eastAsia="Times New Roman" w:hAnsi="Times New Roman" w:cs="Times New Roman"/>
                <w:color w:val="000000"/>
                <w:sz w:val="24"/>
                <w:szCs w:val="24"/>
                <w:lang w:eastAsia="en-US"/>
              </w:rPr>
            </w:pP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195" w:lineRule="atLeast"/>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3</w:t>
            </w:r>
          </w:p>
        </w:tc>
        <w:tc>
          <w:tcPr>
            <w:tcW w:w="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195" w:lineRule="atLeast"/>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15.7</w:t>
            </w:r>
          </w:p>
        </w:tc>
        <w:tc>
          <w:tcPr>
            <w:tcW w:w="9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195" w:lineRule="atLeast"/>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8</w:t>
            </w:r>
          </w:p>
        </w:tc>
        <w:tc>
          <w:tcPr>
            <w:tcW w:w="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195" w:lineRule="atLeast"/>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42.1</w:t>
            </w:r>
          </w:p>
        </w:tc>
        <w:tc>
          <w:tcPr>
            <w:tcW w:w="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195" w:lineRule="atLeast"/>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5</w:t>
            </w:r>
          </w:p>
        </w:tc>
        <w:tc>
          <w:tcPr>
            <w:tcW w:w="9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195" w:lineRule="atLeast"/>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26.3</w:t>
            </w:r>
          </w:p>
        </w:tc>
        <w:tc>
          <w:tcPr>
            <w:tcW w:w="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195" w:lineRule="atLeast"/>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0</w:t>
            </w:r>
          </w:p>
        </w:tc>
        <w:tc>
          <w:tcPr>
            <w:tcW w:w="9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195" w:lineRule="atLeast"/>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0</w:t>
            </w:r>
          </w:p>
        </w:tc>
        <w:tc>
          <w:tcPr>
            <w:tcW w:w="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195" w:lineRule="atLeast"/>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w:t>
            </w:r>
          </w:p>
        </w:tc>
        <w:tc>
          <w:tcPr>
            <w:tcW w:w="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195" w:lineRule="atLeast"/>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5.2</w:t>
            </w:r>
          </w:p>
        </w:tc>
      </w:tr>
      <w:tr w:rsidR="00BB7AC5" w:rsidRPr="001118A6" w:rsidTr="00BB7AC5">
        <w:tc>
          <w:tcPr>
            <w:tcW w:w="10065" w:type="dxa"/>
            <w:gridSpan w:val="10"/>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40" w:lineRule="auto"/>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Успеваемость</w:t>
            </w:r>
          </w:p>
        </w:tc>
        <w:tc>
          <w:tcPr>
            <w:tcW w:w="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40" w:lineRule="auto"/>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94%</w:t>
            </w:r>
          </w:p>
        </w:tc>
      </w:tr>
      <w:tr w:rsidR="00BB7AC5" w:rsidRPr="001118A6" w:rsidTr="00BB7AC5">
        <w:tc>
          <w:tcPr>
            <w:tcW w:w="10065" w:type="dxa"/>
            <w:gridSpan w:val="10"/>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40" w:lineRule="auto"/>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Средний балл</w:t>
            </w:r>
          </w:p>
        </w:tc>
        <w:tc>
          <w:tcPr>
            <w:tcW w:w="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40" w:lineRule="auto"/>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3.16</w:t>
            </w:r>
          </w:p>
        </w:tc>
      </w:tr>
    </w:tbl>
    <w:p w:rsidR="00BB7AC5" w:rsidRPr="001118A6" w:rsidRDefault="00BB7AC5" w:rsidP="00BB7AC5">
      <w:pPr>
        <w:shd w:val="clear" w:color="auto" w:fill="FFFFFF"/>
        <w:spacing w:after="0" w:line="251" w:lineRule="atLeast"/>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w:t>
      </w:r>
    </w:p>
    <w:p w:rsidR="00BB7AC5" w:rsidRPr="001118A6" w:rsidRDefault="00BB7AC5" w:rsidP="00BB7AC5">
      <w:pPr>
        <w:shd w:val="clear" w:color="auto" w:fill="FFFFFF"/>
        <w:spacing w:after="0"/>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Структура КИМ</w:t>
      </w: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xml:space="preserve">В экзаменационной работе содержится 27 заданий. Первая часть работы содержит 26 заданий с кратким ответом, вторая часть работы </w:t>
      </w:r>
      <w:bookmarkStart w:id="0" w:name="_GoBack"/>
      <w:bookmarkEnd w:id="0"/>
      <w:r w:rsidRPr="001118A6">
        <w:rPr>
          <w:rFonts w:ascii="Times New Roman" w:eastAsia="Times New Roman" w:hAnsi="Times New Roman" w:cs="Times New Roman"/>
          <w:color w:val="000000"/>
          <w:sz w:val="24"/>
          <w:szCs w:val="24"/>
        </w:rPr>
        <w:t>включает задание с развернутым ответом: сочинение по прочитанному тексту. В формате ЕГЭ 2022 года  по русскому  языку 27 заданий.</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Распределение заданий по основным содержательным разделам учебного предмета «Русский язык» следующее:</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Речь. Текст – 5 заданий;</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Лексика и фразеология – 2;</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Речь. Нормы орфографии – 7;</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Речь. Нормы пунктуации – 6;</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lastRenderedPageBreak/>
        <w:t>Речь. Языковые нормы – 5;</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Речь. Выразительность русской речи – 1;</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Развитие речи. Сочинение– 1.</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p>
    <w:p w:rsidR="00BB7AC5" w:rsidRPr="001118A6" w:rsidRDefault="00BB7AC5" w:rsidP="00BB7AC5">
      <w:pPr>
        <w:shd w:val="clear" w:color="auto" w:fill="FFFFFF"/>
        <w:spacing w:after="0"/>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Анализ I части. Задания с кратким ответом</w:t>
      </w:r>
    </w:p>
    <w:tbl>
      <w:tblPr>
        <w:tblW w:w="10762" w:type="dxa"/>
        <w:tblInd w:w="-731" w:type="dxa"/>
        <w:shd w:val="clear" w:color="auto" w:fill="FFFFFF"/>
        <w:tblCellMar>
          <w:left w:w="0" w:type="dxa"/>
          <w:right w:w="0" w:type="dxa"/>
        </w:tblCellMar>
        <w:tblLook w:val="04A0" w:firstRow="1" w:lastRow="0" w:firstColumn="1" w:lastColumn="0" w:noHBand="0" w:noVBand="1"/>
      </w:tblPr>
      <w:tblGrid>
        <w:gridCol w:w="732"/>
        <w:gridCol w:w="5577"/>
        <w:gridCol w:w="1113"/>
        <w:gridCol w:w="1113"/>
        <w:gridCol w:w="1113"/>
        <w:gridCol w:w="1114"/>
      </w:tblGrid>
      <w:tr w:rsidR="00BB7AC5" w:rsidRPr="001118A6" w:rsidTr="00BB7AC5">
        <w:tc>
          <w:tcPr>
            <w:tcW w:w="7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 зад.</w:t>
            </w:r>
          </w:p>
        </w:tc>
        <w:tc>
          <w:tcPr>
            <w:tcW w:w="5577"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Формулировка задания</w:t>
            </w:r>
          </w:p>
        </w:tc>
        <w:tc>
          <w:tcPr>
            <w:tcW w:w="2226"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Выполнили</w:t>
            </w:r>
          </w:p>
        </w:tc>
        <w:tc>
          <w:tcPr>
            <w:tcW w:w="2227"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Не выполнили</w:t>
            </w:r>
          </w:p>
        </w:tc>
      </w:tr>
      <w:tr w:rsidR="00BB7AC5" w:rsidRPr="001118A6" w:rsidTr="00BB7AC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AC5" w:rsidRPr="001118A6" w:rsidRDefault="00BB7AC5">
            <w:pPr>
              <w:spacing w:after="0" w:line="256" w:lineRule="auto"/>
              <w:rPr>
                <w:rFonts w:ascii="Times New Roman" w:eastAsia="Times New Roman" w:hAnsi="Times New Roman" w:cs="Times New Roman"/>
                <w:color w:val="000000"/>
                <w:sz w:val="24"/>
                <w:szCs w:val="24"/>
                <w:lang w:eastAsia="en-US"/>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BB7AC5" w:rsidRPr="001118A6" w:rsidRDefault="00BB7AC5">
            <w:pPr>
              <w:spacing w:after="0" w:line="256" w:lineRule="auto"/>
              <w:rPr>
                <w:rFonts w:ascii="Times New Roman" w:eastAsia="Times New Roman" w:hAnsi="Times New Roman" w:cs="Times New Roman"/>
                <w:color w:val="000000"/>
                <w:sz w:val="24"/>
                <w:szCs w:val="24"/>
                <w:lang w:eastAsia="en-US"/>
              </w:rPr>
            </w:pP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Кол-во</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Кол-во</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Информационная обработка текста</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4</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21</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15</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79</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Средства связи предложений в тексте</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val="en-US" w:eastAsia="en-US"/>
              </w:rPr>
              <w:t>1</w:t>
            </w:r>
            <w:r w:rsidRPr="001118A6">
              <w:rPr>
                <w:rFonts w:ascii="Times New Roman" w:eastAsia="Times New Roman" w:hAnsi="Times New Roman" w:cs="Times New Roman"/>
                <w:color w:val="000000"/>
                <w:sz w:val="24"/>
                <w:szCs w:val="24"/>
                <w:lang w:eastAsia="en-US"/>
              </w:rPr>
              <w:t>1</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58</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8</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42</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3</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Лексическое значение слова</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val="en-US" w:eastAsia="en-US"/>
              </w:rPr>
              <w:t>1</w:t>
            </w:r>
            <w:r w:rsidRPr="001118A6">
              <w:rPr>
                <w:rFonts w:ascii="Times New Roman" w:eastAsia="Times New Roman" w:hAnsi="Times New Roman" w:cs="Times New Roman"/>
                <w:color w:val="000000"/>
                <w:sz w:val="24"/>
                <w:szCs w:val="24"/>
                <w:lang w:eastAsia="en-US"/>
              </w:rPr>
              <w:t>2</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63</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7</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37</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4</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Орфоэпические нормы (постановка ударения)</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12</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val="en-US" w:eastAsia="en-US"/>
              </w:rPr>
              <w:t>6</w:t>
            </w:r>
            <w:r w:rsidRPr="001118A6">
              <w:rPr>
                <w:rFonts w:ascii="Times New Roman" w:eastAsia="Times New Roman" w:hAnsi="Times New Roman" w:cs="Times New Roman"/>
                <w:color w:val="000000"/>
                <w:sz w:val="24"/>
                <w:szCs w:val="24"/>
                <w:lang w:eastAsia="en-US"/>
              </w:rPr>
              <w:t>3</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7</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37</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5</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1A1A1A"/>
                <w:spacing w:val="-2"/>
                <w:sz w:val="24"/>
                <w:szCs w:val="24"/>
                <w:lang w:eastAsia="en-US"/>
              </w:rPr>
              <w:t>Паронимы. </w:t>
            </w:r>
            <w:r w:rsidRPr="001118A6">
              <w:rPr>
                <w:rFonts w:ascii="Times New Roman" w:eastAsia="Times New Roman" w:hAnsi="Times New Roman" w:cs="Times New Roman"/>
                <w:color w:val="1A1A1A"/>
                <w:spacing w:val="3"/>
                <w:sz w:val="24"/>
                <w:szCs w:val="24"/>
                <w:bdr w:val="none" w:sz="0" w:space="0" w:color="auto" w:frame="1"/>
                <w:shd w:val="clear" w:color="auto" w:fill="FFFFFF"/>
                <w:lang w:eastAsia="en-US"/>
              </w:rPr>
              <w:t>Исправить лексическую ошибку, подобрать пароним.</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val="en-US" w:eastAsia="en-US"/>
              </w:rPr>
              <w:t>1</w:t>
            </w:r>
            <w:r w:rsidRPr="001118A6">
              <w:rPr>
                <w:rFonts w:ascii="Times New Roman" w:eastAsia="Times New Roman" w:hAnsi="Times New Roman" w:cs="Times New Roman"/>
                <w:color w:val="000000"/>
                <w:sz w:val="24"/>
                <w:szCs w:val="24"/>
                <w:lang w:eastAsia="en-US"/>
              </w:rPr>
              <w:t>3</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68</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6</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32</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6</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1A1A1A"/>
                <w:spacing w:val="3"/>
                <w:sz w:val="24"/>
                <w:szCs w:val="24"/>
                <w:bdr w:val="none" w:sz="0" w:space="0" w:color="auto" w:frame="1"/>
                <w:shd w:val="clear" w:color="auto" w:fill="FFFFFF"/>
                <w:lang w:eastAsia="en-US"/>
              </w:rPr>
              <w:t>Лексические нормы. Исправить лексическую ошибку, исключить или заменить слово.</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val="en-US" w:eastAsia="en-US"/>
              </w:rPr>
              <w:t>12</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63</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7</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37</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7</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Морфологические формы (образование форм слова)</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5</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26</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14</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74</w:t>
            </w:r>
          </w:p>
        </w:tc>
      </w:tr>
      <w:tr w:rsidR="00BB7AC5" w:rsidRPr="001118A6" w:rsidTr="00BB7AC5">
        <w:trPr>
          <w:trHeight w:val="1346"/>
        </w:trPr>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8</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Синтаксические нормы. </w:t>
            </w:r>
            <w:r w:rsidRPr="001118A6">
              <w:rPr>
                <w:rFonts w:ascii="Times New Roman" w:eastAsia="Times New Roman" w:hAnsi="Times New Roman" w:cs="Times New Roman"/>
                <w:color w:val="1A1A1A"/>
                <w:spacing w:val="3"/>
                <w:sz w:val="24"/>
                <w:szCs w:val="24"/>
                <w:bdr w:val="none" w:sz="0" w:space="0" w:color="auto" w:frame="1"/>
                <w:shd w:val="clear" w:color="auto" w:fill="FFFFFF"/>
                <w:lang w:eastAsia="en-US"/>
              </w:rPr>
              <w:t>Установить соответствие между грамматическими ошибками и предложениями</w:t>
            </w:r>
            <w:r w:rsidRPr="001118A6">
              <w:rPr>
                <w:rFonts w:ascii="Times New Roman" w:eastAsia="Times New Roman" w:hAnsi="Times New Roman" w:cs="Times New Roman"/>
                <w:color w:val="1A1A1A"/>
                <w:spacing w:val="3"/>
                <w:sz w:val="24"/>
                <w:szCs w:val="24"/>
                <w:shd w:val="clear" w:color="auto" w:fill="FFFFFF"/>
                <w:lang w:eastAsia="en-US"/>
              </w:rPr>
              <w:t>.</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eastAsia="en-US"/>
              </w:rPr>
              <w:t xml:space="preserve">5 - </w:t>
            </w:r>
            <w:r w:rsidRPr="001118A6">
              <w:rPr>
                <w:rFonts w:ascii="Times New Roman" w:eastAsia="Times New Roman" w:hAnsi="Times New Roman" w:cs="Times New Roman"/>
                <w:color w:val="000000"/>
                <w:sz w:val="24"/>
                <w:szCs w:val="24"/>
                <w:lang w:val="en-US" w:eastAsia="en-US"/>
              </w:rPr>
              <w:t>5</w:t>
            </w:r>
          </w:p>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eastAsia="en-US"/>
              </w:rPr>
              <w:t xml:space="preserve">4 - </w:t>
            </w:r>
            <w:r w:rsidRPr="001118A6">
              <w:rPr>
                <w:rFonts w:ascii="Times New Roman" w:eastAsia="Times New Roman" w:hAnsi="Times New Roman" w:cs="Times New Roman"/>
                <w:color w:val="000000"/>
                <w:sz w:val="24"/>
                <w:szCs w:val="24"/>
                <w:lang w:val="en-US" w:eastAsia="en-US"/>
              </w:rPr>
              <w:t>4</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3 - 4</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2 - 2</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1 -</w:t>
            </w:r>
            <w:r w:rsidRPr="001118A6">
              <w:rPr>
                <w:rFonts w:ascii="Times New Roman" w:eastAsia="Times New Roman" w:hAnsi="Times New Roman" w:cs="Times New Roman"/>
                <w:color w:val="000000"/>
                <w:sz w:val="24"/>
                <w:szCs w:val="24"/>
                <w:lang w:val="en-US" w:eastAsia="en-US"/>
              </w:rPr>
              <w:t xml:space="preserve"> </w:t>
            </w:r>
            <w:r w:rsidRPr="001118A6">
              <w:rPr>
                <w:rFonts w:ascii="Times New Roman" w:eastAsia="Times New Roman" w:hAnsi="Times New Roman" w:cs="Times New Roman"/>
                <w:color w:val="000000"/>
                <w:sz w:val="24"/>
                <w:szCs w:val="24"/>
                <w:lang w:eastAsia="en-US"/>
              </w:rPr>
              <w:t>1</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26</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val="en-US" w:eastAsia="en-US"/>
              </w:rPr>
              <w:t>2</w:t>
            </w:r>
            <w:r w:rsidRPr="001118A6">
              <w:rPr>
                <w:rFonts w:ascii="Times New Roman" w:eastAsia="Times New Roman" w:hAnsi="Times New Roman" w:cs="Times New Roman"/>
                <w:color w:val="000000"/>
                <w:sz w:val="24"/>
                <w:szCs w:val="24"/>
                <w:lang w:eastAsia="en-US"/>
              </w:rPr>
              <w:t>1</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21</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11</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5</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14</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15</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15</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17</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18</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74</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79</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79</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89</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95</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9</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Правописание корней</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7</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eastAsia="en-US"/>
              </w:rPr>
              <w:t>3</w:t>
            </w:r>
            <w:r w:rsidRPr="001118A6">
              <w:rPr>
                <w:rFonts w:ascii="Times New Roman" w:eastAsia="Times New Roman" w:hAnsi="Times New Roman" w:cs="Times New Roman"/>
                <w:color w:val="000000"/>
                <w:sz w:val="24"/>
                <w:szCs w:val="24"/>
                <w:lang w:val="en-US" w:eastAsia="en-US"/>
              </w:rPr>
              <w:t>7</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12</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63</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10</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Правописание приставок</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5</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26</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14</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74</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11</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Правописание суффиксов различных частей речи</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5</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26</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14</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74</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12</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Правописание личных окончаний глаголов и суффиксов причастий</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3</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16</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val="en-US" w:eastAsia="en-US"/>
              </w:rPr>
              <w:t>1</w:t>
            </w:r>
            <w:r w:rsidRPr="001118A6">
              <w:rPr>
                <w:rFonts w:ascii="Times New Roman" w:eastAsia="Times New Roman" w:hAnsi="Times New Roman" w:cs="Times New Roman"/>
                <w:color w:val="000000"/>
                <w:sz w:val="24"/>
                <w:szCs w:val="24"/>
                <w:lang w:eastAsia="en-US"/>
              </w:rPr>
              <w:t>6</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84</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13</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Правописание НЕ и НИ с разными частями речи</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6</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28</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13</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68</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14</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Слитное, дефисное, раздельное написание слов</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val="en-US" w:eastAsia="en-US"/>
              </w:rPr>
              <w:t>1</w:t>
            </w:r>
            <w:r w:rsidRPr="001118A6">
              <w:rPr>
                <w:rFonts w:ascii="Times New Roman" w:eastAsia="Times New Roman" w:hAnsi="Times New Roman" w:cs="Times New Roman"/>
                <w:color w:val="000000"/>
                <w:sz w:val="24"/>
                <w:szCs w:val="24"/>
                <w:lang w:eastAsia="en-US"/>
              </w:rPr>
              <w:t>3</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36</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6</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32</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15</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Правописание Н и НН в различных частях речи</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10</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53</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9</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47</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lastRenderedPageBreak/>
              <w:t>16</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1A1A1A"/>
                <w:spacing w:val="3"/>
                <w:sz w:val="24"/>
                <w:szCs w:val="24"/>
                <w:bdr w:val="none" w:sz="0" w:space="0" w:color="auto" w:frame="1"/>
                <w:shd w:val="clear" w:color="auto" w:fill="FFFFFF"/>
                <w:lang w:eastAsia="en-US"/>
              </w:rPr>
              <w:t>Запятые в простом предложении с однородными членами или в ССП</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3</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16</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16</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84</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17</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1A1A1A"/>
                <w:spacing w:val="3"/>
                <w:sz w:val="24"/>
                <w:szCs w:val="24"/>
                <w:bdr w:val="none" w:sz="0" w:space="0" w:color="auto" w:frame="1"/>
                <w:shd w:val="clear" w:color="auto" w:fill="FFFFFF"/>
                <w:lang w:eastAsia="en-US"/>
              </w:rPr>
              <w:t>Запятые при обособленных членах предложения (определение, дополнение, обстоятельство, приложения)</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4</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21</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15</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79</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18</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Знаки препинания в предложениях со словами и конструкциями, грамматически не связанными с членами предложения</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4</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21</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15</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79</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19</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Знаки препинания в сложноподчиненном предложении</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6</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32</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13</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68</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20</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Знаки препинания в сложном предложении с разными видами связи</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val="en-US" w:eastAsia="en-US"/>
              </w:rPr>
              <w:t>10</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53</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9</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47</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21</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1A1A1A"/>
                <w:spacing w:val="3"/>
                <w:sz w:val="24"/>
                <w:szCs w:val="24"/>
                <w:bdr w:val="none" w:sz="0" w:space="0" w:color="auto" w:frame="1"/>
                <w:shd w:val="clear" w:color="auto" w:fill="FFFFFF"/>
                <w:lang w:eastAsia="en-US"/>
              </w:rPr>
              <w:t>Пунктуационный анализ текста. (Тире, двоеточие, запятая)</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11</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17</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89</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22</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Смысловая и композиционная целостность текста. </w:t>
            </w:r>
            <w:r w:rsidRPr="001118A6">
              <w:rPr>
                <w:rFonts w:ascii="Times New Roman" w:eastAsia="Times New Roman" w:hAnsi="Times New Roman" w:cs="Times New Roman"/>
                <w:color w:val="1A1A1A"/>
                <w:spacing w:val="3"/>
                <w:sz w:val="24"/>
                <w:szCs w:val="24"/>
                <w:bdr w:val="none" w:sz="0" w:space="0" w:color="auto" w:frame="1"/>
                <w:shd w:val="clear" w:color="auto" w:fill="FFFFFF"/>
                <w:lang w:eastAsia="en-US"/>
              </w:rPr>
              <w:t>Найти высказывание(я), соответствующее содержанию текста.</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5</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26</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14</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74</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23</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Функционально-смысловые типы речи</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val="en-US" w:eastAsia="en-US"/>
              </w:rPr>
              <w:t>1</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5</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18</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95</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24</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1A1A1A"/>
                <w:spacing w:val="3"/>
                <w:sz w:val="24"/>
                <w:szCs w:val="24"/>
                <w:bdr w:val="none" w:sz="0" w:space="0" w:color="auto" w:frame="1"/>
                <w:shd w:val="clear" w:color="auto" w:fill="FFFFFF"/>
                <w:lang w:eastAsia="en-US"/>
              </w:rPr>
              <w:t>Лексическое значение слова. Синонимы. Антонимы. Омонимы. Фразеологические обороты. Группы слов по происхождению и употреблению.</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4</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23</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15</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79</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25</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Средства связи предложений в тексте</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5</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26</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14</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74</w:t>
            </w:r>
          </w:p>
        </w:tc>
      </w:tr>
      <w:tr w:rsidR="00BB7AC5" w:rsidRPr="001118A6" w:rsidTr="00BB7AC5">
        <w:tc>
          <w:tcPr>
            <w:tcW w:w="7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26</w:t>
            </w:r>
          </w:p>
        </w:tc>
        <w:tc>
          <w:tcPr>
            <w:tcW w:w="55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 Языковые средства выразительности</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4 – 11</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3 – 4</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 – 2</w:t>
            </w:r>
          </w:p>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eastAsia="en-US"/>
              </w:rPr>
              <w:t>1</w:t>
            </w:r>
            <w:r w:rsidRPr="001118A6">
              <w:rPr>
                <w:rFonts w:ascii="Times New Roman" w:eastAsia="Times New Roman" w:hAnsi="Times New Roman" w:cs="Times New Roman"/>
                <w:color w:val="000000"/>
                <w:sz w:val="24"/>
                <w:szCs w:val="24"/>
                <w:lang w:val="en-US" w:eastAsia="en-US"/>
              </w:rPr>
              <w:t xml:space="preserve"> </w:t>
            </w:r>
            <w:r w:rsidRPr="001118A6">
              <w:rPr>
                <w:rFonts w:ascii="Times New Roman" w:eastAsia="Times New Roman" w:hAnsi="Times New Roman" w:cs="Times New Roman"/>
                <w:color w:val="000000"/>
                <w:sz w:val="24"/>
                <w:szCs w:val="24"/>
                <w:lang w:eastAsia="en-US"/>
              </w:rPr>
              <w:t>-</w:t>
            </w:r>
            <w:r w:rsidRPr="001118A6">
              <w:rPr>
                <w:rFonts w:ascii="Times New Roman" w:eastAsia="Times New Roman" w:hAnsi="Times New Roman" w:cs="Times New Roman"/>
                <w:color w:val="000000"/>
                <w:sz w:val="24"/>
                <w:szCs w:val="24"/>
                <w:lang w:val="en-US" w:eastAsia="en-US"/>
              </w:rPr>
              <w:t xml:space="preserve"> 1</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val="en-US" w:eastAsia="en-US"/>
              </w:rPr>
              <w:t>27</w:t>
            </w:r>
          </w:p>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eastAsia="en-US"/>
              </w:rPr>
              <w:t>2</w:t>
            </w:r>
            <w:r w:rsidRPr="001118A6">
              <w:rPr>
                <w:rFonts w:ascii="Times New Roman" w:eastAsia="Times New Roman" w:hAnsi="Times New Roman" w:cs="Times New Roman"/>
                <w:color w:val="000000"/>
                <w:sz w:val="24"/>
                <w:szCs w:val="24"/>
                <w:lang w:val="en-US" w:eastAsia="en-US"/>
              </w:rPr>
              <w:t>3</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11</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5</w:t>
            </w:r>
          </w:p>
        </w:tc>
        <w:tc>
          <w:tcPr>
            <w:tcW w:w="1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8</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15</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17</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18</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42</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79</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89</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95</w:t>
            </w:r>
          </w:p>
        </w:tc>
      </w:tr>
    </w:tbl>
    <w:p w:rsidR="00BB7AC5" w:rsidRPr="001118A6" w:rsidRDefault="00BB7AC5" w:rsidP="00BB7AC5">
      <w:pPr>
        <w:shd w:val="clear" w:color="auto" w:fill="FFFFFF"/>
        <w:spacing w:after="0"/>
        <w:rPr>
          <w:rFonts w:ascii="Times New Roman" w:eastAsia="Times New Roman" w:hAnsi="Times New Roman" w:cs="Times New Roman"/>
          <w:color w:val="000000"/>
          <w:sz w:val="24"/>
          <w:szCs w:val="24"/>
          <w:lang w:val="en-US"/>
        </w:rPr>
      </w:pP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Первая часть работы - тестовые задания. Анализ выполнения заданий показывает, что лучше всего учащиеся справились с заданиями:</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 2 (Средства связи предложений в тексте);</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 3 (Лексическое значение слова);</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lastRenderedPageBreak/>
        <w:t>№ 5 (</w:t>
      </w:r>
      <w:r w:rsidRPr="001118A6">
        <w:rPr>
          <w:rFonts w:ascii="Times New Roman" w:eastAsia="Times New Roman" w:hAnsi="Times New Roman" w:cs="Times New Roman"/>
          <w:color w:val="1A1A1A"/>
          <w:spacing w:val="-2"/>
          <w:sz w:val="24"/>
          <w:szCs w:val="24"/>
        </w:rPr>
        <w:t>Паронимы);</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6 (</w:t>
      </w:r>
      <w:r w:rsidRPr="001118A6">
        <w:rPr>
          <w:rFonts w:ascii="Times New Roman" w:eastAsia="Times New Roman" w:hAnsi="Times New Roman" w:cs="Times New Roman"/>
          <w:color w:val="1A1A1A"/>
          <w:spacing w:val="3"/>
          <w:sz w:val="24"/>
          <w:szCs w:val="24"/>
          <w:bdr w:val="none" w:sz="0" w:space="0" w:color="auto" w:frame="1"/>
          <w:shd w:val="clear" w:color="auto" w:fill="FFFFFF"/>
        </w:rPr>
        <w:t>Лексические нормы);</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 8 (Синтаксические нормы. Нормы согласования. Нормы управления);</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 13 (Правописание НЕ и НИ с разными частями речи);</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№14 (Слитное, дефисное, раздельное написание слов);</w:t>
      </w:r>
    </w:p>
    <w:p w:rsidR="00BB7AC5" w:rsidRPr="001118A6" w:rsidRDefault="00BB7AC5" w:rsidP="00BB7AC5">
      <w:pPr>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18 (Знаки препинания в предложениях со словами и конструкциями, грамматически не связанными с членами предложения);</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№26 (Языковые средства выразительности).</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Затруднения вызвали задания:</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 (Информационная обработка текста);</w:t>
      </w:r>
    </w:p>
    <w:p w:rsidR="00BB7AC5" w:rsidRPr="001118A6" w:rsidRDefault="00BB7AC5" w:rsidP="00BB7AC5">
      <w:pPr>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4 (Орфоэпические нормы (постановка ударения));</w:t>
      </w:r>
    </w:p>
    <w:p w:rsidR="00BB7AC5" w:rsidRPr="001118A6" w:rsidRDefault="00BB7AC5" w:rsidP="00BB7AC5">
      <w:pPr>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7 (Морфологические формы (образование форм слова));</w:t>
      </w:r>
    </w:p>
    <w:p w:rsidR="00BB7AC5" w:rsidRPr="001118A6" w:rsidRDefault="00BB7AC5" w:rsidP="00BB7AC5">
      <w:pPr>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9 (Правописание корней);</w:t>
      </w:r>
    </w:p>
    <w:p w:rsidR="00BB7AC5" w:rsidRPr="001118A6" w:rsidRDefault="00BB7AC5" w:rsidP="00BB7AC5">
      <w:pPr>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10 (Правописание приставок);</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11 (Правописание суффиксов различных частей речи);</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12 (Правописание личных окончаний глаголов и суффиксов причастий).</w:t>
      </w:r>
    </w:p>
    <w:p w:rsidR="00BB7AC5" w:rsidRPr="001118A6" w:rsidRDefault="00BB7AC5" w:rsidP="00BB7AC5">
      <w:pPr>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15 (Правописание Н и НН в различных частях речи)</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№16 (</w:t>
      </w:r>
      <w:r w:rsidRPr="001118A6">
        <w:rPr>
          <w:rFonts w:ascii="Times New Roman" w:eastAsia="Times New Roman" w:hAnsi="Times New Roman" w:cs="Times New Roman"/>
          <w:color w:val="1A1A1A"/>
          <w:spacing w:val="3"/>
          <w:sz w:val="24"/>
          <w:szCs w:val="24"/>
          <w:bdr w:val="none" w:sz="0" w:space="0" w:color="auto" w:frame="1"/>
          <w:shd w:val="clear" w:color="auto" w:fill="FFFFFF"/>
        </w:rPr>
        <w:t>Запятые в простом предложении с однородными членами или в ССП</w:t>
      </w:r>
      <w:r w:rsidRPr="001118A6">
        <w:rPr>
          <w:rFonts w:ascii="Times New Roman" w:eastAsia="Times New Roman" w:hAnsi="Times New Roman" w:cs="Times New Roman"/>
          <w:color w:val="000000"/>
          <w:sz w:val="24"/>
          <w:szCs w:val="24"/>
        </w:rPr>
        <w:t>);</w:t>
      </w:r>
    </w:p>
    <w:p w:rsidR="00BB7AC5" w:rsidRPr="001118A6" w:rsidRDefault="00BB7AC5" w:rsidP="00BB7AC5">
      <w:pPr>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18 (Знаки препинания в предложениях со словами и конструкциями, грамматически не связанными с членами предложения);</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 19 (Знаки препинания в сложноподчиненном предложении);</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22 (Смысловая и композиционная целостность текста);</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 24 (</w:t>
      </w:r>
      <w:r w:rsidRPr="001118A6">
        <w:rPr>
          <w:rFonts w:ascii="Times New Roman" w:eastAsia="Times New Roman" w:hAnsi="Times New Roman" w:cs="Times New Roman"/>
          <w:color w:val="1A1A1A"/>
          <w:spacing w:val="3"/>
          <w:sz w:val="24"/>
          <w:szCs w:val="24"/>
          <w:bdr w:val="none" w:sz="0" w:space="0" w:color="auto" w:frame="1"/>
          <w:shd w:val="clear" w:color="auto" w:fill="FFFFFF"/>
        </w:rPr>
        <w:t>Лексическое значение слова. Синонимы. Антонимы. Омонимы.   </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A1A1A"/>
          <w:spacing w:val="3"/>
          <w:sz w:val="24"/>
          <w:szCs w:val="24"/>
          <w:bdr w:val="none" w:sz="0" w:space="0" w:color="auto" w:frame="1"/>
          <w:shd w:val="clear" w:color="auto" w:fill="FFFFFF"/>
        </w:rPr>
        <w:t>          Фразеологические обороты. Группы слов по происхождению и употреблению</w:t>
      </w:r>
      <w:r w:rsidRPr="001118A6">
        <w:rPr>
          <w:rFonts w:ascii="Times New Roman" w:eastAsia="Times New Roman" w:hAnsi="Times New Roman" w:cs="Times New Roman"/>
          <w:color w:val="000000"/>
          <w:sz w:val="24"/>
          <w:szCs w:val="24"/>
        </w:rPr>
        <w:t>);</w:t>
      </w:r>
    </w:p>
    <w:p w:rsidR="00BB7AC5" w:rsidRPr="001118A6" w:rsidRDefault="00BB7AC5" w:rsidP="00BB7AC5">
      <w:pPr>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Нормы пунктуации проверялись при выполнении заданий №№16-21. Семь экзаменуемых (47%) допустили ошибки в задание № 17 (</w:t>
      </w:r>
      <w:r w:rsidRPr="001118A6">
        <w:rPr>
          <w:rFonts w:ascii="Times New Roman" w:eastAsia="Times New Roman" w:hAnsi="Times New Roman" w:cs="Times New Roman"/>
          <w:color w:val="1A1A1A"/>
          <w:spacing w:val="3"/>
          <w:sz w:val="24"/>
          <w:szCs w:val="24"/>
          <w:bdr w:val="none" w:sz="0" w:space="0" w:color="auto" w:frame="1"/>
          <w:shd w:val="clear" w:color="auto" w:fill="FFFFFF"/>
        </w:rPr>
        <w:t>Запятые при обособленных членах предложения (определение, дополнение, обстоятельство, приложения); пять (33%) в задании №20 (</w:t>
      </w:r>
      <w:r w:rsidRPr="001118A6">
        <w:rPr>
          <w:rFonts w:ascii="Times New Roman" w:eastAsia="Times New Roman" w:hAnsi="Times New Roman" w:cs="Times New Roman"/>
          <w:color w:val="000000"/>
          <w:sz w:val="24"/>
          <w:szCs w:val="24"/>
        </w:rPr>
        <w:t>Знаки препинания в сложном предложении с разными видами связи</w:t>
      </w:r>
      <w:r w:rsidRPr="001118A6">
        <w:rPr>
          <w:rFonts w:ascii="Times New Roman" w:eastAsia="Times New Roman" w:hAnsi="Times New Roman" w:cs="Times New Roman"/>
          <w:color w:val="1A1A1A"/>
          <w:spacing w:val="3"/>
          <w:sz w:val="24"/>
          <w:szCs w:val="24"/>
          <w:bdr w:val="none" w:sz="0" w:space="0" w:color="auto" w:frame="1"/>
          <w:shd w:val="clear" w:color="auto" w:fill="FFFFFF"/>
        </w:rPr>
        <w:t>); десять (67%) в задании № 21 (Пунктуационный анализ текста. (Тире, двоеточие, запятая)).</w:t>
      </w: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Анализ выполненных экзаменуемыми заданий показывает, что наиболее трудными оказались те из них, которые непосредственно связаны с языковыми явлениями, представленными в тексте: №23 (Связь предложений в тексте), № 25 (Средства связи предложений в тексте).</w:t>
      </w: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xml:space="preserve">Задание 21 является текстоориентированным, предполагает проведение пунктуационного анализа, направленного на работу с синтаксическими моделями, выявление их особенностей по указанному основанию. Задание предполагает аналитическую работу, </w:t>
      </w:r>
      <w:r w:rsidRPr="001118A6">
        <w:rPr>
          <w:rFonts w:ascii="Times New Roman" w:eastAsia="Times New Roman" w:hAnsi="Times New Roman" w:cs="Times New Roman"/>
          <w:color w:val="000000"/>
          <w:sz w:val="24"/>
          <w:szCs w:val="24"/>
        </w:rPr>
        <w:lastRenderedPageBreak/>
        <w:t>направленную на выявление однотипных конструкций, в которых знаки препинания расставляются по одному правилу. С данным заданием не справились 17 обучающихся, что составляет 67% от общего количества выпускников.</w:t>
      </w: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К сожалению, умением проводить грамотный речеведческий, лингвистический анализ текста, адекватно воспринимать и анализировать полученную информацию, устанавливать логические связи обладают далеко не все обучающиеся, что отражается на выполнении заданий подобного типа на экзамене.</w:t>
      </w: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В целом результаты выполнения I части ЕГЭ по русскому языку свидетельствуют, что уровень знаний по основным разделам курса русского языка у выпускников удовлетворительный.</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i/>
          <w:iCs/>
          <w:color w:val="000000"/>
          <w:sz w:val="24"/>
          <w:szCs w:val="24"/>
        </w:rPr>
        <w:t> Средний балл за тестовую часть составил – 16,7 баллов (максимально 34).</w:t>
      </w:r>
    </w:p>
    <w:p w:rsidR="00BB7AC5" w:rsidRPr="001118A6" w:rsidRDefault="00BB7AC5" w:rsidP="00BB7AC5">
      <w:pPr>
        <w:shd w:val="clear" w:color="auto" w:fill="FFFFFF"/>
        <w:spacing w:after="0"/>
        <w:jc w:val="center"/>
        <w:rPr>
          <w:rFonts w:ascii="Times New Roman" w:eastAsia="Times New Roman" w:hAnsi="Times New Roman" w:cs="Times New Roman"/>
          <w:b/>
          <w:bCs/>
          <w:color w:val="000000"/>
          <w:sz w:val="24"/>
          <w:szCs w:val="24"/>
          <w:u w:val="single"/>
        </w:rPr>
      </w:pPr>
    </w:p>
    <w:p w:rsidR="00BB7AC5" w:rsidRPr="001118A6" w:rsidRDefault="00BB7AC5" w:rsidP="00BB7AC5">
      <w:pPr>
        <w:shd w:val="clear" w:color="auto" w:fill="FFFFFF"/>
        <w:spacing w:after="0"/>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u w:val="single"/>
        </w:rPr>
        <w:t>Анализ части II</w:t>
      </w: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Задание 27 предполагает написание развернутого ответа – отклика на прочитанный опорный текст, который предложен экзаменуемым в первой части работы для выполнения шести заданий с кратким ответом. Задание с развернутым ответом относится к повышенному уровню сложности и проверяет состояние практических речевых умений и навыков и диагностирует реальный уровень владения письменной монологической речью.</w:t>
      </w: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Качество написанного ответа проверяется по критериальной модели, ориентированной на проверку содержания ответа, качества его речевого оформления и грамотности.</w:t>
      </w: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p>
    <w:tbl>
      <w:tblPr>
        <w:tblW w:w="10575" w:type="dxa"/>
        <w:tblInd w:w="-747" w:type="dxa"/>
        <w:shd w:val="clear" w:color="auto" w:fill="FFFFFF"/>
        <w:tblLayout w:type="fixed"/>
        <w:tblCellMar>
          <w:left w:w="0" w:type="dxa"/>
          <w:right w:w="0" w:type="dxa"/>
        </w:tblCellMar>
        <w:tblLook w:val="04A0" w:firstRow="1" w:lastRow="0" w:firstColumn="1" w:lastColumn="0" w:noHBand="0" w:noVBand="1"/>
      </w:tblPr>
      <w:tblGrid>
        <w:gridCol w:w="808"/>
        <w:gridCol w:w="4445"/>
        <w:gridCol w:w="1330"/>
        <w:gridCol w:w="1331"/>
        <w:gridCol w:w="1330"/>
        <w:gridCol w:w="1331"/>
      </w:tblGrid>
      <w:tr w:rsidR="00BB7AC5" w:rsidRPr="001118A6" w:rsidTr="00BB7AC5">
        <w:trPr>
          <w:trHeight w:val="146"/>
        </w:trPr>
        <w:tc>
          <w:tcPr>
            <w:tcW w:w="8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b/>
                <w:color w:val="000000"/>
                <w:sz w:val="24"/>
                <w:szCs w:val="24"/>
                <w:lang w:eastAsia="en-US"/>
              </w:rPr>
            </w:pPr>
            <w:r w:rsidRPr="001118A6">
              <w:rPr>
                <w:rFonts w:ascii="Times New Roman" w:eastAsia="Times New Roman" w:hAnsi="Times New Roman" w:cs="Times New Roman"/>
                <w:b/>
                <w:color w:val="000000"/>
                <w:sz w:val="24"/>
                <w:szCs w:val="24"/>
                <w:lang w:eastAsia="en-US"/>
              </w:rPr>
              <w:t>№</w:t>
            </w:r>
          </w:p>
        </w:tc>
        <w:tc>
          <w:tcPr>
            <w:tcW w:w="4442"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b/>
                <w:color w:val="000000"/>
                <w:sz w:val="24"/>
                <w:szCs w:val="24"/>
                <w:lang w:eastAsia="en-US"/>
              </w:rPr>
            </w:pPr>
            <w:r w:rsidRPr="001118A6">
              <w:rPr>
                <w:rFonts w:ascii="Times New Roman" w:eastAsia="Times New Roman" w:hAnsi="Times New Roman" w:cs="Times New Roman"/>
                <w:b/>
                <w:color w:val="000000"/>
                <w:sz w:val="24"/>
                <w:szCs w:val="24"/>
                <w:lang w:eastAsia="en-US"/>
              </w:rPr>
              <w:t>Содержание задания</w:t>
            </w:r>
          </w:p>
        </w:tc>
        <w:tc>
          <w:tcPr>
            <w:tcW w:w="2659"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b/>
                <w:color w:val="000000"/>
                <w:sz w:val="24"/>
                <w:szCs w:val="24"/>
                <w:lang w:eastAsia="en-US"/>
              </w:rPr>
            </w:pPr>
            <w:r w:rsidRPr="001118A6">
              <w:rPr>
                <w:rFonts w:ascii="Times New Roman" w:eastAsia="Times New Roman" w:hAnsi="Times New Roman" w:cs="Times New Roman"/>
                <w:b/>
                <w:color w:val="000000"/>
                <w:sz w:val="24"/>
                <w:szCs w:val="24"/>
                <w:lang w:eastAsia="en-US"/>
              </w:rPr>
              <w:t>Выполнили</w:t>
            </w:r>
          </w:p>
        </w:tc>
        <w:tc>
          <w:tcPr>
            <w:tcW w:w="2659"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b/>
                <w:color w:val="000000"/>
                <w:sz w:val="24"/>
                <w:szCs w:val="24"/>
                <w:lang w:eastAsia="en-US"/>
              </w:rPr>
            </w:pPr>
            <w:r w:rsidRPr="001118A6">
              <w:rPr>
                <w:rFonts w:ascii="Times New Roman" w:eastAsia="Times New Roman" w:hAnsi="Times New Roman" w:cs="Times New Roman"/>
                <w:b/>
                <w:color w:val="000000"/>
                <w:sz w:val="24"/>
                <w:szCs w:val="24"/>
                <w:lang w:eastAsia="en-US"/>
              </w:rPr>
              <w:t>Не выполнили</w:t>
            </w:r>
          </w:p>
        </w:tc>
      </w:tr>
      <w:tr w:rsidR="00BB7AC5" w:rsidRPr="001118A6" w:rsidTr="00BB7AC5">
        <w:trPr>
          <w:trHeight w:val="146"/>
        </w:trPr>
        <w:tc>
          <w:tcPr>
            <w:tcW w:w="8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AC5" w:rsidRPr="001118A6" w:rsidRDefault="00BB7AC5">
            <w:pPr>
              <w:spacing w:after="0" w:line="256" w:lineRule="auto"/>
              <w:rPr>
                <w:rFonts w:ascii="Times New Roman" w:eastAsia="Times New Roman" w:hAnsi="Times New Roman" w:cs="Times New Roman"/>
                <w:b/>
                <w:color w:val="000000"/>
                <w:sz w:val="24"/>
                <w:szCs w:val="24"/>
                <w:lang w:eastAsia="en-US"/>
              </w:rPr>
            </w:pPr>
          </w:p>
        </w:tc>
        <w:tc>
          <w:tcPr>
            <w:tcW w:w="4442" w:type="dxa"/>
            <w:vMerge/>
            <w:tcBorders>
              <w:top w:val="single" w:sz="8" w:space="0" w:color="000000"/>
              <w:left w:val="nil"/>
              <w:bottom w:val="single" w:sz="8" w:space="0" w:color="000000"/>
              <w:right w:val="single" w:sz="8" w:space="0" w:color="000000"/>
            </w:tcBorders>
            <w:shd w:val="clear" w:color="auto" w:fill="FFFFFF"/>
            <w:vAlign w:val="center"/>
            <w:hideMark/>
          </w:tcPr>
          <w:p w:rsidR="00BB7AC5" w:rsidRPr="001118A6" w:rsidRDefault="00BB7AC5">
            <w:pPr>
              <w:spacing w:after="0" w:line="256" w:lineRule="auto"/>
              <w:rPr>
                <w:rFonts w:ascii="Times New Roman" w:eastAsia="Times New Roman" w:hAnsi="Times New Roman" w:cs="Times New Roman"/>
                <w:b/>
                <w:color w:val="000000"/>
                <w:sz w:val="24"/>
                <w:szCs w:val="24"/>
                <w:lang w:eastAsia="en-US"/>
              </w:rPr>
            </w:pP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b/>
                <w:color w:val="000000"/>
                <w:sz w:val="24"/>
                <w:szCs w:val="24"/>
                <w:lang w:eastAsia="en-US"/>
              </w:rPr>
            </w:pPr>
            <w:r w:rsidRPr="001118A6">
              <w:rPr>
                <w:rFonts w:ascii="Times New Roman" w:eastAsia="Times New Roman" w:hAnsi="Times New Roman" w:cs="Times New Roman"/>
                <w:b/>
                <w:color w:val="000000"/>
                <w:sz w:val="24"/>
                <w:szCs w:val="24"/>
                <w:lang w:eastAsia="en-US"/>
              </w:rPr>
              <w:t>кол – во</w:t>
            </w: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b/>
                <w:color w:val="000000"/>
                <w:sz w:val="24"/>
                <w:szCs w:val="24"/>
                <w:lang w:eastAsia="en-US"/>
              </w:rPr>
            </w:pPr>
            <w:r w:rsidRPr="001118A6">
              <w:rPr>
                <w:rFonts w:ascii="Times New Roman" w:eastAsia="Times New Roman" w:hAnsi="Times New Roman" w:cs="Times New Roman"/>
                <w:b/>
                <w:color w:val="000000"/>
                <w:sz w:val="24"/>
                <w:szCs w:val="24"/>
                <w:lang w:eastAsia="en-US"/>
              </w:rPr>
              <w:t>%</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b/>
                <w:color w:val="000000"/>
                <w:sz w:val="24"/>
                <w:szCs w:val="24"/>
                <w:lang w:eastAsia="en-US"/>
              </w:rPr>
            </w:pPr>
            <w:r w:rsidRPr="001118A6">
              <w:rPr>
                <w:rFonts w:ascii="Times New Roman" w:eastAsia="Times New Roman" w:hAnsi="Times New Roman" w:cs="Times New Roman"/>
                <w:b/>
                <w:color w:val="000000"/>
                <w:sz w:val="24"/>
                <w:szCs w:val="24"/>
                <w:lang w:eastAsia="en-US"/>
              </w:rPr>
              <w:t>кол – во</w:t>
            </w: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b/>
                <w:color w:val="000000"/>
                <w:sz w:val="24"/>
                <w:szCs w:val="24"/>
                <w:lang w:eastAsia="en-US"/>
              </w:rPr>
            </w:pPr>
            <w:r w:rsidRPr="001118A6">
              <w:rPr>
                <w:rFonts w:ascii="Times New Roman" w:eastAsia="Times New Roman" w:hAnsi="Times New Roman" w:cs="Times New Roman"/>
                <w:b/>
                <w:color w:val="000000"/>
                <w:sz w:val="24"/>
                <w:szCs w:val="24"/>
                <w:lang w:eastAsia="en-US"/>
              </w:rPr>
              <w:t>%</w:t>
            </w:r>
          </w:p>
        </w:tc>
      </w:tr>
      <w:tr w:rsidR="00BB7AC5" w:rsidRPr="001118A6" w:rsidTr="00BB7AC5">
        <w:trPr>
          <w:trHeight w:val="322"/>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К1</w:t>
            </w:r>
          </w:p>
        </w:tc>
        <w:tc>
          <w:tcPr>
            <w:tcW w:w="44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Формулировка проблемы</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val="en-US" w:eastAsia="en-US"/>
              </w:rPr>
              <w:t>1</w:t>
            </w:r>
            <w:r w:rsidRPr="001118A6">
              <w:rPr>
                <w:rFonts w:ascii="Times New Roman" w:eastAsia="Times New Roman" w:hAnsi="Times New Roman" w:cs="Times New Roman"/>
                <w:color w:val="000000"/>
                <w:sz w:val="24"/>
                <w:szCs w:val="24"/>
                <w:lang w:eastAsia="en-US"/>
              </w:rPr>
              <w:t>0</w:t>
            </w: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eastAsia="en-US"/>
              </w:rPr>
              <w:t>5</w:t>
            </w:r>
            <w:r w:rsidRPr="001118A6">
              <w:rPr>
                <w:rFonts w:ascii="Times New Roman" w:eastAsia="Times New Roman" w:hAnsi="Times New Roman" w:cs="Times New Roman"/>
                <w:color w:val="000000"/>
                <w:sz w:val="24"/>
                <w:szCs w:val="24"/>
                <w:lang w:val="en-US" w:eastAsia="en-US"/>
              </w:rPr>
              <w:t>3</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9</w:t>
            </w: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47</w:t>
            </w:r>
          </w:p>
        </w:tc>
      </w:tr>
      <w:tr w:rsidR="00BB7AC5" w:rsidRPr="001118A6" w:rsidTr="00BB7AC5">
        <w:trPr>
          <w:trHeight w:val="1931"/>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К2</w:t>
            </w:r>
          </w:p>
        </w:tc>
        <w:tc>
          <w:tcPr>
            <w:tcW w:w="44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Комментарий к проблеме</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6  – 4</w:t>
            </w:r>
          </w:p>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eastAsia="en-US"/>
              </w:rPr>
              <w:t>5 –</w:t>
            </w:r>
            <w:r w:rsidRPr="001118A6">
              <w:rPr>
                <w:rFonts w:ascii="Times New Roman" w:eastAsia="Times New Roman" w:hAnsi="Times New Roman" w:cs="Times New Roman"/>
                <w:color w:val="000000"/>
                <w:sz w:val="24"/>
                <w:szCs w:val="24"/>
                <w:lang w:val="en-US" w:eastAsia="en-US"/>
              </w:rPr>
              <w:t xml:space="preserve"> 2</w:t>
            </w:r>
          </w:p>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eastAsia="en-US"/>
              </w:rPr>
              <w:t>4 –</w:t>
            </w:r>
            <w:r w:rsidRPr="001118A6">
              <w:rPr>
                <w:rFonts w:ascii="Times New Roman" w:eastAsia="Times New Roman" w:hAnsi="Times New Roman" w:cs="Times New Roman"/>
                <w:color w:val="000000"/>
                <w:sz w:val="24"/>
                <w:szCs w:val="24"/>
                <w:lang w:val="en-US" w:eastAsia="en-US"/>
              </w:rPr>
              <w:t xml:space="preserve"> 4</w:t>
            </w:r>
          </w:p>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eastAsia="en-US"/>
              </w:rPr>
              <w:t xml:space="preserve">3  – </w:t>
            </w:r>
            <w:r w:rsidRPr="001118A6">
              <w:rPr>
                <w:rFonts w:ascii="Times New Roman" w:eastAsia="Times New Roman" w:hAnsi="Times New Roman" w:cs="Times New Roman"/>
                <w:color w:val="000000"/>
                <w:sz w:val="24"/>
                <w:szCs w:val="24"/>
                <w:lang w:val="en-US" w:eastAsia="en-US"/>
              </w:rPr>
              <w:t>4</w:t>
            </w:r>
          </w:p>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eastAsia="en-US"/>
              </w:rPr>
              <w:t xml:space="preserve">2  – </w:t>
            </w:r>
            <w:r w:rsidRPr="001118A6">
              <w:rPr>
                <w:rFonts w:ascii="Times New Roman" w:eastAsia="Times New Roman" w:hAnsi="Times New Roman" w:cs="Times New Roman"/>
                <w:color w:val="000000"/>
                <w:sz w:val="24"/>
                <w:szCs w:val="24"/>
                <w:lang w:val="en-US" w:eastAsia="en-US"/>
              </w:rPr>
              <w:t>0</w:t>
            </w:r>
          </w:p>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eastAsia="en-US"/>
              </w:rPr>
              <w:t>1  –</w:t>
            </w:r>
            <w:r w:rsidRPr="001118A6">
              <w:rPr>
                <w:rFonts w:ascii="Times New Roman" w:eastAsia="Times New Roman" w:hAnsi="Times New Roman" w:cs="Times New Roman"/>
                <w:color w:val="000000"/>
                <w:sz w:val="24"/>
                <w:szCs w:val="24"/>
                <w:lang w:val="en-US" w:eastAsia="en-US"/>
              </w:rPr>
              <w:t xml:space="preserve"> 0</w:t>
            </w: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val="en-US" w:eastAsia="en-US"/>
              </w:rPr>
              <w:t>2</w:t>
            </w:r>
            <w:r w:rsidRPr="001118A6">
              <w:rPr>
                <w:rFonts w:ascii="Times New Roman" w:eastAsia="Times New Roman" w:hAnsi="Times New Roman" w:cs="Times New Roman"/>
                <w:color w:val="000000"/>
                <w:sz w:val="24"/>
                <w:szCs w:val="24"/>
                <w:lang w:eastAsia="en-US"/>
              </w:rPr>
              <w:t>1</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val="en-US" w:eastAsia="en-US"/>
              </w:rPr>
              <w:t>1</w:t>
            </w:r>
            <w:r w:rsidRPr="001118A6">
              <w:rPr>
                <w:rFonts w:ascii="Times New Roman" w:eastAsia="Times New Roman" w:hAnsi="Times New Roman" w:cs="Times New Roman"/>
                <w:color w:val="000000"/>
                <w:sz w:val="24"/>
                <w:szCs w:val="24"/>
                <w:lang w:eastAsia="en-US"/>
              </w:rPr>
              <w:t>1</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val="en-US" w:eastAsia="en-US"/>
              </w:rPr>
              <w:t>2</w:t>
            </w:r>
            <w:r w:rsidRPr="001118A6">
              <w:rPr>
                <w:rFonts w:ascii="Times New Roman" w:eastAsia="Times New Roman" w:hAnsi="Times New Roman" w:cs="Times New Roman"/>
                <w:color w:val="000000"/>
                <w:sz w:val="24"/>
                <w:szCs w:val="24"/>
                <w:lang w:eastAsia="en-US"/>
              </w:rPr>
              <w:t>1</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val="en-US" w:eastAsia="en-US"/>
              </w:rPr>
              <w:t>2</w:t>
            </w:r>
            <w:r w:rsidRPr="001118A6">
              <w:rPr>
                <w:rFonts w:ascii="Times New Roman" w:eastAsia="Times New Roman" w:hAnsi="Times New Roman" w:cs="Times New Roman"/>
                <w:color w:val="000000"/>
                <w:sz w:val="24"/>
                <w:szCs w:val="24"/>
                <w:lang w:eastAsia="en-US"/>
              </w:rPr>
              <w:t>1</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rPr>
                <w:rFonts w:ascii="Times New Roman" w:eastAsia="Times New Roman" w:hAnsi="Times New Roman" w:cs="Times New Roman"/>
                <w:color w:val="000000"/>
                <w:sz w:val="24"/>
                <w:szCs w:val="24"/>
                <w:lang w:eastAsia="en-US"/>
              </w:rPr>
            </w:pP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56" w:lineRule="auto"/>
              <w:rPr>
                <w:rFonts w:ascii="Times New Roman" w:eastAsiaTheme="minorHAnsi" w:hAnsi="Times New Roman" w:cs="Times New Roman"/>
                <w:sz w:val="24"/>
                <w:szCs w:val="24"/>
              </w:rPr>
            </w:pPr>
          </w:p>
        </w:tc>
      </w:tr>
      <w:tr w:rsidR="00BB7AC5" w:rsidRPr="001118A6" w:rsidTr="00BB7AC5">
        <w:trPr>
          <w:trHeight w:val="339"/>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К3</w:t>
            </w:r>
          </w:p>
        </w:tc>
        <w:tc>
          <w:tcPr>
            <w:tcW w:w="44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Позиция автора</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9</w:t>
            </w: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47</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rPr>
                <w:rFonts w:ascii="Times New Roman" w:eastAsia="Times New Roman" w:hAnsi="Times New Roman" w:cs="Times New Roman"/>
                <w:color w:val="000000"/>
                <w:sz w:val="24"/>
                <w:szCs w:val="24"/>
                <w:lang w:eastAsia="en-US"/>
              </w:rPr>
            </w:pP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56" w:lineRule="auto"/>
              <w:rPr>
                <w:rFonts w:ascii="Times New Roman" w:eastAsiaTheme="minorHAnsi" w:hAnsi="Times New Roman" w:cs="Times New Roman"/>
                <w:sz w:val="24"/>
                <w:szCs w:val="24"/>
              </w:rPr>
            </w:pPr>
          </w:p>
        </w:tc>
      </w:tr>
      <w:tr w:rsidR="00BB7AC5" w:rsidRPr="001118A6" w:rsidTr="00BB7AC5">
        <w:trPr>
          <w:trHeight w:val="322"/>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К4</w:t>
            </w:r>
          </w:p>
        </w:tc>
        <w:tc>
          <w:tcPr>
            <w:tcW w:w="44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Отношение к позиции автора</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9</w:t>
            </w: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47</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rPr>
                <w:rFonts w:ascii="Times New Roman" w:eastAsia="Times New Roman" w:hAnsi="Times New Roman" w:cs="Times New Roman"/>
                <w:color w:val="000000"/>
                <w:sz w:val="24"/>
                <w:szCs w:val="24"/>
                <w:lang w:eastAsia="en-US"/>
              </w:rPr>
            </w:pP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56" w:lineRule="auto"/>
              <w:rPr>
                <w:rFonts w:ascii="Times New Roman" w:eastAsiaTheme="minorHAnsi" w:hAnsi="Times New Roman" w:cs="Times New Roman"/>
                <w:sz w:val="24"/>
                <w:szCs w:val="24"/>
              </w:rPr>
            </w:pPr>
          </w:p>
        </w:tc>
      </w:tr>
      <w:tr w:rsidR="00BB7AC5" w:rsidRPr="001118A6" w:rsidTr="00BB7AC5">
        <w:trPr>
          <w:trHeight w:val="555"/>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lastRenderedPageBreak/>
              <w:t>К5</w:t>
            </w:r>
          </w:p>
        </w:tc>
        <w:tc>
          <w:tcPr>
            <w:tcW w:w="44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Смысловая цельность, речевая связность и последовательность изложения</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  – 7</w:t>
            </w:r>
          </w:p>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eastAsia="en-US"/>
              </w:rPr>
              <w:t>1  – 2</w:t>
            </w: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39</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val="en-US" w:eastAsia="en-US"/>
              </w:rPr>
              <w:t>1</w:t>
            </w:r>
            <w:r w:rsidRPr="001118A6">
              <w:rPr>
                <w:rFonts w:ascii="Times New Roman" w:eastAsia="Times New Roman" w:hAnsi="Times New Roman" w:cs="Times New Roman"/>
                <w:color w:val="000000"/>
                <w:sz w:val="24"/>
                <w:szCs w:val="24"/>
                <w:lang w:eastAsia="en-US"/>
              </w:rPr>
              <w:t>1</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rPr>
                <w:rFonts w:ascii="Times New Roman" w:eastAsia="Times New Roman" w:hAnsi="Times New Roman" w:cs="Times New Roman"/>
                <w:color w:val="000000"/>
                <w:sz w:val="24"/>
                <w:szCs w:val="24"/>
                <w:lang w:eastAsia="en-US"/>
              </w:rPr>
            </w:pP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56" w:lineRule="auto"/>
              <w:rPr>
                <w:rFonts w:ascii="Times New Roman" w:eastAsiaTheme="minorHAnsi" w:hAnsi="Times New Roman" w:cs="Times New Roman"/>
                <w:sz w:val="24"/>
                <w:szCs w:val="24"/>
              </w:rPr>
            </w:pPr>
          </w:p>
        </w:tc>
      </w:tr>
      <w:tr w:rsidR="00BB7AC5" w:rsidRPr="001118A6" w:rsidTr="00BB7AC5">
        <w:trPr>
          <w:trHeight w:val="643"/>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К6</w:t>
            </w:r>
          </w:p>
        </w:tc>
        <w:tc>
          <w:tcPr>
            <w:tcW w:w="44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Точность и выразительность речи</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eastAsia="en-US"/>
              </w:rPr>
              <w:t xml:space="preserve">2  – </w:t>
            </w:r>
            <w:r w:rsidRPr="001118A6">
              <w:rPr>
                <w:rFonts w:ascii="Times New Roman" w:eastAsia="Times New Roman" w:hAnsi="Times New Roman" w:cs="Times New Roman"/>
                <w:color w:val="000000"/>
                <w:sz w:val="24"/>
                <w:szCs w:val="24"/>
                <w:lang w:val="en-US" w:eastAsia="en-US"/>
              </w:rPr>
              <w:t>4</w:t>
            </w:r>
          </w:p>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eastAsia="en-US"/>
              </w:rPr>
              <w:t xml:space="preserve">1  – </w:t>
            </w:r>
            <w:r w:rsidRPr="001118A6">
              <w:rPr>
                <w:rFonts w:ascii="Times New Roman" w:eastAsia="Times New Roman" w:hAnsi="Times New Roman" w:cs="Times New Roman"/>
                <w:color w:val="000000"/>
                <w:sz w:val="24"/>
                <w:szCs w:val="24"/>
                <w:lang w:val="en-US" w:eastAsia="en-US"/>
              </w:rPr>
              <w:t>11</w:t>
            </w: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val="en-US" w:eastAsia="en-US"/>
              </w:rPr>
              <w:t>2</w:t>
            </w:r>
            <w:r w:rsidRPr="001118A6">
              <w:rPr>
                <w:rFonts w:ascii="Times New Roman" w:eastAsia="Times New Roman" w:hAnsi="Times New Roman" w:cs="Times New Roman"/>
                <w:color w:val="000000"/>
                <w:sz w:val="24"/>
                <w:szCs w:val="24"/>
                <w:lang w:eastAsia="en-US"/>
              </w:rPr>
              <w:t>1</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58</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rPr>
                <w:rFonts w:ascii="Times New Roman" w:eastAsia="Times New Roman" w:hAnsi="Times New Roman" w:cs="Times New Roman"/>
                <w:color w:val="000000"/>
                <w:sz w:val="24"/>
                <w:szCs w:val="24"/>
                <w:lang w:eastAsia="en-US"/>
              </w:rPr>
            </w:pP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56" w:lineRule="auto"/>
              <w:rPr>
                <w:rFonts w:ascii="Times New Roman" w:eastAsiaTheme="minorHAnsi" w:hAnsi="Times New Roman" w:cs="Times New Roman"/>
                <w:sz w:val="24"/>
                <w:szCs w:val="24"/>
              </w:rPr>
            </w:pPr>
          </w:p>
        </w:tc>
      </w:tr>
      <w:tr w:rsidR="00BB7AC5" w:rsidRPr="001118A6" w:rsidTr="00BB7AC5">
        <w:trPr>
          <w:trHeight w:val="965"/>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К7</w:t>
            </w:r>
          </w:p>
        </w:tc>
        <w:tc>
          <w:tcPr>
            <w:tcW w:w="44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Соблюдение орфографических норм</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eastAsia="en-US"/>
              </w:rPr>
              <w:t xml:space="preserve">3  – </w:t>
            </w:r>
            <w:r w:rsidRPr="001118A6">
              <w:rPr>
                <w:rFonts w:ascii="Times New Roman" w:eastAsia="Times New Roman" w:hAnsi="Times New Roman" w:cs="Times New Roman"/>
                <w:color w:val="000000"/>
                <w:sz w:val="24"/>
                <w:szCs w:val="24"/>
                <w:lang w:val="en-US" w:eastAsia="en-US"/>
              </w:rPr>
              <w:t>8</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  – 7</w:t>
            </w:r>
          </w:p>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eastAsia="en-US"/>
              </w:rPr>
              <w:t xml:space="preserve">1  – </w:t>
            </w:r>
            <w:r w:rsidRPr="001118A6">
              <w:rPr>
                <w:rFonts w:ascii="Times New Roman" w:eastAsia="Times New Roman" w:hAnsi="Times New Roman" w:cs="Times New Roman"/>
                <w:color w:val="000000"/>
                <w:sz w:val="24"/>
                <w:szCs w:val="24"/>
                <w:lang w:val="en-US" w:eastAsia="en-US"/>
              </w:rPr>
              <w:t>0</w:t>
            </w: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42</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37</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rPr>
                <w:rFonts w:ascii="Times New Roman" w:eastAsia="Times New Roman" w:hAnsi="Times New Roman" w:cs="Times New Roman"/>
                <w:color w:val="000000"/>
                <w:sz w:val="24"/>
                <w:szCs w:val="24"/>
                <w:lang w:eastAsia="en-US"/>
              </w:rPr>
            </w:pP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56" w:lineRule="auto"/>
              <w:rPr>
                <w:rFonts w:ascii="Times New Roman" w:eastAsiaTheme="minorHAnsi" w:hAnsi="Times New Roman" w:cs="Times New Roman"/>
                <w:sz w:val="24"/>
                <w:szCs w:val="24"/>
              </w:rPr>
            </w:pPr>
          </w:p>
        </w:tc>
      </w:tr>
      <w:tr w:rsidR="00BB7AC5" w:rsidRPr="001118A6" w:rsidTr="00BB7AC5">
        <w:trPr>
          <w:trHeight w:val="897"/>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К8</w:t>
            </w:r>
          </w:p>
        </w:tc>
        <w:tc>
          <w:tcPr>
            <w:tcW w:w="44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Соблюдение пунктуационных норм</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eastAsia="en-US"/>
              </w:rPr>
              <w:t xml:space="preserve">3  – </w:t>
            </w:r>
            <w:r w:rsidRPr="001118A6">
              <w:rPr>
                <w:rFonts w:ascii="Times New Roman" w:eastAsia="Times New Roman" w:hAnsi="Times New Roman" w:cs="Times New Roman"/>
                <w:color w:val="000000"/>
                <w:sz w:val="24"/>
                <w:szCs w:val="24"/>
                <w:lang w:val="en-US" w:eastAsia="en-US"/>
              </w:rPr>
              <w:t>2</w:t>
            </w:r>
          </w:p>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eastAsia="en-US"/>
              </w:rPr>
              <w:t xml:space="preserve">2  – </w:t>
            </w:r>
            <w:r w:rsidRPr="001118A6">
              <w:rPr>
                <w:rFonts w:ascii="Times New Roman" w:eastAsia="Times New Roman" w:hAnsi="Times New Roman" w:cs="Times New Roman"/>
                <w:color w:val="000000"/>
                <w:sz w:val="24"/>
                <w:szCs w:val="24"/>
                <w:lang w:val="en-US" w:eastAsia="en-US"/>
              </w:rPr>
              <w:t>5</w:t>
            </w:r>
          </w:p>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eastAsia="en-US"/>
              </w:rPr>
              <w:t xml:space="preserve">1  – </w:t>
            </w:r>
            <w:r w:rsidRPr="001118A6">
              <w:rPr>
                <w:rFonts w:ascii="Times New Roman" w:eastAsia="Times New Roman" w:hAnsi="Times New Roman" w:cs="Times New Roman"/>
                <w:color w:val="000000"/>
                <w:sz w:val="24"/>
                <w:szCs w:val="24"/>
                <w:lang w:val="en-US" w:eastAsia="en-US"/>
              </w:rPr>
              <w:t>3</w:t>
            </w: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val="en-US" w:eastAsia="en-US"/>
              </w:rPr>
              <w:t>1</w:t>
            </w:r>
            <w:r w:rsidRPr="001118A6">
              <w:rPr>
                <w:rFonts w:ascii="Times New Roman" w:eastAsia="Times New Roman" w:hAnsi="Times New Roman" w:cs="Times New Roman"/>
                <w:color w:val="000000"/>
                <w:sz w:val="24"/>
                <w:szCs w:val="24"/>
                <w:lang w:eastAsia="en-US"/>
              </w:rPr>
              <w:t>1</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26</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16</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rPr>
                <w:rFonts w:ascii="Times New Roman" w:eastAsia="Times New Roman" w:hAnsi="Times New Roman" w:cs="Times New Roman"/>
                <w:color w:val="000000"/>
                <w:sz w:val="24"/>
                <w:szCs w:val="24"/>
                <w:lang w:eastAsia="en-US"/>
              </w:rPr>
            </w:pP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56" w:lineRule="auto"/>
              <w:rPr>
                <w:rFonts w:ascii="Times New Roman" w:eastAsiaTheme="minorHAnsi" w:hAnsi="Times New Roman" w:cs="Times New Roman"/>
                <w:sz w:val="24"/>
                <w:szCs w:val="24"/>
              </w:rPr>
            </w:pPr>
          </w:p>
        </w:tc>
      </w:tr>
      <w:tr w:rsidR="00BB7AC5" w:rsidRPr="001118A6" w:rsidTr="00BB7AC5">
        <w:trPr>
          <w:trHeight w:val="643"/>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К9</w:t>
            </w:r>
          </w:p>
        </w:tc>
        <w:tc>
          <w:tcPr>
            <w:tcW w:w="44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Соблюдение грамматических норм</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eastAsia="en-US"/>
              </w:rPr>
              <w:t xml:space="preserve">2  – </w:t>
            </w:r>
            <w:r w:rsidRPr="001118A6">
              <w:rPr>
                <w:rFonts w:ascii="Times New Roman" w:eastAsia="Times New Roman" w:hAnsi="Times New Roman" w:cs="Times New Roman"/>
                <w:color w:val="000000"/>
                <w:sz w:val="24"/>
                <w:szCs w:val="24"/>
                <w:lang w:val="en-US" w:eastAsia="en-US"/>
              </w:rPr>
              <w:t>7</w:t>
            </w:r>
          </w:p>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eastAsia="en-US"/>
              </w:rPr>
              <w:t xml:space="preserve">1  – </w:t>
            </w:r>
            <w:r w:rsidRPr="001118A6">
              <w:rPr>
                <w:rFonts w:ascii="Times New Roman" w:eastAsia="Times New Roman" w:hAnsi="Times New Roman" w:cs="Times New Roman"/>
                <w:color w:val="000000"/>
                <w:sz w:val="24"/>
                <w:szCs w:val="24"/>
                <w:lang w:val="en-US" w:eastAsia="en-US"/>
              </w:rPr>
              <w:t>5</w:t>
            </w: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39</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26</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rPr>
                <w:rFonts w:ascii="Times New Roman" w:eastAsia="Times New Roman" w:hAnsi="Times New Roman" w:cs="Times New Roman"/>
                <w:color w:val="000000"/>
                <w:sz w:val="24"/>
                <w:szCs w:val="24"/>
                <w:lang w:eastAsia="en-US"/>
              </w:rPr>
            </w:pP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56" w:lineRule="auto"/>
              <w:rPr>
                <w:rFonts w:ascii="Times New Roman" w:eastAsiaTheme="minorHAnsi" w:hAnsi="Times New Roman" w:cs="Times New Roman"/>
                <w:sz w:val="24"/>
                <w:szCs w:val="24"/>
              </w:rPr>
            </w:pPr>
          </w:p>
        </w:tc>
      </w:tr>
      <w:tr w:rsidR="00BB7AC5" w:rsidRPr="001118A6" w:rsidTr="00BB7AC5">
        <w:trPr>
          <w:trHeight w:val="643"/>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К10</w:t>
            </w:r>
          </w:p>
        </w:tc>
        <w:tc>
          <w:tcPr>
            <w:tcW w:w="44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Соблюдение речевых норм</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eastAsia="en-US"/>
              </w:rPr>
              <w:t xml:space="preserve">2  – </w:t>
            </w:r>
            <w:r w:rsidRPr="001118A6">
              <w:rPr>
                <w:rFonts w:ascii="Times New Roman" w:eastAsia="Times New Roman" w:hAnsi="Times New Roman" w:cs="Times New Roman"/>
                <w:color w:val="000000"/>
                <w:sz w:val="24"/>
                <w:szCs w:val="24"/>
                <w:lang w:val="en-US" w:eastAsia="en-US"/>
              </w:rPr>
              <w:t>5</w:t>
            </w:r>
          </w:p>
          <w:p w:rsidR="00BB7AC5" w:rsidRPr="001118A6" w:rsidRDefault="00BB7AC5">
            <w:pPr>
              <w:spacing w:after="0"/>
              <w:jc w:val="center"/>
              <w:rPr>
                <w:rFonts w:ascii="Times New Roman" w:eastAsia="Times New Roman" w:hAnsi="Times New Roman" w:cs="Times New Roman"/>
                <w:color w:val="000000"/>
                <w:sz w:val="24"/>
                <w:szCs w:val="24"/>
                <w:lang w:val="en-US" w:eastAsia="en-US"/>
              </w:rPr>
            </w:pPr>
            <w:r w:rsidRPr="001118A6">
              <w:rPr>
                <w:rFonts w:ascii="Times New Roman" w:eastAsia="Times New Roman" w:hAnsi="Times New Roman" w:cs="Times New Roman"/>
                <w:color w:val="000000"/>
                <w:sz w:val="24"/>
                <w:szCs w:val="24"/>
                <w:lang w:eastAsia="en-US"/>
              </w:rPr>
              <w:t xml:space="preserve">1  – </w:t>
            </w:r>
            <w:r w:rsidRPr="001118A6">
              <w:rPr>
                <w:rFonts w:ascii="Times New Roman" w:eastAsia="Times New Roman" w:hAnsi="Times New Roman" w:cs="Times New Roman"/>
                <w:color w:val="000000"/>
                <w:sz w:val="24"/>
                <w:szCs w:val="24"/>
                <w:lang w:val="en-US" w:eastAsia="en-US"/>
              </w:rPr>
              <w:t>8</w:t>
            </w: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26</w:t>
            </w:r>
          </w:p>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42</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rPr>
                <w:rFonts w:ascii="Times New Roman" w:eastAsia="Times New Roman" w:hAnsi="Times New Roman" w:cs="Times New Roman"/>
                <w:color w:val="000000"/>
                <w:sz w:val="24"/>
                <w:szCs w:val="24"/>
                <w:lang w:eastAsia="en-US"/>
              </w:rPr>
            </w:pP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56" w:lineRule="auto"/>
              <w:rPr>
                <w:rFonts w:ascii="Times New Roman" w:eastAsiaTheme="minorHAnsi" w:hAnsi="Times New Roman" w:cs="Times New Roman"/>
                <w:sz w:val="24"/>
                <w:szCs w:val="24"/>
              </w:rPr>
            </w:pPr>
          </w:p>
        </w:tc>
      </w:tr>
      <w:tr w:rsidR="00BB7AC5" w:rsidRPr="001118A6" w:rsidTr="00BB7AC5">
        <w:trPr>
          <w:trHeight w:val="322"/>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К11</w:t>
            </w:r>
          </w:p>
        </w:tc>
        <w:tc>
          <w:tcPr>
            <w:tcW w:w="44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Соблюдение этических норм</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9</w:t>
            </w: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47</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rPr>
                <w:rFonts w:ascii="Times New Roman" w:eastAsia="Times New Roman" w:hAnsi="Times New Roman" w:cs="Times New Roman"/>
                <w:color w:val="000000"/>
                <w:sz w:val="24"/>
                <w:szCs w:val="24"/>
                <w:lang w:eastAsia="en-US"/>
              </w:rPr>
            </w:pP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56" w:lineRule="auto"/>
              <w:rPr>
                <w:rFonts w:ascii="Times New Roman" w:eastAsiaTheme="minorHAnsi" w:hAnsi="Times New Roman" w:cs="Times New Roman"/>
                <w:sz w:val="24"/>
                <w:szCs w:val="24"/>
              </w:rPr>
            </w:pPr>
          </w:p>
        </w:tc>
      </w:tr>
      <w:tr w:rsidR="00BB7AC5" w:rsidRPr="001118A6" w:rsidTr="00BB7AC5">
        <w:trPr>
          <w:trHeight w:val="660"/>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К12</w:t>
            </w:r>
          </w:p>
        </w:tc>
        <w:tc>
          <w:tcPr>
            <w:tcW w:w="44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both"/>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Фактологическая точность в фоновом материале</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9</w:t>
            </w: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jc w:val="center"/>
              <w:rPr>
                <w:rFonts w:ascii="Times New Roman" w:eastAsia="Times New Roman" w:hAnsi="Times New Roman" w:cs="Times New Roman"/>
                <w:color w:val="000000"/>
                <w:sz w:val="24"/>
                <w:szCs w:val="24"/>
                <w:lang w:eastAsia="en-US"/>
              </w:rPr>
            </w:pPr>
            <w:r w:rsidRPr="001118A6">
              <w:rPr>
                <w:rFonts w:ascii="Times New Roman" w:eastAsia="Times New Roman" w:hAnsi="Times New Roman" w:cs="Times New Roman"/>
                <w:color w:val="000000"/>
                <w:sz w:val="24"/>
                <w:szCs w:val="24"/>
                <w:lang w:eastAsia="en-US"/>
              </w:rPr>
              <w:t>47</w:t>
            </w:r>
          </w:p>
        </w:tc>
        <w:tc>
          <w:tcPr>
            <w:tcW w:w="1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rPr>
                <w:rFonts w:ascii="Times New Roman" w:eastAsia="Times New Roman" w:hAnsi="Times New Roman" w:cs="Times New Roman"/>
                <w:color w:val="000000"/>
                <w:sz w:val="24"/>
                <w:szCs w:val="24"/>
                <w:lang w:eastAsia="en-US"/>
              </w:rPr>
            </w:pP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AC5" w:rsidRPr="001118A6" w:rsidRDefault="00BB7AC5">
            <w:pPr>
              <w:spacing w:after="0" w:line="256" w:lineRule="auto"/>
              <w:rPr>
                <w:rFonts w:ascii="Times New Roman" w:eastAsiaTheme="minorHAnsi" w:hAnsi="Times New Roman" w:cs="Times New Roman"/>
                <w:sz w:val="24"/>
                <w:szCs w:val="24"/>
              </w:rPr>
            </w:pPr>
          </w:p>
        </w:tc>
      </w:tr>
    </w:tbl>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w:t>
      </w: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Таблица данных по выполнению части 2 показывает, что 53% выпускников сформулировали одну из проблем, поставленных в тексте, и 43% объяснили авторскую позицию по данной проблеме, правильно выразили и обосновали  свое  отношение к позиции автора.</w:t>
      </w: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В полном объеме выполнили задание по критерию К2 и получили 6 баллов 27% экзаменуемых, 5 баллов – 12%</w:t>
      </w: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Таким образом, качественный комментарий содержится в 29% сочинений (3 и 4 балла). Неумение выстраивать комментарий к текстовому материалу выявляется в 31% случаев, что объясняется затруднениями в восприятии экзаменуемых содержания публицистических и художественных текстов, сложных по проблематике.</w:t>
      </w: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Типичные ошибки связаны с тем, что 1) отбор примеров из опорного текста носит случайный характер, относится к разным проблемам, поднимаемым в тексте автором; 2) при работе с текстом сочинения не удается отойти от простого пересказа исходного текста; 3) не удается грамотно включить цитаты в текст сочинения.</w:t>
      </w: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Без нарушений к требованиям связности, последовательности изложения написано 37% сочинений, в 13% содержится 1 логическая ошибка или есть нарушение абзацного членения текста. Таким образом, все экзаменуемые знакомы с требованиями к созданию текста как целостного смыслового образования.</w:t>
      </w: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lastRenderedPageBreak/>
        <w:t>По критерию К6 максимальный балл получили 27%  экзаменуемых, продемонстрировав точность и выразительность речи, подтвердив текстами работ соблюдение речевых норм (максимальный балл по критерию К6 возможен только при максимальной оценке К10 «Соблюдение речевых норм»). 53 % экзаменуемых получает по критерию К6 1 балл, так как в работе допущены речевые ошибки или не представлено разнообразие используемых лексических и грамматических языковых средств.</w:t>
      </w: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Грамотность развернутого ответа оценивается по критериям К7 – К12.</w:t>
      </w: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По К7 «Соблюдение орфографических норм» 23% экзаменуемых получает максимальный балл, поскольку в сочинении отсутствуют орфографические ошибки. Одну-две орфографические ошибки допускают 27% экзаменуемых и по критерию К7 получают 2 балла.</w:t>
      </w: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По К8 «Соблюдение пунктуационных норм» высший балл получили 13% выпускников; допустили одну-три пунктуационные ошибки 33%.  Низкий результат показали 33% допустили шесть  и  более пунктуационных ошибок.</w:t>
      </w: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По критерию К9 «Соблюдение грамматических норм» не справились 3 выпускника, что составляет 20%. Максимальный балл получает 27% экзаменуемых (в работах нет ошибок этого вида), 1 балл – 33 % (в работе допущены одна-две ошибки).</w:t>
      </w: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По критерию К10 «Соблюдение речевых норм» максимальный балл получает 33% экзаменуемых (в работах нет ошибок этого вида или содержится одна ошибка), 1 балл – 53 % (в работе допущены две-три ошибки). Работа выполнена с соблюдением этических норм у 40% выпускников, фактологически точно у 40%.</w:t>
      </w:r>
    </w:p>
    <w:p w:rsidR="00BB7AC5" w:rsidRPr="001118A6" w:rsidRDefault="00BB7AC5" w:rsidP="00BB7AC5">
      <w:pPr>
        <w:shd w:val="clear" w:color="auto" w:fill="FFFFFF"/>
        <w:spacing w:after="0"/>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 </w:t>
      </w:r>
    </w:p>
    <w:p w:rsidR="00BB7AC5" w:rsidRPr="001118A6" w:rsidRDefault="00BB7AC5" w:rsidP="00BB7AC5">
      <w:pPr>
        <w:shd w:val="clear" w:color="auto" w:fill="FFFFFF"/>
        <w:spacing w:after="0"/>
        <w:ind w:firstLine="708"/>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Набрали баллов за задание 27:</w:t>
      </w:r>
    </w:p>
    <w:p w:rsidR="00BB7AC5" w:rsidRPr="001118A6" w:rsidRDefault="00BB7AC5" w:rsidP="00BB7AC5">
      <w:pPr>
        <w:shd w:val="clear" w:color="auto" w:fill="FFFFFF"/>
        <w:spacing w:after="0"/>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xml:space="preserve">21 – 1 чел. </w:t>
      </w:r>
    </w:p>
    <w:p w:rsidR="00BB7AC5" w:rsidRPr="001118A6" w:rsidRDefault="00BB7AC5" w:rsidP="00BB7AC5">
      <w:pPr>
        <w:shd w:val="clear" w:color="auto" w:fill="FFFFFF"/>
        <w:spacing w:after="0"/>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xml:space="preserve">15-  2 чел. </w:t>
      </w:r>
    </w:p>
    <w:p w:rsidR="00BB7AC5" w:rsidRPr="001118A6" w:rsidRDefault="00BB7AC5" w:rsidP="00BB7AC5">
      <w:pPr>
        <w:shd w:val="clear" w:color="auto" w:fill="FFFFFF"/>
        <w:spacing w:after="0"/>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xml:space="preserve">13-   1 чел. </w:t>
      </w:r>
    </w:p>
    <w:p w:rsidR="00BB7AC5" w:rsidRPr="001118A6" w:rsidRDefault="00BB7AC5" w:rsidP="00BB7AC5">
      <w:pPr>
        <w:shd w:val="clear" w:color="auto" w:fill="FFFFFF"/>
        <w:spacing w:after="0"/>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11-   2 чел.</w:t>
      </w:r>
    </w:p>
    <w:p w:rsidR="00BB7AC5" w:rsidRPr="001118A6" w:rsidRDefault="00BB7AC5" w:rsidP="00BB7AC5">
      <w:pPr>
        <w:shd w:val="clear" w:color="auto" w:fill="FFFFFF"/>
        <w:spacing w:after="0"/>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10-   2 чел.</w:t>
      </w:r>
    </w:p>
    <w:p w:rsidR="00BB7AC5" w:rsidRPr="001118A6" w:rsidRDefault="00BB7AC5" w:rsidP="00BB7AC5">
      <w:pPr>
        <w:shd w:val="clear" w:color="auto" w:fill="FFFFFF"/>
        <w:spacing w:after="0"/>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8   - 1 чел.</w:t>
      </w:r>
    </w:p>
    <w:p w:rsidR="00BB7AC5" w:rsidRPr="001118A6" w:rsidRDefault="00BB7AC5" w:rsidP="00BB7AC5">
      <w:pPr>
        <w:shd w:val="clear" w:color="auto" w:fill="FFFFFF"/>
        <w:spacing w:after="0"/>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4    - 1 чел.</w:t>
      </w:r>
    </w:p>
    <w:p w:rsidR="00BB7AC5" w:rsidRPr="001118A6" w:rsidRDefault="00BB7AC5" w:rsidP="00BB7AC5">
      <w:pPr>
        <w:shd w:val="clear" w:color="auto" w:fill="FFFFFF"/>
        <w:spacing w:after="0"/>
        <w:rPr>
          <w:rFonts w:ascii="Times New Roman" w:eastAsia="Times New Roman" w:hAnsi="Times New Roman" w:cs="Times New Roman"/>
          <w:color w:val="000000"/>
          <w:sz w:val="24"/>
          <w:szCs w:val="24"/>
        </w:rPr>
      </w:pPr>
      <w:r w:rsidRPr="001118A6">
        <w:rPr>
          <w:rFonts w:ascii="Times New Roman" w:eastAsia="Times New Roman" w:hAnsi="Times New Roman" w:cs="Times New Roman"/>
          <w:i/>
          <w:iCs/>
          <w:color w:val="000000"/>
          <w:sz w:val="24"/>
          <w:szCs w:val="24"/>
        </w:rPr>
        <w:t>Средний балл за сочинение – 11 (при максимальном 25) .</w:t>
      </w:r>
    </w:p>
    <w:p w:rsidR="00BB7AC5" w:rsidRPr="001118A6" w:rsidRDefault="00BB7AC5" w:rsidP="00BB7AC5">
      <w:pPr>
        <w:shd w:val="clear" w:color="auto" w:fill="FFFFFF"/>
        <w:spacing w:after="0"/>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 </w:t>
      </w:r>
    </w:p>
    <w:p w:rsidR="00BB7AC5" w:rsidRPr="001118A6" w:rsidRDefault="00BB7AC5" w:rsidP="00BB7AC5">
      <w:pPr>
        <w:shd w:val="clear" w:color="auto" w:fill="FFFFFF"/>
        <w:spacing w:after="0"/>
        <w:ind w:firstLine="708"/>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Вывод:</w:t>
      </w:r>
    </w:p>
    <w:p w:rsidR="00BB7AC5" w:rsidRPr="001118A6" w:rsidRDefault="00BB7AC5" w:rsidP="00BB7AC5">
      <w:pPr>
        <w:shd w:val="clear" w:color="auto" w:fill="FFFFFF"/>
        <w:spacing w:after="0"/>
        <w:ind w:firstLine="708"/>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Выпускники справились с экзаменом по русскому языку, показали удовлетворительный уровень знаний, и не  все  подтвердили годовые оценки по русскому языку. Этому предшествовала несерьезная подготовка учащихся. В течение года проводились и подробно анализировались все работы обучающихся, отмечались наиболее серьезные пробелы в знаниях. Параллельно велась серьезная разъяснительная работа с учащимися и их родителями учителем, администрацией.</w:t>
      </w:r>
    </w:p>
    <w:p w:rsidR="00BB7AC5" w:rsidRPr="001118A6" w:rsidRDefault="00BB7AC5" w:rsidP="00BB7AC5">
      <w:pPr>
        <w:shd w:val="clear" w:color="auto" w:fill="FFFFFF"/>
        <w:spacing w:after="0"/>
        <w:ind w:firstLine="708"/>
        <w:jc w:val="both"/>
        <w:rPr>
          <w:rFonts w:ascii="Times New Roman" w:eastAsia="Times New Roman" w:hAnsi="Times New Roman" w:cs="Times New Roman"/>
          <w:b/>
          <w:bCs/>
          <w:color w:val="000000"/>
          <w:sz w:val="24"/>
          <w:szCs w:val="24"/>
        </w:rPr>
      </w:pPr>
    </w:p>
    <w:p w:rsidR="00BB7AC5" w:rsidRPr="001118A6" w:rsidRDefault="00BB7AC5" w:rsidP="00BB7AC5">
      <w:pPr>
        <w:shd w:val="clear" w:color="auto" w:fill="FFFFFF"/>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Рекомендации</w:t>
      </w:r>
      <w:r w:rsidRPr="001118A6">
        <w:rPr>
          <w:rFonts w:ascii="Times New Roman" w:eastAsia="Times New Roman" w:hAnsi="Times New Roman" w:cs="Times New Roman"/>
          <w:color w:val="000000"/>
          <w:sz w:val="24"/>
          <w:szCs w:val="24"/>
        </w:rPr>
        <w:t xml:space="preserve"> конкретных педагогических действий по улучшению ситуации в 2022-2023 учебном году:</w:t>
      </w:r>
    </w:p>
    <w:p w:rsidR="00BB7AC5" w:rsidRPr="001118A6" w:rsidRDefault="00BB7AC5" w:rsidP="00BB7AC5">
      <w:pPr>
        <w:spacing w:after="0"/>
        <w:ind w:firstLine="708"/>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lastRenderedPageBreak/>
        <w:t>1. Отрабатывать наиболее тщательно задания №1, 4, 7, 9, 10, 11, 12, 15,16,17,18,21,22,23,24,25 тестовой части.</w:t>
      </w:r>
    </w:p>
    <w:p w:rsidR="00BB7AC5" w:rsidRPr="001118A6" w:rsidRDefault="00BB7AC5" w:rsidP="00BB7AC5">
      <w:pPr>
        <w:shd w:val="clear" w:color="auto" w:fill="FFFFFF"/>
        <w:spacing w:after="0"/>
        <w:ind w:left="72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 Усилить работу по критериям К2, К6, К8, К10.</w:t>
      </w:r>
    </w:p>
    <w:p w:rsidR="00BB7AC5" w:rsidRPr="001118A6" w:rsidRDefault="00BB7AC5" w:rsidP="00BB7AC5">
      <w:pPr>
        <w:shd w:val="clear" w:color="auto" w:fill="FFFFFF"/>
        <w:spacing w:after="0"/>
        <w:ind w:left="72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3. На уроках русского языка расширить формы работы с текстом в направлении «от текста к языковой единице» и «от языкового факта к тексту», осуществлять формирование навыков комплексного анализа текста.</w:t>
      </w:r>
    </w:p>
    <w:p w:rsidR="00BB7AC5" w:rsidRPr="001118A6" w:rsidRDefault="00BB7AC5" w:rsidP="00BB7AC5">
      <w:pPr>
        <w:shd w:val="clear" w:color="auto" w:fill="FFFFFF"/>
        <w:spacing w:after="0"/>
        <w:ind w:left="72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4. Совершенствовать работу по формированию лингвистической и языковой компетенции учащихся.</w:t>
      </w:r>
    </w:p>
    <w:p w:rsidR="00BB7AC5" w:rsidRPr="001118A6" w:rsidRDefault="00BB7AC5" w:rsidP="00BB7AC5">
      <w:pPr>
        <w:shd w:val="clear" w:color="auto" w:fill="FFFFFF"/>
        <w:spacing w:after="0"/>
        <w:ind w:left="72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5. Включать в деятельность учащихся различные виды языкового разбора.</w:t>
      </w:r>
    </w:p>
    <w:p w:rsidR="00BB7AC5" w:rsidRPr="001118A6" w:rsidRDefault="00BB7AC5" w:rsidP="00BB7AC5">
      <w:pPr>
        <w:shd w:val="clear" w:color="auto" w:fill="FFFFFF"/>
        <w:spacing w:after="0"/>
        <w:ind w:left="72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6. Повышать уровень орфографической практической грамотности путем совершенствования деятельности (чтения, письма, слушания, говорения), использовать когнитивные методы при формировании пунктуационных навыков формирования.</w:t>
      </w:r>
    </w:p>
    <w:p w:rsidR="00BB7AC5" w:rsidRPr="001118A6" w:rsidRDefault="00BB7AC5" w:rsidP="00BB7AC5">
      <w:pPr>
        <w:shd w:val="clear" w:color="auto" w:fill="FFFFFF"/>
        <w:spacing w:after="0"/>
        <w:ind w:left="72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7. Включать в систему контроля знаний учащихся задания различного характера: как репродуктивного, так и исследовательского; не ограничиваться тестами одного вида с выбором ответа.</w:t>
      </w:r>
    </w:p>
    <w:p w:rsidR="00BB7AC5" w:rsidRPr="001118A6" w:rsidRDefault="00BB7AC5" w:rsidP="00BB7AC5">
      <w:pPr>
        <w:shd w:val="clear" w:color="auto" w:fill="FFFFFF"/>
        <w:spacing w:after="0"/>
        <w:ind w:left="72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8. Регулярно проводить тестирование, обеспечить открытый учёт знаний, чтобы учащийся видел динамику результатов обучения</w:t>
      </w:r>
    </w:p>
    <w:p w:rsidR="00BB7AC5" w:rsidRPr="001118A6" w:rsidRDefault="00BB7AC5" w:rsidP="00BB7AC5">
      <w:pPr>
        <w:shd w:val="clear" w:color="auto" w:fill="FFFFFF"/>
        <w:spacing w:after="0"/>
        <w:ind w:left="72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xml:space="preserve">9. Совместно с психологом оказывать психологическую помощь учащимся и их родителям.     </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w:t>
      </w:r>
    </w:p>
    <w:p w:rsidR="00BB7AC5" w:rsidRPr="001118A6" w:rsidRDefault="00BB7AC5" w:rsidP="00BB7AC5">
      <w:pPr>
        <w:shd w:val="clear" w:color="auto" w:fill="FFFFFF"/>
        <w:spacing w:after="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xml:space="preserve">             27.06.2022г.</w:t>
      </w:r>
    </w:p>
    <w:p w:rsidR="00BB7AC5" w:rsidRPr="001118A6" w:rsidRDefault="00BB7AC5" w:rsidP="00BB7AC5">
      <w:pPr>
        <w:rPr>
          <w:rFonts w:ascii="Times New Roman" w:hAnsi="Times New Roman" w:cs="Times New Roman"/>
          <w:sz w:val="24"/>
          <w:szCs w:val="24"/>
        </w:rPr>
      </w:pPr>
    </w:p>
    <w:p w:rsidR="00595CEB" w:rsidRPr="001118A6" w:rsidRDefault="00595CEB" w:rsidP="00595CEB">
      <w:pPr>
        <w:pStyle w:val="af7"/>
        <w:widowControl w:val="0"/>
        <w:tabs>
          <w:tab w:val="left" w:pos="999"/>
        </w:tabs>
        <w:autoSpaceDE w:val="0"/>
        <w:autoSpaceDN w:val="0"/>
        <w:ind w:left="1922" w:right="227"/>
        <w:jc w:val="both"/>
      </w:pPr>
    </w:p>
    <w:p w:rsidR="00595CEB" w:rsidRPr="001118A6" w:rsidRDefault="00595CEB" w:rsidP="00595CEB">
      <w:pPr>
        <w:pStyle w:val="af7"/>
        <w:widowControl w:val="0"/>
        <w:tabs>
          <w:tab w:val="left" w:pos="999"/>
        </w:tabs>
        <w:autoSpaceDE w:val="0"/>
        <w:autoSpaceDN w:val="0"/>
        <w:ind w:left="1922" w:right="227"/>
        <w:jc w:val="both"/>
      </w:pPr>
    </w:p>
    <w:p w:rsidR="00595CEB" w:rsidRPr="001118A6" w:rsidRDefault="00595CEB" w:rsidP="00595CEB">
      <w:pPr>
        <w:pStyle w:val="af7"/>
        <w:widowControl w:val="0"/>
        <w:tabs>
          <w:tab w:val="left" w:pos="999"/>
        </w:tabs>
        <w:autoSpaceDE w:val="0"/>
        <w:autoSpaceDN w:val="0"/>
        <w:ind w:left="1922" w:right="227"/>
        <w:jc w:val="both"/>
      </w:pPr>
    </w:p>
    <w:p w:rsidR="00764B5E" w:rsidRPr="001118A6" w:rsidRDefault="00201F2D" w:rsidP="00764B5E">
      <w:pPr>
        <w:ind w:left="-1440" w:firstLine="1440"/>
        <w:rPr>
          <w:rFonts w:ascii="Times New Roman" w:hAnsi="Times New Roman" w:cs="Times New Roman"/>
          <w:bCs/>
          <w:sz w:val="24"/>
          <w:szCs w:val="24"/>
        </w:rPr>
      </w:pPr>
      <w:r w:rsidRPr="001118A6">
        <w:rPr>
          <w:rFonts w:ascii="Times New Roman" w:hAnsi="Times New Roman" w:cs="Times New Roman"/>
          <w:bCs/>
          <w:sz w:val="24"/>
          <w:szCs w:val="24"/>
        </w:rPr>
        <w:t xml:space="preserve">Результат </w:t>
      </w:r>
      <w:r w:rsidR="00764B5E" w:rsidRPr="001118A6">
        <w:rPr>
          <w:rFonts w:ascii="Times New Roman" w:hAnsi="Times New Roman" w:cs="Times New Roman"/>
          <w:bCs/>
          <w:sz w:val="24"/>
          <w:szCs w:val="24"/>
        </w:rPr>
        <w:t xml:space="preserve"> ЕГЭ  по литературе в 11  классе.</w:t>
      </w:r>
    </w:p>
    <w:p w:rsidR="00764B5E" w:rsidRPr="001118A6" w:rsidRDefault="00764B5E" w:rsidP="00764B5E">
      <w:pPr>
        <w:spacing w:line="240" w:lineRule="auto"/>
        <w:rPr>
          <w:rFonts w:ascii="Times New Roman" w:hAnsi="Times New Roman" w:cs="Times New Roman"/>
          <w:sz w:val="24"/>
          <w:szCs w:val="24"/>
        </w:rPr>
      </w:pPr>
      <w:r w:rsidRPr="001118A6">
        <w:rPr>
          <w:rFonts w:ascii="Times New Roman" w:hAnsi="Times New Roman" w:cs="Times New Roman"/>
          <w:sz w:val="24"/>
          <w:szCs w:val="24"/>
        </w:rPr>
        <w:t>Учитель:Багаева З.Т.</w:t>
      </w:r>
    </w:p>
    <w:p w:rsidR="00764B5E" w:rsidRPr="001118A6" w:rsidRDefault="00764B5E" w:rsidP="00764B5E">
      <w:pPr>
        <w:spacing w:after="0" w:line="240" w:lineRule="auto"/>
        <w:rPr>
          <w:rFonts w:ascii="Times New Roman" w:hAnsi="Times New Roman" w:cs="Times New Roman"/>
          <w:sz w:val="24"/>
          <w:szCs w:val="24"/>
        </w:rPr>
      </w:pPr>
      <w:r w:rsidRPr="001118A6">
        <w:rPr>
          <w:rFonts w:ascii="Times New Roman" w:hAnsi="Times New Roman" w:cs="Times New Roman"/>
          <w:sz w:val="24"/>
          <w:szCs w:val="24"/>
        </w:rPr>
        <w:t>Дата проведения –    26.05.2022года.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4111"/>
        <w:gridCol w:w="3686"/>
      </w:tblGrid>
      <w:tr w:rsidR="00764B5E" w:rsidRPr="001118A6" w:rsidTr="00764B5E">
        <w:trPr>
          <w:trHeight w:val="1206"/>
        </w:trPr>
        <w:tc>
          <w:tcPr>
            <w:tcW w:w="1242" w:type="dxa"/>
            <w:tcBorders>
              <w:top w:val="single" w:sz="4" w:space="0" w:color="auto"/>
              <w:left w:val="single" w:sz="4" w:space="0" w:color="auto"/>
              <w:bottom w:val="single" w:sz="4" w:space="0" w:color="auto"/>
              <w:right w:val="single" w:sz="4" w:space="0" w:color="auto"/>
            </w:tcBorders>
          </w:tcPr>
          <w:p w:rsidR="00764B5E" w:rsidRPr="001118A6" w:rsidRDefault="00764B5E">
            <w:pPr>
              <w:spacing w:after="0" w:line="240" w:lineRule="auto"/>
              <w:rPr>
                <w:rFonts w:ascii="Times New Roman" w:hAnsi="Times New Roman" w:cs="Times New Roman"/>
                <w:sz w:val="24"/>
                <w:szCs w:val="24"/>
                <w:lang w:eastAsia="en-US"/>
              </w:rPr>
            </w:pPr>
            <w:r w:rsidRPr="001118A6">
              <w:rPr>
                <w:rFonts w:ascii="Times New Roman" w:hAnsi="Times New Roman" w:cs="Times New Roman"/>
                <w:sz w:val="24"/>
                <w:szCs w:val="24"/>
                <w:lang w:eastAsia="en-US"/>
              </w:rPr>
              <w:t>1</w:t>
            </w:r>
          </w:p>
          <w:p w:rsidR="00764B5E" w:rsidRPr="001118A6" w:rsidRDefault="00764B5E">
            <w:pPr>
              <w:spacing w:after="0" w:line="240" w:lineRule="auto"/>
              <w:rPr>
                <w:rFonts w:ascii="Times New Roman" w:hAnsi="Times New Roman" w:cs="Times New Roman"/>
                <w:sz w:val="24"/>
                <w:szCs w:val="24"/>
                <w:lang w:eastAsia="en-US"/>
              </w:rPr>
            </w:pPr>
          </w:p>
          <w:p w:rsidR="00764B5E" w:rsidRPr="001118A6" w:rsidRDefault="00764B5E">
            <w:pPr>
              <w:spacing w:after="0" w:line="240" w:lineRule="auto"/>
              <w:rPr>
                <w:rFonts w:ascii="Times New Roman" w:hAnsi="Times New Roman" w:cs="Times New Roman"/>
                <w:sz w:val="24"/>
                <w:szCs w:val="24"/>
                <w:lang w:eastAsia="en-US"/>
              </w:rPr>
            </w:pPr>
            <w:r w:rsidRPr="001118A6">
              <w:rPr>
                <w:rFonts w:ascii="Times New Roman" w:hAnsi="Times New Roman" w:cs="Times New Roman"/>
                <w:sz w:val="24"/>
                <w:szCs w:val="24"/>
                <w:lang w:eastAsia="en-US"/>
              </w:rPr>
              <w:t>2</w:t>
            </w:r>
          </w:p>
        </w:tc>
        <w:tc>
          <w:tcPr>
            <w:tcW w:w="4111" w:type="dxa"/>
            <w:tcBorders>
              <w:top w:val="single" w:sz="4" w:space="0" w:color="auto"/>
              <w:left w:val="single" w:sz="4" w:space="0" w:color="auto"/>
              <w:bottom w:val="single" w:sz="4" w:space="0" w:color="auto"/>
              <w:right w:val="single" w:sz="4" w:space="0" w:color="auto"/>
            </w:tcBorders>
            <w:hideMark/>
          </w:tcPr>
          <w:p w:rsidR="00764B5E" w:rsidRPr="001118A6" w:rsidRDefault="00764B5E">
            <w:pPr>
              <w:spacing w:after="0" w:line="240" w:lineRule="auto"/>
              <w:rPr>
                <w:rFonts w:ascii="Times New Roman" w:hAnsi="Times New Roman" w:cs="Times New Roman"/>
                <w:sz w:val="24"/>
                <w:szCs w:val="24"/>
                <w:lang w:eastAsia="en-US"/>
              </w:rPr>
            </w:pPr>
            <w:r w:rsidRPr="001118A6">
              <w:rPr>
                <w:rFonts w:ascii="Times New Roman" w:hAnsi="Times New Roman" w:cs="Times New Roman"/>
                <w:sz w:val="24"/>
                <w:szCs w:val="24"/>
                <w:lang w:eastAsia="en-US"/>
              </w:rPr>
              <w:t>Количество учащихся в классе, выбравших литературу</w:t>
            </w:r>
          </w:p>
          <w:p w:rsidR="00764B5E" w:rsidRPr="001118A6" w:rsidRDefault="00764B5E">
            <w:pPr>
              <w:spacing w:after="0" w:line="240" w:lineRule="auto"/>
              <w:rPr>
                <w:rFonts w:ascii="Times New Roman" w:hAnsi="Times New Roman" w:cs="Times New Roman"/>
                <w:sz w:val="24"/>
                <w:szCs w:val="24"/>
                <w:lang w:eastAsia="en-US"/>
              </w:rPr>
            </w:pPr>
            <w:r w:rsidRPr="001118A6">
              <w:rPr>
                <w:rFonts w:ascii="Times New Roman" w:hAnsi="Times New Roman" w:cs="Times New Roman"/>
                <w:sz w:val="24"/>
                <w:szCs w:val="24"/>
                <w:lang w:eastAsia="en-US"/>
              </w:rPr>
              <w:t xml:space="preserve">Выполняли работу </w:t>
            </w:r>
          </w:p>
        </w:tc>
        <w:tc>
          <w:tcPr>
            <w:tcW w:w="3686" w:type="dxa"/>
            <w:tcBorders>
              <w:top w:val="single" w:sz="4" w:space="0" w:color="auto"/>
              <w:left w:val="single" w:sz="4" w:space="0" w:color="auto"/>
              <w:bottom w:val="single" w:sz="4" w:space="0" w:color="auto"/>
              <w:right w:val="single" w:sz="4" w:space="0" w:color="auto"/>
            </w:tcBorders>
            <w:hideMark/>
          </w:tcPr>
          <w:p w:rsidR="00764B5E" w:rsidRPr="001118A6" w:rsidRDefault="00764B5E">
            <w:pPr>
              <w:spacing w:after="0" w:line="240" w:lineRule="auto"/>
              <w:rPr>
                <w:rFonts w:ascii="Times New Roman" w:hAnsi="Times New Roman" w:cs="Times New Roman"/>
                <w:sz w:val="24"/>
                <w:szCs w:val="24"/>
                <w:lang w:eastAsia="en-US"/>
              </w:rPr>
            </w:pPr>
            <w:r w:rsidRPr="001118A6">
              <w:rPr>
                <w:rFonts w:ascii="Times New Roman" w:hAnsi="Times New Roman" w:cs="Times New Roman"/>
                <w:sz w:val="24"/>
                <w:szCs w:val="24"/>
                <w:lang w:eastAsia="en-US"/>
              </w:rPr>
              <w:t xml:space="preserve"> 1 человек</w:t>
            </w:r>
          </w:p>
        </w:tc>
      </w:tr>
      <w:tr w:rsidR="00764B5E" w:rsidRPr="001118A6" w:rsidTr="00764B5E">
        <w:tc>
          <w:tcPr>
            <w:tcW w:w="1242" w:type="dxa"/>
            <w:tcBorders>
              <w:top w:val="single" w:sz="4" w:space="0" w:color="auto"/>
              <w:left w:val="single" w:sz="4" w:space="0" w:color="auto"/>
              <w:bottom w:val="single" w:sz="4" w:space="0" w:color="auto"/>
              <w:right w:val="single" w:sz="4" w:space="0" w:color="auto"/>
            </w:tcBorders>
            <w:hideMark/>
          </w:tcPr>
          <w:p w:rsidR="00764B5E" w:rsidRPr="001118A6" w:rsidRDefault="00764B5E">
            <w:pPr>
              <w:spacing w:after="0" w:line="240" w:lineRule="auto"/>
              <w:rPr>
                <w:rFonts w:ascii="Times New Roman" w:hAnsi="Times New Roman" w:cs="Times New Roman"/>
                <w:sz w:val="24"/>
                <w:szCs w:val="24"/>
                <w:lang w:eastAsia="en-US"/>
              </w:rPr>
            </w:pPr>
            <w:r w:rsidRPr="001118A6">
              <w:rPr>
                <w:rFonts w:ascii="Times New Roman" w:hAnsi="Times New Roman" w:cs="Times New Roman"/>
                <w:sz w:val="24"/>
                <w:szCs w:val="24"/>
                <w:lang w:eastAsia="en-US"/>
              </w:rPr>
              <w:t>3</w:t>
            </w:r>
          </w:p>
        </w:tc>
        <w:tc>
          <w:tcPr>
            <w:tcW w:w="4111" w:type="dxa"/>
            <w:tcBorders>
              <w:top w:val="single" w:sz="4" w:space="0" w:color="auto"/>
              <w:left w:val="single" w:sz="4" w:space="0" w:color="auto"/>
              <w:bottom w:val="single" w:sz="4" w:space="0" w:color="auto"/>
              <w:right w:val="single" w:sz="4" w:space="0" w:color="auto"/>
            </w:tcBorders>
            <w:hideMark/>
          </w:tcPr>
          <w:p w:rsidR="00764B5E" w:rsidRPr="001118A6" w:rsidRDefault="00764B5E">
            <w:pPr>
              <w:spacing w:after="0" w:line="240" w:lineRule="auto"/>
              <w:rPr>
                <w:rFonts w:ascii="Times New Roman" w:hAnsi="Times New Roman" w:cs="Times New Roman"/>
                <w:sz w:val="24"/>
                <w:szCs w:val="24"/>
                <w:lang w:eastAsia="en-US"/>
              </w:rPr>
            </w:pPr>
            <w:r w:rsidRPr="001118A6">
              <w:rPr>
                <w:rFonts w:ascii="Times New Roman" w:hAnsi="Times New Roman" w:cs="Times New Roman"/>
                <w:sz w:val="24"/>
                <w:szCs w:val="24"/>
                <w:lang w:eastAsia="en-US"/>
              </w:rPr>
              <w:t>Успеваемость %</w:t>
            </w:r>
          </w:p>
        </w:tc>
        <w:tc>
          <w:tcPr>
            <w:tcW w:w="3686" w:type="dxa"/>
            <w:tcBorders>
              <w:top w:val="single" w:sz="4" w:space="0" w:color="auto"/>
              <w:left w:val="single" w:sz="4" w:space="0" w:color="auto"/>
              <w:bottom w:val="single" w:sz="4" w:space="0" w:color="auto"/>
              <w:right w:val="single" w:sz="4" w:space="0" w:color="auto"/>
            </w:tcBorders>
            <w:hideMark/>
          </w:tcPr>
          <w:p w:rsidR="00764B5E" w:rsidRPr="001118A6" w:rsidRDefault="00764B5E">
            <w:pPr>
              <w:spacing w:after="0" w:line="240" w:lineRule="auto"/>
              <w:rPr>
                <w:rFonts w:ascii="Times New Roman" w:hAnsi="Times New Roman" w:cs="Times New Roman"/>
                <w:sz w:val="24"/>
                <w:szCs w:val="24"/>
                <w:lang w:eastAsia="en-US"/>
              </w:rPr>
            </w:pPr>
            <w:r w:rsidRPr="001118A6">
              <w:rPr>
                <w:rFonts w:ascii="Times New Roman" w:hAnsi="Times New Roman" w:cs="Times New Roman"/>
                <w:sz w:val="24"/>
                <w:szCs w:val="24"/>
                <w:lang w:eastAsia="en-US"/>
              </w:rPr>
              <w:t>0</w:t>
            </w:r>
          </w:p>
        </w:tc>
      </w:tr>
      <w:tr w:rsidR="00764B5E" w:rsidRPr="001118A6" w:rsidTr="00764B5E">
        <w:tc>
          <w:tcPr>
            <w:tcW w:w="1242" w:type="dxa"/>
            <w:tcBorders>
              <w:top w:val="single" w:sz="4" w:space="0" w:color="auto"/>
              <w:left w:val="single" w:sz="4" w:space="0" w:color="auto"/>
              <w:bottom w:val="single" w:sz="4" w:space="0" w:color="auto"/>
              <w:right w:val="single" w:sz="4" w:space="0" w:color="auto"/>
            </w:tcBorders>
            <w:hideMark/>
          </w:tcPr>
          <w:p w:rsidR="00764B5E" w:rsidRPr="001118A6" w:rsidRDefault="00764B5E">
            <w:pPr>
              <w:spacing w:after="0" w:line="240" w:lineRule="auto"/>
              <w:rPr>
                <w:rFonts w:ascii="Times New Roman" w:hAnsi="Times New Roman" w:cs="Times New Roman"/>
                <w:sz w:val="24"/>
                <w:szCs w:val="24"/>
                <w:lang w:eastAsia="en-US"/>
              </w:rPr>
            </w:pPr>
            <w:r w:rsidRPr="001118A6">
              <w:rPr>
                <w:rFonts w:ascii="Times New Roman" w:hAnsi="Times New Roman" w:cs="Times New Roman"/>
                <w:sz w:val="24"/>
                <w:szCs w:val="24"/>
                <w:lang w:eastAsia="en-US"/>
              </w:rPr>
              <w:t>4</w:t>
            </w:r>
          </w:p>
        </w:tc>
        <w:tc>
          <w:tcPr>
            <w:tcW w:w="4111" w:type="dxa"/>
            <w:tcBorders>
              <w:top w:val="single" w:sz="4" w:space="0" w:color="auto"/>
              <w:left w:val="single" w:sz="4" w:space="0" w:color="auto"/>
              <w:bottom w:val="single" w:sz="4" w:space="0" w:color="auto"/>
              <w:right w:val="single" w:sz="4" w:space="0" w:color="auto"/>
            </w:tcBorders>
            <w:hideMark/>
          </w:tcPr>
          <w:p w:rsidR="00764B5E" w:rsidRPr="001118A6" w:rsidRDefault="00764B5E">
            <w:pPr>
              <w:spacing w:after="0" w:line="240" w:lineRule="auto"/>
              <w:rPr>
                <w:rFonts w:ascii="Times New Roman" w:hAnsi="Times New Roman" w:cs="Times New Roman"/>
                <w:sz w:val="24"/>
                <w:szCs w:val="24"/>
                <w:lang w:eastAsia="en-US"/>
              </w:rPr>
            </w:pPr>
            <w:r w:rsidRPr="001118A6">
              <w:rPr>
                <w:rFonts w:ascii="Times New Roman" w:hAnsi="Times New Roman" w:cs="Times New Roman"/>
                <w:sz w:val="24"/>
                <w:szCs w:val="24"/>
                <w:lang w:eastAsia="en-US"/>
              </w:rPr>
              <w:t>Качество %</w:t>
            </w:r>
          </w:p>
        </w:tc>
        <w:tc>
          <w:tcPr>
            <w:tcW w:w="3686" w:type="dxa"/>
            <w:tcBorders>
              <w:top w:val="single" w:sz="4" w:space="0" w:color="auto"/>
              <w:left w:val="single" w:sz="4" w:space="0" w:color="auto"/>
              <w:bottom w:val="single" w:sz="4" w:space="0" w:color="auto"/>
              <w:right w:val="single" w:sz="4" w:space="0" w:color="auto"/>
            </w:tcBorders>
            <w:hideMark/>
          </w:tcPr>
          <w:p w:rsidR="00764B5E" w:rsidRPr="001118A6" w:rsidRDefault="00764B5E">
            <w:pPr>
              <w:spacing w:after="0" w:line="240" w:lineRule="auto"/>
              <w:rPr>
                <w:rFonts w:ascii="Times New Roman" w:hAnsi="Times New Roman" w:cs="Times New Roman"/>
                <w:sz w:val="24"/>
                <w:szCs w:val="24"/>
                <w:lang w:eastAsia="en-US"/>
              </w:rPr>
            </w:pPr>
            <w:r w:rsidRPr="001118A6">
              <w:rPr>
                <w:rFonts w:ascii="Times New Roman" w:hAnsi="Times New Roman" w:cs="Times New Roman"/>
                <w:sz w:val="24"/>
                <w:szCs w:val="24"/>
                <w:lang w:eastAsia="en-US"/>
              </w:rPr>
              <w:t>0</w:t>
            </w:r>
          </w:p>
        </w:tc>
      </w:tr>
      <w:tr w:rsidR="00764B5E" w:rsidRPr="001118A6" w:rsidTr="00764B5E">
        <w:tc>
          <w:tcPr>
            <w:tcW w:w="1242" w:type="dxa"/>
            <w:tcBorders>
              <w:top w:val="single" w:sz="4" w:space="0" w:color="auto"/>
              <w:left w:val="single" w:sz="4" w:space="0" w:color="auto"/>
              <w:bottom w:val="single" w:sz="4" w:space="0" w:color="auto"/>
              <w:right w:val="single" w:sz="4" w:space="0" w:color="auto"/>
            </w:tcBorders>
            <w:hideMark/>
          </w:tcPr>
          <w:p w:rsidR="00764B5E" w:rsidRPr="001118A6" w:rsidRDefault="00764B5E">
            <w:pPr>
              <w:spacing w:after="0" w:line="240" w:lineRule="auto"/>
              <w:rPr>
                <w:rFonts w:ascii="Times New Roman" w:hAnsi="Times New Roman" w:cs="Times New Roman"/>
                <w:sz w:val="24"/>
                <w:szCs w:val="24"/>
                <w:lang w:eastAsia="en-US"/>
              </w:rPr>
            </w:pPr>
            <w:r w:rsidRPr="001118A6">
              <w:rPr>
                <w:rFonts w:ascii="Times New Roman" w:hAnsi="Times New Roman" w:cs="Times New Roman"/>
                <w:sz w:val="24"/>
                <w:szCs w:val="24"/>
                <w:lang w:eastAsia="en-US"/>
              </w:rPr>
              <w:t>5</w:t>
            </w:r>
          </w:p>
        </w:tc>
        <w:tc>
          <w:tcPr>
            <w:tcW w:w="4111" w:type="dxa"/>
            <w:tcBorders>
              <w:top w:val="single" w:sz="4" w:space="0" w:color="auto"/>
              <w:left w:val="single" w:sz="4" w:space="0" w:color="auto"/>
              <w:bottom w:val="single" w:sz="4" w:space="0" w:color="auto"/>
              <w:right w:val="single" w:sz="4" w:space="0" w:color="auto"/>
            </w:tcBorders>
            <w:hideMark/>
          </w:tcPr>
          <w:p w:rsidR="00764B5E" w:rsidRPr="001118A6" w:rsidRDefault="00764B5E">
            <w:pPr>
              <w:spacing w:after="0" w:line="240" w:lineRule="auto"/>
              <w:rPr>
                <w:rFonts w:ascii="Times New Roman" w:hAnsi="Times New Roman" w:cs="Times New Roman"/>
                <w:sz w:val="24"/>
                <w:szCs w:val="24"/>
                <w:lang w:eastAsia="en-US"/>
              </w:rPr>
            </w:pPr>
            <w:r w:rsidRPr="001118A6">
              <w:rPr>
                <w:rFonts w:ascii="Times New Roman" w:hAnsi="Times New Roman" w:cs="Times New Roman"/>
                <w:sz w:val="24"/>
                <w:szCs w:val="24"/>
                <w:lang w:eastAsia="en-US"/>
              </w:rPr>
              <w:t xml:space="preserve">Средний балл </w:t>
            </w:r>
          </w:p>
        </w:tc>
        <w:tc>
          <w:tcPr>
            <w:tcW w:w="3686" w:type="dxa"/>
            <w:tcBorders>
              <w:top w:val="single" w:sz="4" w:space="0" w:color="auto"/>
              <w:left w:val="single" w:sz="4" w:space="0" w:color="auto"/>
              <w:bottom w:val="single" w:sz="4" w:space="0" w:color="auto"/>
              <w:right w:val="single" w:sz="4" w:space="0" w:color="auto"/>
            </w:tcBorders>
            <w:hideMark/>
          </w:tcPr>
          <w:p w:rsidR="00764B5E" w:rsidRPr="001118A6" w:rsidRDefault="00764B5E">
            <w:pPr>
              <w:spacing w:after="0" w:line="240" w:lineRule="auto"/>
              <w:rPr>
                <w:rFonts w:ascii="Times New Roman" w:hAnsi="Times New Roman" w:cs="Times New Roman"/>
                <w:sz w:val="24"/>
                <w:szCs w:val="24"/>
                <w:lang w:eastAsia="en-US"/>
              </w:rPr>
            </w:pPr>
            <w:r w:rsidRPr="001118A6">
              <w:rPr>
                <w:rFonts w:ascii="Times New Roman" w:hAnsi="Times New Roman" w:cs="Times New Roman"/>
                <w:sz w:val="24"/>
                <w:szCs w:val="24"/>
                <w:lang w:eastAsia="en-US"/>
              </w:rPr>
              <w:t>2</w:t>
            </w:r>
          </w:p>
        </w:tc>
      </w:tr>
    </w:tbl>
    <w:tbl>
      <w:tblPr>
        <w:tblStyle w:val="aff1"/>
        <w:tblpPr w:leftFromText="180" w:rightFromText="180" w:vertAnchor="page" w:horzAnchor="margin" w:tblpY="6949"/>
        <w:tblW w:w="0" w:type="auto"/>
        <w:tblLook w:val="04A0" w:firstRow="1" w:lastRow="0" w:firstColumn="1" w:lastColumn="0" w:noHBand="0" w:noVBand="1"/>
      </w:tblPr>
      <w:tblGrid>
        <w:gridCol w:w="1594"/>
        <w:gridCol w:w="1369"/>
        <w:gridCol w:w="1230"/>
        <w:gridCol w:w="2415"/>
        <w:gridCol w:w="1594"/>
        <w:gridCol w:w="1369"/>
      </w:tblGrid>
      <w:tr w:rsidR="00764B5E" w:rsidRPr="001118A6" w:rsidTr="00764B5E">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rPr>
                <w:rFonts w:eastAsiaTheme="minorEastAsia"/>
                <w:lang w:eastAsia="ru-RU"/>
              </w:rPr>
            </w:pPr>
            <w:r w:rsidRPr="001118A6">
              <w:t>Первичный балл</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Тестовый балл</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Отметка</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 xml:space="preserve">ФИ </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Первичный</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Тестовый</w:t>
            </w:r>
          </w:p>
        </w:tc>
      </w:tr>
      <w:tr w:rsidR="00764B5E" w:rsidRPr="001118A6" w:rsidTr="00764B5E">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lastRenderedPageBreak/>
              <w:t>От 32</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От 67</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5</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w:t>
            </w:r>
          </w:p>
        </w:tc>
      </w:tr>
      <w:tr w:rsidR="00764B5E" w:rsidRPr="001118A6" w:rsidTr="00764B5E">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24-31</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55-66</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4</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w:t>
            </w:r>
          </w:p>
        </w:tc>
      </w:tr>
      <w:tr w:rsidR="00764B5E" w:rsidRPr="001118A6" w:rsidTr="00764B5E">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8-23</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32-54</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3</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w:t>
            </w:r>
          </w:p>
        </w:tc>
      </w:tr>
      <w:tr w:rsidR="00764B5E" w:rsidRPr="001118A6" w:rsidTr="00764B5E">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1-7</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0-31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2</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Закраилова Марха</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2</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pStyle w:val="af6"/>
            </w:pPr>
            <w:r w:rsidRPr="001118A6">
              <w:t>4</w:t>
            </w:r>
          </w:p>
        </w:tc>
      </w:tr>
    </w:tbl>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 xml:space="preserve">Максимальное количество баллов ЕГЭ по литературе (100 баллов). </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Процент выполнения задания с кратким ответом.</w:t>
      </w:r>
    </w:p>
    <w:tbl>
      <w:tblPr>
        <w:tblStyle w:val="aff1"/>
        <w:tblW w:w="0" w:type="auto"/>
        <w:tblLook w:val="04A0" w:firstRow="1" w:lastRow="0" w:firstColumn="1" w:lastColumn="0" w:noHBand="0" w:noVBand="1"/>
      </w:tblPr>
      <w:tblGrid>
        <w:gridCol w:w="534"/>
        <w:gridCol w:w="636"/>
        <w:gridCol w:w="636"/>
        <w:gridCol w:w="636"/>
        <w:gridCol w:w="636"/>
        <w:gridCol w:w="636"/>
        <w:gridCol w:w="636"/>
        <w:gridCol w:w="496"/>
      </w:tblGrid>
      <w:tr w:rsidR="00764B5E" w:rsidRPr="001118A6" w:rsidTr="00764B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E" w:rsidRPr="001118A6" w:rsidRDefault="00764B5E">
            <w:pPr>
              <w:spacing w:before="100" w:beforeAutospacing="1" w:after="100" w:afterAutospacing="1"/>
              <w:rPr>
                <w:rFonts w:ascii="Times New Roman" w:eastAsia="Times New Roman" w:hAnsi="Times New Roman" w:cs="Times New Roman"/>
                <w:sz w:val="24"/>
                <w:szCs w:val="24"/>
              </w:rPr>
            </w:pP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spacing w:before="100" w:beforeAutospacing="1" w:after="100" w:afterAutospacing="1"/>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spacing w:before="100" w:beforeAutospacing="1" w:after="100" w:afterAutospacing="1"/>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spacing w:before="100" w:beforeAutospacing="1" w:after="100" w:afterAutospacing="1"/>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spacing w:before="100" w:beforeAutospacing="1" w:after="100" w:afterAutospacing="1"/>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spacing w:before="100" w:beforeAutospacing="1" w:after="100" w:afterAutospacing="1"/>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spacing w:before="100" w:beforeAutospacing="1" w:after="100" w:afterAutospacing="1"/>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6</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spacing w:before="100" w:beforeAutospacing="1" w:after="100" w:afterAutospacing="1"/>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7</w:t>
            </w:r>
          </w:p>
        </w:tc>
      </w:tr>
      <w:tr w:rsidR="00764B5E" w:rsidRPr="001118A6" w:rsidTr="00764B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spacing w:before="100" w:beforeAutospacing="1" w:after="100" w:afterAutospacing="1"/>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spacing w:before="100" w:beforeAutospacing="1" w:after="100" w:afterAutospacing="1"/>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spacing w:before="100" w:beforeAutospacing="1" w:after="100" w:afterAutospacing="1"/>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spacing w:before="100" w:beforeAutospacing="1" w:after="100" w:afterAutospacing="1"/>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spacing w:before="100" w:beforeAutospacing="1" w:after="100" w:afterAutospacing="1"/>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spacing w:before="100" w:beforeAutospacing="1" w:after="100" w:afterAutospacing="1"/>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spacing w:before="100" w:beforeAutospacing="1" w:after="100" w:afterAutospacing="1"/>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spacing w:before="100" w:beforeAutospacing="1" w:after="100" w:afterAutospacing="1"/>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w:t>
            </w:r>
          </w:p>
        </w:tc>
      </w:tr>
      <w:tr w:rsidR="00764B5E" w:rsidRPr="001118A6" w:rsidTr="00764B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spacing w:before="100" w:beforeAutospacing="1" w:after="100" w:afterAutospacing="1"/>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spacing w:before="100" w:beforeAutospacing="1" w:after="100" w:afterAutospacing="1"/>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100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E" w:rsidRPr="001118A6" w:rsidRDefault="00764B5E">
            <w:pPr>
              <w:spacing w:before="100" w:beforeAutospacing="1" w:after="100" w:afterAutospacing="1"/>
              <w:rPr>
                <w:rFonts w:ascii="Times New Roman" w:eastAsia="Times New Roman" w:hAnsi="Times New Roman" w:cs="Times New Roman"/>
                <w:sz w:val="24"/>
                <w:szCs w:val="24"/>
              </w:rPr>
            </w:pP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spacing w:before="100" w:beforeAutospacing="1" w:after="100" w:afterAutospacing="1"/>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B5E" w:rsidRPr="001118A6" w:rsidRDefault="00764B5E">
            <w:pPr>
              <w:spacing w:before="100" w:beforeAutospacing="1" w:after="100" w:afterAutospacing="1"/>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100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E" w:rsidRPr="001118A6" w:rsidRDefault="00764B5E">
            <w:pPr>
              <w:spacing w:before="100" w:beforeAutospacing="1" w:after="100" w:afterAutospacing="1"/>
              <w:rPr>
                <w:rFonts w:ascii="Times New Roman" w:eastAsia="Times New Roman" w:hAnsi="Times New Roman" w:cs="Times New Roman"/>
                <w:sz w:val="24"/>
                <w:szCs w:val="24"/>
              </w:rPr>
            </w:pP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E" w:rsidRPr="001118A6" w:rsidRDefault="00764B5E">
            <w:pPr>
              <w:spacing w:before="100" w:beforeAutospacing="1" w:after="100" w:afterAutospacing="1"/>
              <w:rPr>
                <w:rFonts w:ascii="Times New Roman" w:eastAsia="Times New Roman" w:hAnsi="Times New Roman" w:cs="Times New Roman"/>
                <w:sz w:val="24"/>
                <w:szCs w:val="24"/>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B5E" w:rsidRPr="001118A6" w:rsidRDefault="00764B5E">
            <w:pPr>
              <w:spacing w:before="100" w:beforeAutospacing="1" w:after="100" w:afterAutospacing="1"/>
              <w:rPr>
                <w:rFonts w:ascii="Times New Roman" w:eastAsia="Times New Roman" w:hAnsi="Times New Roman" w:cs="Times New Roman"/>
                <w:sz w:val="24"/>
                <w:szCs w:val="24"/>
              </w:rPr>
            </w:pPr>
          </w:p>
        </w:tc>
      </w:tr>
    </w:tbl>
    <w:p w:rsidR="00764B5E" w:rsidRPr="001118A6" w:rsidRDefault="00764B5E" w:rsidP="00764B5E">
      <w:pPr>
        <w:tabs>
          <w:tab w:val="left" w:pos="1455"/>
        </w:tabs>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Процент выполнения задания с развернутым ответом составляет -0.</w:t>
      </w:r>
    </w:p>
    <w:p w:rsidR="00764B5E" w:rsidRPr="001118A6" w:rsidRDefault="00764B5E" w:rsidP="00764B5E">
      <w:pPr>
        <w:tabs>
          <w:tab w:val="left" w:pos="1455"/>
        </w:tabs>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В экзаменационной работе выделены две части и принята сквозная нумерация заданий. КИМ включает в себя 17 заданий, различающихся формой и уровнем сложности.</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В части 1 предлагается выполнение заданий, включающих вопросы к анализу литературных произведений. Проверяется умение выпускников определять основные элементы содержания и художественной структуры изученных произведений (тематика и проблематика, герои и события, художественные приемы, различные виды тропов и т. п.), а также рассматривать конкретные литературные произведения во взаимосвязи с материалом курса.</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Часть 1 включает в себя два комплекса заданий.</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Первый комплекс заданий относится к фрагменту эпического, или лироэпического, или драматического произведения: 7 заданий с кратким ответом (1-7), требующих написания слова, или словосочетания, или последовательности цифр, и 2 задания с развёрнутым ответом в объёме 5-10 предложений (8, 9).</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Второй комплекс заданий относится к лирическому произведению: 5 заданий с кратким ответом (10-14) и 2 задания с развернутым ответом в объеме 5-10 предложений (15, 16).</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 xml:space="preserve">Общая структура части 1 подчинена задаче широкого содержательного охвата литературного материала. Художественные тексты, предлагаемые для анализа, позволяют проверить не только знание выпускниками конкретных произведений, но и способность анализировать текст с учетом его жанровой принадлежности, 2 задания предполагают выход в широкий литературный контекст (обоснование связи данного художественного текста с другими произведениями по указанным в заданиях аспектам сопоставления). Таким </w:t>
      </w:r>
      <w:r w:rsidRPr="001118A6">
        <w:rPr>
          <w:rFonts w:ascii="Times New Roman" w:eastAsia="Times New Roman" w:hAnsi="Times New Roman" w:cs="Times New Roman"/>
          <w:sz w:val="24"/>
          <w:szCs w:val="24"/>
        </w:rPr>
        <w:lastRenderedPageBreak/>
        <w:t>образом, опора на внутрипредметные связи изученного курса позволяет обеспечить дополнительный охват содержания проверяемого литературного материала.</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Следование предложенному алгоритму работы позволяет экзаменуемым выявить место и роль эпизода (сцены) в общей структуре произведения (анализ фрагмента), раскрыть сюжетно-композиционные, образно-тематические и стилистические особенности анализируемого текста, обобщить свои наблюдения с выходом в литературный контекст.</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Часть 2 работы требует от участников ЕГЭ написания полноформатного развернутого сочинения на литературную тему (таким образом, к отработанному в части 1 литературному материалу добавляется еще один содержательный компонент проверяемого курса). Выпускнику предлагаются 3 вопроса (17.1-17.3), охватывающих важнейшие вехи отечественного историко-литературного процесса: 17.1 - по произведениям древнерусской литературы, классики XVIII в. и первой половины XIX в.; 17.2 - по произведениям второй половины XIX в.; 17.3 - по произведениям XX в. Выпускник выбирает только один из вопросов и дает на него ответ в форме сочинения, обосновывая свои суждения обращением к произведению (по памяти).</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В структурном отношении два комплекса заданий части 1 выстроены ступенчато: от вопросов базового уровня, нацеленных на проверку теоретико-литературных знаний (1-7 и 10-14), к заданиям повышенного уровня обобщающего типа (8, 9 и 15, 16). Часть 2 содержит альтернативное задание высокого уровня сложности (17.1-17.3), в наибольшей степени отражающее требования стандарта профильного уровня. </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В экзаменационную работу включены задания базового, повышенного и высокого уровней сложности. Часть 1 содержит 12 заданий базового уровня (1-7, 10-14) и 4 задания повышенного уровня сложности (8, 9, 15, 16). Часть 2 содержит 1 задание высокого уровня сложности (экзаменуемому предложен выбор из трех заданий: 17.1-17.3), которое требует от участника экзамена написания самостоятельного полноформатного текста на литературную тему.</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Систематическое многолетнее наблюдение за динамикой результатов участников ЕГЭ по литературе показывает, что задания, требующие краткого ответа, вызывают затруднения только у экзаменуемых с низким уровнем образовательной подготовки по предмету. Хорошо подготовленные участники ЕГЭ с заданиями данной группы в массе своей справляются успешно.</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Учащийся справился с заданиями 1-6, 10-14, набрав от 8 до 13 баллов.</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Таким образом,  обучающийся переступил допустимый порог и показал 100% уровень обученности.</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Анализ результатов показывает, что наиболее успешно обучающиеся справляются с заданиями базового уровня, требующими краткого ответа. Задания этого типа требуют от обучающихся твердых знаний, точной формулировки итогов наблюдений над текстом.</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lastRenderedPageBreak/>
        <w:t>Наибольшие трудности вызывают задания уровня повышенного и высокого, требующие написания развернутого ответа по заданной проблеме.</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Задания 8 и 15 оцениваются по двум критериям: «Глубина приводимых суждений и убедительность аргументов» и «Следование нормам речи». Если при проверке заданий 8 и 15 эксперт по первому критерию ставит 0 баллов или 1 балл, то по второму критерию задание не оценивается (в протокол проверки ответов выставляется 0 баллов). Таким образом, за успешное выполнение каждого из заданий 8 и 15 экзаменуемый получает максимально по 4 балла.</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Задания 9 и 16 оцениваются по одному критерию: «Включение произведения в литературный контекст и убедительность аргументов». За успешное выполнение каждого из заданий 9 и 16 экзаменуемый получает максимально по 4 балла.</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Задание части 2 (17.1-17.3) оценивается по пяти критериям: «Глубина раскрытия темы сочинения и убедительность суждений», «Уровень владения теоретико-литературными понятиями», «Обоснованность привлечения текста произведения», «Композиционная цельность и логичность изложения», «Следование нормам речи». Максимальный балл по критерию «Уровень владения теоретико-литературными понятиями» составляет 2 балла, по каждому из остальных критериев максимальный балл - 3. Максимальный балл за выполнение задания части 2 (сочинение) - 14. К выполнению этого задания приступили все учащиеся, но не набрали максимальные баллы.</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Выпускница успешно справилась  заданиями базовой части: 1, 2, 4. Не выполнила ученица задания с развернутым ответом.</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b/>
          <w:sz w:val="24"/>
          <w:szCs w:val="24"/>
        </w:rPr>
      </w:pPr>
      <w:r w:rsidRPr="001118A6">
        <w:rPr>
          <w:rFonts w:ascii="Times New Roman" w:eastAsia="Times New Roman" w:hAnsi="Times New Roman" w:cs="Times New Roman"/>
          <w:b/>
          <w:sz w:val="24"/>
          <w:szCs w:val="24"/>
        </w:rPr>
        <w:t>Рекомендации:</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Особое внимание при подготовке учащихся уделять написанию мини-сочинениям и развернутым сочинениям.</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Методическую помощь учителям и обучающимся при подготовке к ЕГЭ могут оказать материалы с сайта ФИПИ www.fipi.ru:</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–документы, определяющие структуру и содержание КИМ ЕГЭ 2022 г. (кодификатор элементов содержания и требований к уровню подготовки выпускников, спецификация и демонстрационный вариант КИМ);</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–Открытый банк заданий ЕГЭ;</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 xml:space="preserve">                                                                       </w:t>
      </w:r>
    </w:p>
    <w:p w:rsidR="00A21D3F" w:rsidRPr="001118A6" w:rsidRDefault="00A21D3F" w:rsidP="00385C9E">
      <w:pPr>
        <w:tabs>
          <w:tab w:val="left" w:pos="3979"/>
        </w:tabs>
        <w:jc w:val="center"/>
        <w:rPr>
          <w:rFonts w:ascii="Times New Roman" w:hAnsi="Times New Roman" w:cs="Times New Roman"/>
          <w:b/>
          <w:sz w:val="24"/>
          <w:szCs w:val="24"/>
        </w:rPr>
      </w:pPr>
    </w:p>
    <w:p w:rsidR="00A21D3F" w:rsidRPr="001118A6" w:rsidRDefault="00A21D3F" w:rsidP="00385C9E">
      <w:pPr>
        <w:tabs>
          <w:tab w:val="left" w:pos="3979"/>
        </w:tabs>
        <w:jc w:val="center"/>
        <w:rPr>
          <w:rFonts w:ascii="Times New Roman" w:hAnsi="Times New Roman" w:cs="Times New Roman"/>
          <w:b/>
          <w:sz w:val="24"/>
          <w:szCs w:val="24"/>
        </w:rPr>
      </w:pPr>
    </w:p>
    <w:p w:rsidR="00385C9E" w:rsidRPr="001118A6" w:rsidRDefault="00201F2D" w:rsidP="00385C9E">
      <w:pPr>
        <w:tabs>
          <w:tab w:val="left" w:pos="3979"/>
        </w:tabs>
        <w:jc w:val="center"/>
        <w:rPr>
          <w:rFonts w:ascii="Times New Roman" w:hAnsi="Times New Roman" w:cs="Times New Roman"/>
          <w:b/>
          <w:sz w:val="24"/>
          <w:szCs w:val="24"/>
        </w:rPr>
      </w:pPr>
      <w:r w:rsidRPr="001118A6">
        <w:rPr>
          <w:rFonts w:ascii="Times New Roman" w:hAnsi="Times New Roman" w:cs="Times New Roman"/>
          <w:b/>
          <w:sz w:val="24"/>
          <w:szCs w:val="24"/>
        </w:rPr>
        <w:t>Результаты   ЕГЭ</w:t>
      </w:r>
      <w:r w:rsidR="00385C9E" w:rsidRPr="001118A6">
        <w:rPr>
          <w:rFonts w:ascii="Times New Roman" w:hAnsi="Times New Roman" w:cs="Times New Roman"/>
          <w:b/>
          <w:sz w:val="24"/>
          <w:szCs w:val="24"/>
        </w:rPr>
        <w:t xml:space="preserve">  ПО  МАТЕМАТИКЕ </w:t>
      </w:r>
      <w:r w:rsidRPr="001118A6">
        <w:rPr>
          <w:rFonts w:ascii="Times New Roman" w:hAnsi="Times New Roman" w:cs="Times New Roman"/>
          <w:b/>
          <w:sz w:val="24"/>
          <w:szCs w:val="24"/>
        </w:rPr>
        <w:t>(Б),(П)</w:t>
      </w:r>
      <w:r w:rsidR="00385C9E" w:rsidRPr="001118A6">
        <w:rPr>
          <w:rFonts w:ascii="Times New Roman" w:hAnsi="Times New Roman" w:cs="Times New Roman"/>
          <w:b/>
          <w:sz w:val="24"/>
          <w:szCs w:val="24"/>
        </w:rPr>
        <w:t xml:space="preserve">  В  11  КЛАССЕ </w:t>
      </w:r>
    </w:p>
    <w:p w:rsidR="00385C9E" w:rsidRPr="001118A6" w:rsidRDefault="00385C9E" w:rsidP="00385C9E">
      <w:pPr>
        <w:tabs>
          <w:tab w:val="left" w:pos="3979"/>
        </w:tabs>
        <w:jc w:val="center"/>
        <w:rPr>
          <w:rFonts w:ascii="Times New Roman" w:hAnsi="Times New Roman" w:cs="Times New Roman"/>
          <w:b/>
          <w:sz w:val="24"/>
          <w:szCs w:val="24"/>
        </w:rPr>
      </w:pPr>
      <w:r w:rsidRPr="001118A6">
        <w:rPr>
          <w:rFonts w:ascii="Times New Roman" w:hAnsi="Times New Roman" w:cs="Times New Roman"/>
          <w:b/>
          <w:sz w:val="24"/>
          <w:szCs w:val="24"/>
        </w:rPr>
        <w:lastRenderedPageBreak/>
        <w:t xml:space="preserve">  МБОУ «СОШ №4  г.Урус-Мартан»</w:t>
      </w:r>
    </w:p>
    <w:p w:rsidR="00AD5596" w:rsidRPr="001118A6" w:rsidRDefault="00AD5596" w:rsidP="00385C9E">
      <w:pPr>
        <w:tabs>
          <w:tab w:val="left" w:pos="3979"/>
        </w:tabs>
        <w:rPr>
          <w:rFonts w:ascii="Times New Roman" w:hAnsi="Times New Roman" w:cs="Times New Roman"/>
          <w:sz w:val="24"/>
          <w:szCs w:val="24"/>
        </w:rPr>
      </w:pPr>
      <w:r w:rsidRPr="001118A6">
        <w:rPr>
          <w:rFonts w:ascii="Times New Roman" w:hAnsi="Times New Roman" w:cs="Times New Roman"/>
          <w:sz w:val="24"/>
          <w:szCs w:val="24"/>
        </w:rPr>
        <w:t>Дата: 02.06.2022г.(П),</w:t>
      </w:r>
    </w:p>
    <w:p w:rsidR="00AD5596" w:rsidRPr="001118A6" w:rsidRDefault="00AD5596" w:rsidP="00385C9E">
      <w:pPr>
        <w:tabs>
          <w:tab w:val="left" w:pos="3979"/>
        </w:tabs>
        <w:rPr>
          <w:rFonts w:ascii="Times New Roman" w:hAnsi="Times New Roman" w:cs="Times New Roman"/>
          <w:sz w:val="24"/>
          <w:szCs w:val="24"/>
        </w:rPr>
      </w:pPr>
      <w:r w:rsidRPr="001118A6">
        <w:rPr>
          <w:rFonts w:ascii="Times New Roman" w:hAnsi="Times New Roman" w:cs="Times New Roman"/>
          <w:sz w:val="24"/>
          <w:szCs w:val="24"/>
        </w:rPr>
        <w:t>03.06.2022г.(Б)</w:t>
      </w:r>
    </w:p>
    <w:p w:rsidR="00AD5596" w:rsidRPr="001118A6" w:rsidRDefault="00AD5596" w:rsidP="00385C9E">
      <w:pPr>
        <w:tabs>
          <w:tab w:val="left" w:pos="3979"/>
        </w:tabs>
        <w:rPr>
          <w:rFonts w:ascii="Times New Roman" w:hAnsi="Times New Roman" w:cs="Times New Roman"/>
          <w:sz w:val="24"/>
          <w:szCs w:val="24"/>
        </w:rPr>
      </w:pPr>
    </w:p>
    <w:p w:rsidR="00385C9E" w:rsidRPr="001118A6" w:rsidRDefault="00385C9E" w:rsidP="00385C9E">
      <w:pPr>
        <w:tabs>
          <w:tab w:val="left" w:pos="3979"/>
        </w:tabs>
        <w:rPr>
          <w:rFonts w:ascii="Times New Roman" w:hAnsi="Times New Roman" w:cs="Times New Roman"/>
          <w:sz w:val="24"/>
          <w:szCs w:val="24"/>
        </w:rPr>
      </w:pPr>
      <w:r w:rsidRPr="001118A6">
        <w:rPr>
          <w:rFonts w:ascii="Times New Roman" w:hAnsi="Times New Roman" w:cs="Times New Roman"/>
          <w:sz w:val="24"/>
          <w:szCs w:val="24"/>
        </w:rPr>
        <w:t>В  классе  обучается  28  человек</w:t>
      </w:r>
    </w:p>
    <w:p w:rsidR="00385C9E" w:rsidRPr="001118A6" w:rsidRDefault="00385C9E" w:rsidP="00385C9E">
      <w:pPr>
        <w:tabs>
          <w:tab w:val="left" w:pos="3979"/>
        </w:tabs>
        <w:rPr>
          <w:rFonts w:ascii="Times New Roman" w:hAnsi="Times New Roman" w:cs="Times New Roman"/>
          <w:sz w:val="24"/>
          <w:szCs w:val="24"/>
        </w:rPr>
      </w:pPr>
      <w:r w:rsidRPr="001118A6">
        <w:rPr>
          <w:rFonts w:ascii="Times New Roman" w:hAnsi="Times New Roman" w:cs="Times New Roman"/>
          <w:sz w:val="24"/>
          <w:szCs w:val="24"/>
        </w:rPr>
        <w:t>Допущено к итоговой аттестации  21 человек.</w:t>
      </w:r>
    </w:p>
    <w:p w:rsidR="00385C9E" w:rsidRPr="001118A6" w:rsidRDefault="00385C9E" w:rsidP="00385C9E">
      <w:pPr>
        <w:tabs>
          <w:tab w:val="left" w:pos="3979"/>
        </w:tabs>
        <w:rPr>
          <w:rFonts w:ascii="Times New Roman" w:hAnsi="Times New Roman" w:cs="Times New Roman"/>
          <w:sz w:val="24"/>
          <w:szCs w:val="24"/>
        </w:rPr>
      </w:pPr>
    </w:p>
    <w:p w:rsidR="00385C9E" w:rsidRPr="001118A6" w:rsidRDefault="00385C9E" w:rsidP="00385C9E">
      <w:pPr>
        <w:rPr>
          <w:rFonts w:ascii="Times New Roman" w:hAnsi="Times New Roman" w:cs="Times New Roman"/>
          <w:sz w:val="24"/>
          <w:szCs w:val="24"/>
        </w:rPr>
      </w:pPr>
      <w:r w:rsidRPr="001118A6">
        <w:rPr>
          <w:rFonts w:ascii="Times New Roman" w:hAnsi="Times New Roman" w:cs="Times New Roman"/>
          <w:sz w:val="24"/>
          <w:szCs w:val="24"/>
        </w:rPr>
        <w:t>ЕГЭ базового уровня сдавало 16 человек.</w:t>
      </w:r>
    </w:p>
    <w:tbl>
      <w:tblPr>
        <w:tblStyle w:val="aff1"/>
        <w:tblpPr w:leftFromText="180" w:rightFromText="180" w:vertAnchor="page" w:horzAnchor="margin" w:tblpY="4276"/>
        <w:tblW w:w="15840" w:type="dxa"/>
        <w:tblLayout w:type="fixed"/>
        <w:tblLook w:val="04A0" w:firstRow="1" w:lastRow="0" w:firstColumn="1" w:lastColumn="0" w:noHBand="0" w:noVBand="1"/>
      </w:tblPr>
      <w:tblGrid>
        <w:gridCol w:w="659"/>
        <w:gridCol w:w="2427"/>
        <w:gridCol w:w="542"/>
        <w:gridCol w:w="489"/>
        <w:gridCol w:w="504"/>
        <w:gridCol w:w="504"/>
        <w:gridCol w:w="497"/>
        <w:gridCol w:w="571"/>
        <w:gridCol w:w="575"/>
        <w:gridCol w:w="567"/>
        <w:gridCol w:w="446"/>
        <w:gridCol w:w="550"/>
        <w:gridCol w:w="489"/>
        <w:gridCol w:w="535"/>
        <w:gridCol w:w="443"/>
        <w:gridCol w:w="558"/>
        <w:gridCol w:w="343"/>
        <w:gridCol w:w="429"/>
        <w:gridCol w:w="411"/>
        <w:gridCol w:w="517"/>
        <w:gridCol w:w="464"/>
        <w:gridCol w:w="464"/>
        <w:gridCol w:w="465"/>
        <w:gridCol w:w="564"/>
        <w:gridCol w:w="518"/>
        <w:gridCol w:w="600"/>
        <w:gridCol w:w="709"/>
      </w:tblGrid>
      <w:tr w:rsidR="00385C9E" w:rsidRPr="001118A6" w:rsidTr="00385C9E">
        <w:trPr>
          <w:trHeight w:val="407"/>
        </w:trPr>
        <w:tc>
          <w:tcPr>
            <w:tcW w:w="66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3</w:t>
            </w:r>
          </w:p>
        </w:tc>
        <w:tc>
          <w:tcPr>
            <w:tcW w:w="2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center"/>
              <w:rPr>
                <w:rFonts w:ascii="Times New Roman" w:hAnsi="Times New Roman" w:cs="Times New Roman"/>
                <w:b/>
                <w:sz w:val="24"/>
                <w:szCs w:val="24"/>
              </w:rPr>
            </w:pPr>
            <w:r w:rsidRPr="001118A6">
              <w:rPr>
                <w:rFonts w:ascii="Times New Roman" w:hAnsi="Times New Roman" w:cs="Times New Roman"/>
                <w:b/>
                <w:sz w:val="24"/>
                <w:szCs w:val="24"/>
              </w:rPr>
              <w:t>Ф.И.</w:t>
            </w:r>
          </w:p>
        </w:tc>
        <w:tc>
          <w:tcPr>
            <w:tcW w:w="54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2</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c>
          <w:tcPr>
            <w:tcW w:w="49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5</w:t>
            </w:r>
          </w:p>
        </w:tc>
        <w:tc>
          <w:tcPr>
            <w:tcW w:w="571"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6</w:t>
            </w:r>
          </w:p>
        </w:tc>
        <w:tc>
          <w:tcPr>
            <w:tcW w:w="57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8</w:t>
            </w:r>
          </w:p>
        </w:tc>
        <w:tc>
          <w:tcPr>
            <w:tcW w:w="446"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9</w:t>
            </w:r>
          </w:p>
        </w:tc>
        <w:tc>
          <w:tcPr>
            <w:tcW w:w="55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10</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11</w:t>
            </w:r>
          </w:p>
        </w:tc>
        <w:tc>
          <w:tcPr>
            <w:tcW w:w="53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12</w:t>
            </w:r>
          </w:p>
        </w:tc>
        <w:tc>
          <w:tcPr>
            <w:tcW w:w="443"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13</w:t>
            </w:r>
          </w:p>
        </w:tc>
        <w:tc>
          <w:tcPr>
            <w:tcW w:w="55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14</w:t>
            </w:r>
          </w:p>
        </w:tc>
        <w:tc>
          <w:tcPr>
            <w:tcW w:w="343"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15</w:t>
            </w:r>
          </w:p>
        </w:tc>
        <w:tc>
          <w:tcPr>
            <w:tcW w:w="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16</w:t>
            </w:r>
          </w:p>
        </w:tc>
        <w:tc>
          <w:tcPr>
            <w:tcW w:w="411"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17</w:t>
            </w:r>
          </w:p>
        </w:tc>
        <w:tc>
          <w:tcPr>
            <w:tcW w:w="51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18</w:t>
            </w:r>
          </w:p>
        </w:tc>
        <w:tc>
          <w:tcPr>
            <w:tcW w:w="4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19</w:t>
            </w:r>
          </w:p>
        </w:tc>
        <w:tc>
          <w:tcPr>
            <w:tcW w:w="4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20</w:t>
            </w:r>
          </w:p>
        </w:tc>
        <w:tc>
          <w:tcPr>
            <w:tcW w:w="46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21</w:t>
            </w:r>
          </w:p>
        </w:tc>
        <w:tc>
          <w:tcPr>
            <w:tcW w:w="5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Б</w:t>
            </w:r>
          </w:p>
        </w:tc>
        <w:tc>
          <w:tcPr>
            <w:tcW w:w="51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 xml:space="preserve">Э </w:t>
            </w:r>
          </w:p>
        </w:tc>
        <w:tc>
          <w:tcPr>
            <w:tcW w:w="60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итог</w:t>
            </w:r>
          </w:p>
        </w:tc>
      </w:tr>
      <w:tr w:rsidR="00385C9E" w:rsidRPr="001118A6" w:rsidTr="00385C9E">
        <w:trPr>
          <w:trHeight w:val="264"/>
        </w:trPr>
        <w:tc>
          <w:tcPr>
            <w:tcW w:w="660" w:type="dxa"/>
            <w:tcBorders>
              <w:top w:val="single" w:sz="4" w:space="0" w:color="auto"/>
              <w:left w:val="single" w:sz="4" w:space="0" w:color="auto"/>
              <w:bottom w:val="single" w:sz="4" w:space="0" w:color="auto"/>
              <w:right w:val="single" w:sz="4" w:space="0" w:color="auto"/>
            </w:tcBorders>
          </w:tcPr>
          <w:p w:rsidR="00385C9E" w:rsidRPr="001118A6" w:rsidRDefault="00385C9E" w:rsidP="00BC0A26">
            <w:pPr>
              <w:pStyle w:val="af7"/>
              <w:numPr>
                <w:ilvl w:val="0"/>
                <w:numId w:val="7"/>
              </w:numPr>
            </w:pPr>
          </w:p>
        </w:tc>
        <w:tc>
          <w:tcPr>
            <w:tcW w:w="2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 xml:space="preserve">Автаева Малика </w:t>
            </w:r>
          </w:p>
        </w:tc>
        <w:tc>
          <w:tcPr>
            <w:tcW w:w="54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9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1"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46"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5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3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3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2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11"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17"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10</w:t>
            </w:r>
          </w:p>
        </w:tc>
        <w:tc>
          <w:tcPr>
            <w:tcW w:w="51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60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r>
      <w:tr w:rsidR="00385C9E" w:rsidRPr="001118A6" w:rsidTr="00385C9E">
        <w:trPr>
          <w:trHeight w:val="254"/>
        </w:trPr>
        <w:tc>
          <w:tcPr>
            <w:tcW w:w="660" w:type="dxa"/>
            <w:tcBorders>
              <w:top w:val="single" w:sz="4" w:space="0" w:color="auto"/>
              <w:left w:val="single" w:sz="4" w:space="0" w:color="auto"/>
              <w:bottom w:val="single" w:sz="4" w:space="0" w:color="auto"/>
              <w:right w:val="single" w:sz="4" w:space="0" w:color="auto"/>
            </w:tcBorders>
          </w:tcPr>
          <w:p w:rsidR="00385C9E" w:rsidRPr="001118A6" w:rsidRDefault="00385C9E" w:rsidP="00BC0A26">
            <w:pPr>
              <w:pStyle w:val="af7"/>
              <w:numPr>
                <w:ilvl w:val="0"/>
                <w:numId w:val="7"/>
              </w:numPr>
              <w:rPr>
                <w:lang w:val="en-US"/>
              </w:rPr>
            </w:pPr>
          </w:p>
        </w:tc>
        <w:tc>
          <w:tcPr>
            <w:tcW w:w="2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 xml:space="preserve">Автаева Марьям </w:t>
            </w:r>
          </w:p>
        </w:tc>
        <w:tc>
          <w:tcPr>
            <w:tcW w:w="54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9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1"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46"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0"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8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3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3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2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11"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17"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7</w:t>
            </w:r>
          </w:p>
        </w:tc>
        <w:tc>
          <w:tcPr>
            <w:tcW w:w="51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60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r>
      <w:tr w:rsidR="00385C9E" w:rsidRPr="001118A6" w:rsidTr="00385C9E">
        <w:trPr>
          <w:trHeight w:val="258"/>
        </w:trPr>
        <w:tc>
          <w:tcPr>
            <w:tcW w:w="660" w:type="dxa"/>
            <w:tcBorders>
              <w:top w:val="single" w:sz="4" w:space="0" w:color="auto"/>
              <w:left w:val="single" w:sz="4" w:space="0" w:color="auto"/>
              <w:bottom w:val="single" w:sz="4" w:space="0" w:color="auto"/>
              <w:right w:val="single" w:sz="4" w:space="0" w:color="auto"/>
            </w:tcBorders>
          </w:tcPr>
          <w:p w:rsidR="00385C9E" w:rsidRPr="001118A6" w:rsidRDefault="00385C9E" w:rsidP="00BC0A26">
            <w:pPr>
              <w:pStyle w:val="af7"/>
              <w:numPr>
                <w:ilvl w:val="0"/>
                <w:numId w:val="7"/>
              </w:numPr>
              <w:rPr>
                <w:lang w:val="en-US"/>
              </w:rPr>
            </w:pPr>
          </w:p>
        </w:tc>
        <w:tc>
          <w:tcPr>
            <w:tcW w:w="2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 xml:space="preserve">Дамаева Селима </w:t>
            </w:r>
          </w:p>
        </w:tc>
        <w:tc>
          <w:tcPr>
            <w:tcW w:w="54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9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1"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46"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3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3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2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11"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1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12</w:t>
            </w:r>
          </w:p>
        </w:tc>
        <w:tc>
          <w:tcPr>
            <w:tcW w:w="51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c>
          <w:tcPr>
            <w:tcW w:w="60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r>
      <w:tr w:rsidR="00385C9E" w:rsidRPr="001118A6" w:rsidTr="00385C9E">
        <w:trPr>
          <w:trHeight w:val="70"/>
        </w:trPr>
        <w:tc>
          <w:tcPr>
            <w:tcW w:w="660" w:type="dxa"/>
            <w:tcBorders>
              <w:top w:val="single" w:sz="4" w:space="0" w:color="auto"/>
              <w:left w:val="single" w:sz="4" w:space="0" w:color="auto"/>
              <w:bottom w:val="single" w:sz="4" w:space="0" w:color="auto"/>
              <w:right w:val="single" w:sz="4" w:space="0" w:color="auto"/>
            </w:tcBorders>
          </w:tcPr>
          <w:p w:rsidR="00385C9E" w:rsidRPr="001118A6" w:rsidRDefault="00385C9E" w:rsidP="00BC0A26">
            <w:pPr>
              <w:pStyle w:val="af7"/>
              <w:numPr>
                <w:ilvl w:val="0"/>
                <w:numId w:val="7"/>
              </w:numPr>
              <w:rPr>
                <w:lang w:val="en-US"/>
              </w:rPr>
            </w:pPr>
          </w:p>
        </w:tc>
        <w:tc>
          <w:tcPr>
            <w:tcW w:w="2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Дашаева Раяна</w:t>
            </w:r>
          </w:p>
        </w:tc>
        <w:tc>
          <w:tcPr>
            <w:tcW w:w="54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9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1"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7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46"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3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3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2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11"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1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9</w:t>
            </w:r>
          </w:p>
        </w:tc>
        <w:tc>
          <w:tcPr>
            <w:tcW w:w="51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60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r>
      <w:tr w:rsidR="00385C9E" w:rsidRPr="001118A6" w:rsidTr="00385C9E">
        <w:trPr>
          <w:trHeight w:val="229"/>
        </w:trPr>
        <w:tc>
          <w:tcPr>
            <w:tcW w:w="660" w:type="dxa"/>
            <w:tcBorders>
              <w:top w:val="single" w:sz="4" w:space="0" w:color="auto"/>
              <w:left w:val="single" w:sz="4" w:space="0" w:color="auto"/>
              <w:bottom w:val="single" w:sz="4" w:space="0" w:color="auto"/>
              <w:right w:val="single" w:sz="4" w:space="0" w:color="auto"/>
            </w:tcBorders>
          </w:tcPr>
          <w:p w:rsidR="00385C9E" w:rsidRPr="001118A6" w:rsidRDefault="00385C9E" w:rsidP="00BC0A26">
            <w:pPr>
              <w:pStyle w:val="af7"/>
              <w:numPr>
                <w:ilvl w:val="0"/>
                <w:numId w:val="7"/>
              </w:numPr>
              <w:rPr>
                <w:lang w:val="en-US"/>
              </w:rPr>
            </w:pPr>
          </w:p>
        </w:tc>
        <w:tc>
          <w:tcPr>
            <w:tcW w:w="2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Джантамирова И</w:t>
            </w:r>
          </w:p>
        </w:tc>
        <w:tc>
          <w:tcPr>
            <w:tcW w:w="54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9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1"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46"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0"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8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3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3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2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11"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17"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5</w:t>
            </w:r>
          </w:p>
        </w:tc>
        <w:tc>
          <w:tcPr>
            <w:tcW w:w="51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2</w:t>
            </w:r>
          </w:p>
        </w:tc>
        <w:tc>
          <w:tcPr>
            <w:tcW w:w="60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r>
      <w:tr w:rsidR="00385C9E" w:rsidRPr="001118A6" w:rsidTr="00385C9E">
        <w:trPr>
          <w:trHeight w:val="246"/>
        </w:trPr>
        <w:tc>
          <w:tcPr>
            <w:tcW w:w="660" w:type="dxa"/>
            <w:tcBorders>
              <w:top w:val="single" w:sz="4" w:space="0" w:color="auto"/>
              <w:left w:val="single" w:sz="4" w:space="0" w:color="auto"/>
              <w:bottom w:val="single" w:sz="4" w:space="0" w:color="auto"/>
              <w:right w:val="single" w:sz="4" w:space="0" w:color="auto"/>
            </w:tcBorders>
          </w:tcPr>
          <w:p w:rsidR="00385C9E" w:rsidRPr="001118A6" w:rsidRDefault="00385C9E" w:rsidP="00BC0A26">
            <w:pPr>
              <w:pStyle w:val="af7"/>
              <w:numPr>
                <w:ilvl w:val="0"/>
                <w:numId w:val="7"/>
              </w:numPr>
            </w:pPr>
          </w:p>
        </w:tc>
        <w:tc>
          <w:tcPr>
            <w:tcW w:w="2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Дикаев Хамзат</w:t>
            </w:r>
          </w:p>
        </w:tc>
        <w:tc>
          <w:tcPr>
            <w:tcW w:w="54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9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1"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46"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3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3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lang w:val="en-US"/>
              </w:rPr>
            </w:pPr>
          </w:p>
        </w:tc>
        <w:tc>
          <w:tcPr>
            <w:tcW w:w="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11"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17"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11</w:t>
            </w:r>
          </w:p>
        </w:tc>
        <w:tc>
          <w:tcPr>
            <w:tcW w:w="51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60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r>
      <w:tr w:rsidR="00385C9E" w:rsidRPr="001118A6" w:rsidTr="00385C9E">
        <w:trPr>
          <w:trHeight w:val="246"/>
        </w:trPr>
        <w:tc>
          <w:tcPr>
            <w:tcW w:w="660" w:type="dxa"/>
            <w:tcBorders>
              <w:top w:val="single" w:sz="4" w:space="0" w:color="auto"/>
              <w:left w:val="single" w:sz="4" w:space="0" w:color="auto"/>
              <w:bottom w:val="single" w:sz="4" w:space="0" w:color="auto"/>
              <w:right w:val="single" w:sz="4" w:space="0" w:color="auto"/>
            </w:tcBorders>
          </w:tcPr>
          <w:p w:rsidR="00385C9E" w:rsidRPr="001118A6" w:rsidRDefault="00385C9E" w:rsidP="00BC0A26">
            <w:pPr>
              <w:pStyle w:val="af7"/>
              <w:numPr>
                <w:ilvl w:val="0"/>
                <w:numId w:val="7"/>
              </w:numPr>
            </w:pPr>
          </w:p>
        </w:tc>
        <w:tc>
          <w:tcPr>
            <w:tcW w:w="2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Джамалханов Х</w:t>
            </w:r>
          </w:p>
        </w:tc>
        <w:tc>
          <w:tcPr>
            <w:tcW w:w="54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97"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46"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50"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8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3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3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2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11"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1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6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9</w:t>
            </w:r>
          </w:p>
        </w:tc>
        <w:tc>
          <w:tcPr>
            <w:tcW w:w="51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60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r>
      <w:tr w:rsidR="00385C9E" w:rsidRPr="001118A6" w:rsidTr="00385C9E">
        <w:trPr>
          <w:trHeight w:val="239"/>
        </w:trPr>
        <w:tc>
          <w:tcPr>
            <w:tcW w:w="660" w:type="dxa"/>
            <w:tcBorders>
              <w:top w:val="single" w:sz="4" w:space="0" w:color="auto"/>
              <w:left w:val="single" w:sz="4" w:space="0" w:color="auto"/>
              <w:bottom w:val="single" w:sz="4" w:space="0" w:color="auto"/>
              <w:right w:val="single" w:sz="4" w:space="0" w:color="auto"/>
            </w:tcBorders>
          </w:tcPr>
          <w:p w:rsidR="00385C9E" w:rsidRPr="001118A6" w:rsidRDefault="00385C9E" w:rsidP="00BC0A26">
            <w:pPr>
              <w:pStyle w:val="af7"/>
              <w:numPr>
                <w:ilvl w:val="0"/>
                <w:numId w:val="7"/>
              </w:numPr>
            </w:pPr>
          </w:p>
        </w:tc>
        <w:tc>
          <w:tcPr>
            <w:tcW w:w="2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Закраилова Марха</w:t>
            </w:r>
          </w:p>
        </w:tc>
        <w:tc>
          <w:tcPr>
            <w:tcW w:w="54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9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1"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46"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5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3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3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lang w:val="en-US"/>
              </w:rPr>
            </w:pPr>
          </w:p>
        </w:tc>
        <w:tc>
          <w:tcPr>
            <w:tcW w:w="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11"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1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15</w:t>
            </w:r>
          </w:p>
        </w:tc>
        <w:tc>
          <w:tcPr>
            <w:tcW w:w="51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c>
          <w:tcPr>
            <w:tcW w:w="60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r>
      <w:tr w:rsidR="00385C9E" w:rsidRPr="001118A6" w:rsidTr="00385C9E">
        <w:trPr>
          <w:trHeight w:val="223"/>
        </w:trPr>
        <w:tc>
          <w:tcPr>
            <w:tcW w:w="660" w:type="dxa"/>
            <w:tcBorders>
              <w:top w:val="single" w:sz="4" w:space="0" w:color="auto"/>
              <w:left w:val="single" w:sz="4" w:space="0" w:color="auto"/>
              <w:bottom w:val="single" w:sz="4" w:space="0" w:color="auto"/>
              <w:right w:val="single" w:sz="4" w:space="0" w:color="auto"/>
            </w:tcBorders>
          </w:tcPr>
          <w:p w:rsidR="00385C9E" w:rsidRPr="001118A6" w:rsidRDefault="00385C9E" w:rsidP="00BC0A26">
            <w:pPr>
              <w:pStyle w:val="af7"/>
              <w:numPr>
                <w:ilvl w:val="0"/>
                <w:numId w:val="7"/>
              </w:numPr>
            </w:pPr>
          </w:p>
        </w:tc>
        <w:tc>
          <w:tcPr>
            <w:tcW w:w="2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Исмаилов Хамзат</w:t>
            </w:r>
          </w:p>
        </w:tc>
        <w:tc>
          <w:tcPr>
            <w:tcW w:w="542"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9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1"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46"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3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3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2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11"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lang w:val="en-US"/>
              </w:rPr>
            </w:pPr>
          </w:p>
        </w:tc>
        <w:tc>
          <w:tcPr>
            <w:tcW w:w="517"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lang w:val="en-US"/>
              </w:rPr>
            </w:pP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11</w:t>
            </w:r>
          </w:p>
        </w:tc>
        <w:tc>
          <w:tcPr>
            <w:tcW w:w="51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60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r>
      <w:tr w:rsidR="00385C9E" w:rsidRPr="001118A6" w:rsidTr="00385C9E">
        <w:trPr>
          <w:trHeight w:val="218"/>
        </w:trPr>
        <w:tc>
          <w:tcPr>
            <w:tcW w:w="660" w:type="dxa"/>
            <w:tcBorders>
              <w:top w:val="single" w:sz="4" w:space="0" w:color="auto"/>
              <w:left w:val="single" w:sz="4" w:space="0" w:color="auto"/>
              <w:bottom w:val="single" w:sz="4" w:space="0" w:color="auto"/>
              <w:right w:val="single" w:sz="4" w:space="0" w:color="auto"/>
            </w:tcBorders>
          </w:tcPr>
          <w:p w:rsidR="00385C9E" w:rsidRPr="001118A6" w:rsidRDefault="00385C9E" w:rsidP="00BC0A26">
            <w:pPr>
              <w:pStyle w:val="af7"/>
              <w:numPr>
                <w:ilvl w:val="0"/>
                <w:numId w:val="7"/>
              </w:numPr>
            </w:pPr>
          </w:p>
        </w:tc>
        <w:tc>
          <w:tcPr>
            <w:tcW w:w="2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color w:val="000000" w:themeColor="text1"/>
                <w:sz w:val="24"/>
                <w:szCs w:val="24"/>
                <w:lang w:bidi="ar-DZ"/>
              </w:rPr>
            </w:pPr>
            <w:r w:rsidRPr="001118A6">
              <w:rPr>
                <w:rFonts w:ascii="Times New Roman" w:hAnsi="Times New Roman" w:cs="Times New Roman"/>
                <w:color w:val="000000" w:themeColor="text1"/>
                <w:sz w:val="24"/>
                <w:szCs w:val="24"/>
                <w:lang w:bidi="ar-DZ"/>
              </w:rPr>
              <w:t>Мусиханова Раяна</w:t>
            </w:r>
          </w:p>
        </w:tc>
        <w:tc>
          <w:tcPr>
            <w:tcW w:w="54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9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1"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7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46"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3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43"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58"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3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lang w:val="en-US"/>
              </w:rPr>
            </w:pPr>
          </w:p>
        </w:tc>
        <w:tc>
          <w:tcPr>
            <w:tcW w:w="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11"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1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lang w:val="en-US"/>
              </w:rPr>
            </w:pPr>
          </w:p>
        </w:tc>
        <w:tc>
          <w:tcPr>
            <w:tcW w:w="46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14</w:t>
            </w:r>
          </w:p>
        </w:tc>
        <w:tc>
          <w:tcPr>
            <w:tcW w:w="51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c>
          <w:tcPr>
            <w:tcW w:w="60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5</w:t>
            </w:r>
          </w:p>
        </w:tc>
      </w:tr>
      <w:tr w:rsidR="00385C9E" w:rsidRPr="001118A6" w:rsidTr="00385C9E">
        <w:trPr>
          <w:trHeight w:val="254"/>
        </w:trPr>
        <w:tc>
          <w:tcPr>
            <w:tcW w:w="660" w:type="dxa"/>
            <w:tcBorders>
              <w:top w:val="single" w:sz="4" w:space="0" w:color="auto"/>
              <w:left w:val="single" w:sz="4" w:space="0" w:color="auto"/>
              <w:bottom w:val="single" w:sz="4" w:space="0" w:color="auto"/>
              <w:right w:val="single" w:sz="4" w:space="0" w:color="auto"/>
            </w:tcBorders>
          </w:tcPr>
          <w:p w:rsidR="00385C9E" w:rsidRPr="001118A6" w:rsidRDefault="00385C9E" w:rsidP="00BC0A26">
            <w:pPr>
              <w:pStyle w:val="af7"/>
              <w:numPr>
                <w:ilvl w:val="0"/>
                <w:numId w:val="7"/>
              </w:numPr>
            </w:pPr>
          </w:p>
        </w:tc>
        <w:tc>
          <w:tcPr>
            <w:tcW w:w="2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 xml:space="preserve">Макаев Мансур </w:t>
            </w:r>
          </w:p>
        </w:tc>
        <w:tc>
          <w:tcPr>
            <w:tcW w:w="54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97"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46"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5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3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3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2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11"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1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11</w:t>
            </w:r>
          </w:p>
        </w:tc>
        <w:tc>
          <w:tcPr>
            <w:tcW w:w="51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60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r>
      <w:tr w:rsidR="00385C9E" w:rsidRPr="001118A6" w:rsidTr="00385C9E">
        <w:trPr>
          <w:trHeight w:val="248"/>
        </w:trPr>
        <w:tc>
          <w:tcPr>
            <w:tcW w:w="660" w:type="dxa"/>
            <w:tcBorders>
              <w:top w:val="single" w:sz="4" w:space="0" w:color="auto"/>
              <w:left w:val="single" w:sz="4" w:space="0" w:color="auto"/>
              <w:bottom w:val="single" w:sz="4" w:space="0" w:color="auto"/>
              <w:right w:val="single" w:sz="4" w:space="0" w:color="auto"/>
            </w:tcBorders>
          </w:tcPr>
          <w:p w:rsidR="00385C9E" w:rsidRPr="001118A6" w:rsidRDefault="00385C9E" w:rsidP="00BC0A26">
            <w:pPr>
              <w:pStyle w:val="af7"/>
              <w:numPr>
                <w:ilvl w:val="0"/>
                <w:numId w:val="7"/>
              </w:numPr>
            </w:pPr>
          </w:p>
        </w:tc>
        <w:tc>
          <w:tcPr>
            <w:tcW w:w="2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 xml:space="preserve">СолтыхановТ-А </w:t>
            </w:r>
          </w:p>
        </w:tc>
        <w:tc>
          <w:tcPr>
            <w:tcW w:w="542"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9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1"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46"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3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3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2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11"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1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12</w:t>
            </w:r>
          </w:p>
        </w:tc>
        <w:tc>
          <w:tcPr>
            <w:tcW w:w="51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c>
          <w:tcPr>
            <w:tcW w:w="60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r>
      <w:tr w:rsidR="00385C9E" w:rsidRPr="001118A6" w:rsidTr="00385C9E">
        <w:trPr>
          <w:trHeight w:val="251"/>
        </w:trPr>
        <w:tc>
          <w:tcPr>
            <w:tcW w:w="660" w:type="dxa"/>
            <w:tcBorders>
              <w:top w:val="single" w:sz="4" w:space="0" w:color="auto"/>
              <w:left w:val="single" w:sz="4" w:space="0" w:color="auto"/>
              <w:bottom w:val="single" w:sz="4" w:space="0" w:color="auto"/>
              <w:right w:val="single" w:sz="4" w:space="0" w:color="auto"/>
            </w:tcBorders>
          </w:tcPr>
          <w:p w:rsidR="00385C9E" w:rsidRPr="001118A6" w:rsidRDefault="00385C9E" w:rsidP="00BC0A26">
            <w:pPr>
              <w:pStyle w:val="af7"/>
              <w:numPr>
                <w:ilvl w:val="0"/>
                <w:numId w:val="7"/>
              </w:numPr>
            </w:pPr>
          </w:p>
        </w:tc>
        <w:tc>
          <w:tcPr>
            <w:tcW w:w="2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 xml:space="preserve">Султанов М-С </w:t>
            </w:r>
          </w:p>
        </w:tc>
        <w:tc>
          <w:tcPr>
            <w:tcW w:w="54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9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1"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46"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3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343"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11"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1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15</w:t>
            </w:r>
          </w:p>
        </w:tc>
        <w:tc>
          <w:tcPr>
            <w:tcW w:w="51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c>
          <w:tcPr>
            <w:tcW w:w="60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r>
      <w:tr w:rsidR="00385C9E" w:rsidRPr="001118A6" w:rsidTr="00385C9E">
        <w:trPr>
          <w:trHeight w:val="242"/>
        </w:trPr>
        <w:tc>
          <w:tcPr>
            <w:tcW w:w="660" w:type="dxa"/>
            <w:tcBorders>
              <w:top w:val="single" w:sz="4" w:space="0" w:color="auto"/>
              <w:left w:val="single" w:sz="4" w:space="0" w:color="auto"/>
              <w:bottom w:val="single" w:sz="4" w:space="0" w:color="auto"/>
              <w:right w:val="single" w:sz="4" w:space="0" w:color="auto"/>
            </w:tcBorders>
          </w:tcPr>
          <w:p w:rsidR="00385C9E" w:rsidRPr="001118A6" w:rsidRDefault="00385C9E" w:rsidP="00BC0A26">
            <w:pPr>
              <w:pStyle w:val="af7"/>
              <w:numPr>
                <w:ilvl w:val="0"/>
                <w:numId w:val="7"/>
              </w:numPr>
            </w:pPr>
          </w:p>
        </w:tc>
        <w:tc>
          <w:tcPr>
            <w:tcW w:w="2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 xml:space="preserve">Хадукаев М-С </w:t>
            </w:r>
          </w:p>
        </w:tc>
        <w:tc>
          <w:tcPr>
            <w:tcW w:w="54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9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1"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46"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5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3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343"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2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11"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1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6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16</w:t>
            </w:r>
          </w:p>
        </w:tc>
        <w:tc>
          <w:tcPr>
            <w:tcW w:w="51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c>
          <w:tcPr>
            <w:tcW w:w="60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r>
      <w:tr w:rsidR="00385C9E" w:rsidRPr="001118A6" w:rsidTr="00385C9E">
        <w:trPr>
          <w:trHeight w:val="250"/>
        </w:trPr>
        <w:tc>
          <w:tcPr>
            <w:tcW w:w="660" w:type="dxa"/>
            <w:tcBorders>
              <w:top w:val="single" w:sz="4" w:space="0" w:color="auto"/>
              <w:left w:val="single" w:sz="4" w:space="0" w:color="auto"/>
              <w:bottom w:val="single" w:sz="4" w:space="0" w:color="auto"/>
              <w:right w:val="single" w:sz="4" w:space="0" w:color="auto"/>
            </w:tcBorders>
          </w:tcPr>
          <w:p w:rsidR="00385C9E" w:rsidRPr="001118A6" w:rsidRDefault="00385C9E" w:rsidP="00BC0A26">
            <w:pPr>
              <w:pStyle w:val="af7"/>
              <w:numPr>
                <w:ilvl w:val="0"/>
                <w:numId w:val="7"/>
              </w:numPr>
            </w:pPr>
          </w:p>
        </w:tc>
        <w:tc>
          <w:tcPr>
            <w:tcW w:w="2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ЮнаеваПетимат</w:t>
            </w:r>
          </w:p>
        </w:tc>
        <w:tc>
          <w:tcPr>
            <w:tcW w:w="54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0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7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46"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5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3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3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2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11"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1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6</w:t>
            </w:r>
          </w:p>
        </w:tc>
        <w:tc>
          <w:tcPr>
            <w:tcW w:w="51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2</w:t>
            </w:r>
          </w:p>
        </w:tc>
        <w:tc>
          <w:tcPr>
            <w:tcW w:w="60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r>
      <w:tr w:rsidR="00385C9E" w:rsidRPr="001118A6" w:rsidTr="00385C9E">
        <w:trPr>
          <w:trHeight w:val="197"/>
        </w:trPr>
        <w:tc>
          <w:tcPr>
            <w:tcW w:w="660" w:type="dxa"/>
            <w:tcBorders>
              <w:top w:val="single" w:sz="4" w:space="0" w:color="auto"/>
              <w:left w:val="single" w:sz="4" w:space="0" w:color="auto"/>
              <w:bottom w:val="single" w:sz="4" w:space="0" w:color="auto"/>
              <w:right w:val="single" w:sz="4" w:space="0" w:color="auto"/>
            </w:tcBorders>
          </w:tcPr>
          <w:p w:rsidR="00385C9E" w:rsidRPr="001118A6" w:rsidRDefault="00385C9E" w:rsidP="00BC0A26">
            <w:pPr>
              <w:pStyle w:val="af7"/>
              <w:numPr>
                <w:ilvl w:val="0"/>
                <w:numId w:val="7"/>
              </w:numPr>
            </w:pPr>
          </w:p>
        </w:tc>
        <w:tc>
          <w:tcPr>
            <w:tcW w:w="2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 xml:space="preserve">Гайрбеков М </w:t>
            </w:r>
          </w:p>
        </w:tc>
        <w:tc>
          <w:tcPr>
            <w:tcW w:w="54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9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1"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46"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3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343"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11"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1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65"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14</w:t>
            </w:r>
          </w:p>
        </w:tc>
        <w:tc>
          <w:tcPr>
            <w:tcW w:w="51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c>
          <w:tcPr>
            <w:tcW w:w="60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r>
      <w:tr w:rsidR="00385C9E" w:rsidRPr="001118A6" w:rsidTr="00385C9E">
        <w:trPr>
          <w:cantSplit/>
          <w:trHeight w:val="409"/>
        </w:trPr>
        <w:tc>
          <w:tcPr>
            <w:tcW w:w="660"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sz w:val="24"/>
                <w:szCs w:val="24"/>
              </w:rPr>
            </w:pPr>
          </w:p>
        </w:tc>
        <w:tc>
          <w:tcPr>
            <w:tcW w:w="2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 xml:space="preserve">Итого </w:t>
            </w:r>
          </w:p>
        </w:tc>
        <w:tc>
          <w:tcPr>
            <w:tcW w:w="54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14</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12</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14</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12</w:t>
            </w:r>
          </w:p>
        </w:tc>
        <w:tc>
          <w:tcPr>
            <w:tcW w:w="49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13</w:t>
            </w:r>
          </w:p>
        </w:tc>
        <w:tc>
          <w:tcPr>
            <w:tcW w:w="571"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13</w:t>
            </w:r>
          </w:p>
        </w:tc>
        <w:tc>
          <w:tcPr>
            <w:tcW w:w="57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11</w:t>
            </w:r>
          </w:p>
        </w:tc>
        <w:tc>
          <w:tcPr>
            <w:tcW w:w="446"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6</w:t>
            </w:r>
          </w:p>
        </w:tc>
        <w:tc>
          <w:tcPr>
            <w:tcW w:w="55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13</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11</w:t>
            </w:r>
          </w:p>
        </w:tc>
        <w:tc>
          <w:tcPr>
            <w:tcW w:w="53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11</w:t>
            </w:r>
          </w:p>
        </w:tc>
        <w:tc>
          <w:tcPr>
            <w:tcW w:w="443"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5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10</w:t>
            </w:r>
          </w:p>
        </w:tc>
        <w:tc>
          <w:tcPr>
            <w:tcW w:w="343"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2</w:t>
            </w:r>
          </w:p>
        </w:tc>
        <w:tc>
          <w:tcPr>
            <w:tcW w:w="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5</w:t>
            </w:r>
          </w:p>
        </w:tc>
        <w:tc>
          <w:tcPr>
            <w:tcW w:w="411"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c>
          <w:tcPr>
            <w:tcW w:w="51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11</w:t>
            </w:r>
          </w:p>
        </w:tc>
        <w:tc>
          <w:tcPr>
            <w:tcW w:w="4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4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46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64" w:type="dxa"/>
            <w:tcBorders>
              <w:top w:val="single" w:sz="4" w:space="0" w:color="auto"/>
              <w:left w:val="single" w:sz="4" w:space="0" w:color="auto"/>
              <w:bottom w:val="single" w:sz="4" w:space="0" w:color="auto"/>
              <w:right w:val="single" w:sz="4" w:space="0" w:color="auto"/>
            </w:tcBorders>
            <w:textDirection w:val="tbRl"/>
          </w:tcPr>
          <w:p w:rsidR="00385C9E" w:rsidRPr="001118A6" w:rsidRDefault="00385C9E">
            <w:pPr>
              <w:ind w:left="113" w:right="113"/>
              <w:rPr>
                <w:rFonts w:ascii="Times New Roman" w:hAnsi="Times New Roman" w:cs="Times New Roman"/>
                <w:b/>
                <w:sz w:val="24"/>
                <w:szCs w:val="24"/>
              </w:rPr>
            </w:pPr>
          </w:p>
        </w:tc>
        <w:tc>
          <w:tcPr>
            <w:tcW w:w="518" w:type="dxa"/>
            <w:tcBorders>
              <w:top w:val="single" w:sz="4" w:space="0" w:color="auto"/>
              <w:left w:val="single" w:sz="4" w:space="0" w:color="auto"/>
              <w:bottom w:val="single" w:sz="4" w:space="0" w:color="auto"/>
              <w:right w:val="single" w:sz="4" w:space="0" w:color="auto"/>
            </w:tcBorders>
            <w:textDirection w:val="tbRl"/>
          </w:tcPr>
          <w:p w:rsidR="00385C9E" w:rsidRPr="001118A6" w:rsidRDefault="00385C9E">
            <w:pPr>
              <w:ind w:left="113" w:right="113"/>
              <w:rPr>
                <w:rFonts w:ascii="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extDirection w:val="tbRl"/>
          </w:tcPr>
          <w:p w:rsidR="00385C9E" w:rsidRPr="001118A6" w:rsidRDefault="00385C9E">
            <w:pPr>
              <w:ind w:left="113" w:right="113"/>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tbRl"/>
          </w:tcPr>
          <w:p w:rsidR="00385C9E" w:rsidRPr="001118A6" w:rsidRDefault="00385C9E">
            <w:pPr>
              <w:ind w:left="113" w:right="113"/>
              <w:rPr>
                <w:rFonts w:ascii="Times New Roman" w:hAnsi="Times New Roman" w:cs="Times New Roman"/>
                <w:b/>
                <w:sz w:val="24"/>
                <w:szCs w:val="24"/>
              </w:rPr>
            </w:pPr>
          </w:p>
        </w:tc>
      </w:tr>
      <w:tr w:rsidR="00385C9E" w:rsidRPr="001118A6" w:rsidTr="00385C9E">
        <w:trPr>
          <w:cantSplit/>
          <w:trHeight w:val="1134"/>
        </w:trPr>
        <w:tc>
          <w:tcPr>
            <w:tcW w:w="660"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sz w:val="24"/>
                <w:szCs w:val="24"/>
              </w:rPr>
            </w:pPr>
          </w:p>
        </w:tc>
        <w:tc>
          <w:tcPr>
            <w:tcW w:w="2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 выполнения задания</w:t>
            </w:r>
          </w:p>
        </w:tc>
        <w:tc>
          <w:tcPr>
            <w:tcW w:w="54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87</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75</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87</w:t>
            </w:r>
          </w:p>
        </w:tc>
        <w:tc>
          <w:tcPr>
            <w:tcW w:w="50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75</w:t>
            </w:r>
          </w:p>
        </w:tc>
        <w:tc>
          <w:tcPr>
            <w:tcW w:w="49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81</w:t>
            </w:r>
          </w:p>
        </w:tc>
        <w:tc>
          <w:tcPr>
            <w:tcW w:w="571"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81</w:t>
            </w:r>
          </w:p>
        </w:tc>
        <w:tc>
          <w:tcPr>
            <w:tcW w:w="57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63</w:t>
            </w:r>
          </w:p>
        </w:tc>
        <w:tc>
          <w:tcPr>
            <w:tcW w:w="56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69</w:t>
            </w:r>
          </w:p>
        </w:tc>
        <w:tc>
          <w:tcPr>
            <w:tcW w:w="446"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38</w:t>
            </w:r>
          </w:p>
        </w:tc>
        <w:tc>
          <w:tcPr>
            <w:tcW w:w="550"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81</w:t>
            </w:r>
          </w:p>
        </w:tc>
        <w:tc>
          <w:tcPr>
            <w:tcW w:w="48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69</w:t>
            </w:r>
          </w:p>
        </w:tc>
        <w:tc>
          <w:tcPr>
            <w:tcW w:w="53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69</w:t>
            </w:r>
          </w:p>
        </w:tc>
        <w:tc>
          <w:tcPr>
            <w:tcW w:w="443"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6</w:t>
            </w:r>
          </w:p>
        </w:tc>
        <w:tc>
          <w:tcPr>
            <w:tcW w:w="558"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63</w:t>
            </w:r>
          </w:p>
        </w:tc>
        <w:tc>
          <w:tcPr>
            <w:tcW w:w="343"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13</w:t>
            </w:r>
          </w:p>
        </w:tc>
        <w:tc>
          <w:tcPr>
            <w:tcW w:w="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31</w:t>
            </w:r>
          </w:p>
        </w:tc>
        <w:tc>
          <w:tcPr>
            <w:tcW w:w="411"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25</w:t>
            </w:r>
          </w:p>
        </w:tc>
        <w:tc>
          <w:tcPr>
            <w:tcW w:w="517"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69</w:t>
            </w:r>
          </w:p>
        </w:tc>
        <w:tc>
          <w:tcPr>
            <w:tcW w:w="4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464"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19</w:t>
            </w:r>
          </w:p>
        </w:tc>
        <w:tc>
          <w:tcPr>
            <w:tcW w:w="46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6</w:t>
            </w:r>
          </w:p>
        </w:tc>
        <w:tc>
          <w:tcPr>
            <w:tcW w:w="564"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518"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r>
    </w:tbl>
    <w:p w:rsidR="00385C9E" w:rsidRPr="001118A6" w:rsidRDefault="00385C9E" w:rsidP="00385C9E">
      <w:pPr>
        <w:rPr>
          <w:rFonts w:ascii="Times New Roman" w:eastAsia="Times New Roman" w:hAnsi="Times New Roman" w:cs="Times New Roman"/>
          <w:b/>
          <w:sz w:val="24"/>
          <w:szCs w:val="24"/>
        </w:rPr>
      </w:pPr>
    </w:p>
    <w:p w:rsidR="00385C9E" w:rsidRPr="001118A6" w:rsidRDefault="00385C9E" w:rsidP="00385C9E">
      <w:pPr>
        <w:jc w:val="center"/>
        <w:rPr>
          <w:rFonts w:ascii="Times New Roman" w:hAnsi="Times New Roman" w:cs="Times New Roman"/>
          <w:b/>
          <w:sz w:val="24"/>
          <w:szCs w:val="24"/>
        </w:rPr>
      </w:pPr>
    </w:p>
    <w:p w:rsidR="00385C9E" w:rsidRPr="001118A6" w:rsidRDefault="00385C9E" w:rsidP="00385C9E">
      <w:pPr>
        <w:jc w:val="center"/>
        <w:rPr>
          <w:rFonts w:ascii="Times New Roman" w:hAnsi="Times New Roman" w:cs="Times New Roman"/>
          <w:b/>
          <w:sz w:val="24"/>
          <w:szCs w:val="24"/>
        </w:rPr>
      </w:pPr>
      <w:r w:rsidRPr="001118A6">
        <w:rPr>
          <w:rFonts w:ascii="Times New Roman" w:hAnsi="Times New Roman" w:cs="Times New Roman"/>
          <w:b/>
          <w:sz w:val="24"/>
          <w:szCs w:val="24"/>
        </w:rPr>
        <w:t>Количество набранных  баллов</w:t>
      </w:r>
    </w:p>
    <w:tbl>
      <w:tblPr>
        <w:tblStyle w:val="aff1"/>
        <w:tblW w:w="0" w:type="auto"/>
        <w:tblLook w:val="04A0" w:firstRow="1" w:lastRow="0" w:firstColumn="1" w:lastColumn="0" w:noHBand="0" w:noVBand="1"/>
      </w:tblPr>
      <w:tblGrid>
        <w:gridCol w:w="1507"/>
        <w:gridCol w:w="627"/>
        <w:gridCol w:w="626"/>
        <w:gridCol w:w="626"/>
        <w:gridCol w:w="626"/>
        <w:gridCol w:w="626"/>
        <w:gridCol w:w="626"/>
        <w:gridCol w:w="626"/>
        <w:gridCol w:w="626"/>
        <w:gridCol w:w="626"/>
        <w:gridCol w:w="637"/>
        <w:gridCol w:w="637"/>
        <w:gridCol w:w="637"/>
        <w:gridCol w:w="637"/>
        <w:gridCol w:w="637"/>
        <w:gridCol w:w="637"/>
        <w:gridCol w:w="637"/>
        <w:gridCol w:w="637"/>
        <w:gridCol w:w="637"/>
        <w:gridCol w:w="637"/>
        <w:gridCol w:w="637"/>
        <w:gridCol w:w="637"/>
      </w:tblGrid>
      <w:tr w:rsidR="00385C9E" w:rsidRPr="001118A6" w:rsidTr="00385C9E">
        <w:trPr>
          <w:trHeight w:val="695"/>
        </w:trPr>
        <w:tc>
          <w:tcPr>
            <w:tcW w:w="150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Номер задания</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1</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2</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3</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4</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5</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6</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7</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8</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9</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10</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11</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12</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13</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14</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15</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16</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17</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18</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19</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20</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21</w:t>
            </w:r>
          </w:p>
        </w:tc>
      </w:tr>
      <w:tr w:rsidR="00385C9E" w:rsidRPr="001118A6" w:rsidTr="00385C9E">
        <w:trPr>
          <w:trHeight w:val="695"/>
        </w:trPr>
        <w:tc>
          <w:tcPr>
            <w:tcW w:w="150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Выполнили</w:t>
            </w:r>
          </w:p>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lang w:val="en-US"/>
              </w:rPr>
            </w:pPr>
            <w:r w:rsidRPr="001118A6">
              <w:rPr>
                <w:b/>
                <w:lang w:val="en-US"/>
              </w:rPr>
              <w:t>87</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lang w:val="en-US"/>
              </w:rPr>
            </w:pPr>
            <w:r w:rsidRPr="001118A6">
              <w:rPr>
                <w:b/>
                <w:lang w:val="en-US"/>
              </w:rPr>
              <w:t>75</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lang w:val="en-US"/>
              </w:rPr>
            </w:pPr>
            <w:r w:rsidRPr="001118A6">
              <w:rPr>
                <w:b/>
                <w:lang w:val="en-US"/>
              </w:rPr>
              <w:t>87</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lang w:val="en-US"/>
              </w:rPr>
            </w:pPr>
            <w:r w:rsidRPr="001118A6">
              <w:rPr>
                <w:b/>
                <w:lang w:val="en-US"/>
              </w:rPr>
              <w:t>75</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lang w:val="en-US"/>
              </w:rPr>
            </w:pPr>
            <w:r w:rsidRPr="001118A6">
              <w:rPr>
                <w:b/>
                <w:lang w:val="en-US"/>
              </w:rPr>
              <w:t>81</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lang w:val="en-US"/>
              </w:rPr>
            </w:pPr>
            <w:r w:rsidRPr="001118A6">
              <w:rPr>
                <w:b/>
                <w:lang w:val="en-US"/>
              </w:rPr>
              <w:t>81</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lang w:val="en-US"/>
              </w:rPr>
            </w:pPr>
            <w:r w:rsidRPr="001118A6">
              <w:rPr>
                <w:b/>
                <w:lang w:val="en-US"/>
              </w:rPr>
              <w:t>63</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lang w:val="en-US"/>
              </w:rPr>
            </w:pPr>
            <w:r w:rsidRPr="001118A6">
              <w:rPr>
                <w:b/>
                <w:lang w:val="en-US"/>
              </w:rPr>
              <w:t>69</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lang w:val="en-US"/>
              </w:rPr>
            </w:pPr>
            <w:r w:rsidRPr="001118A6">
              <w:rPr>
                <w:b/>
                <w:lang w:val="en-US"/>
              </w:rPr>
              <w:t>38</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lang w:val="en-US"/>
              </w:rPr>
            </w:pPr>
            <w:r w:rsidRPr="001118A6">
              <w:rPr>
                <w:b/>
                <w:lang w:val="en-US"/>
              </w:rPr>
              <w:t>81</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69</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69</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6</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63</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13</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31</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25</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69</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0</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19</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6</w:t>
            </w:r>
          </w:p>
        </w:tc>
      </w:tr>
    </w:tbl>
    <w:p w:rsidR="00385C9E" w:rsidRPr="001118A6" w:rsidRDefault="00385C9E" w:rsidP="00385C9E">
      <w:pPr>
        <w:rPr>
          <w:rFonts w:ascii="Times New Roman" w:eastAsia="Times New Roman" w:hAnsi="Times New Roman" w:cs="Times New Roman"/>
          <w:b/>
          <w:sz w:val="24"/>
          <w:szCs w:val="24"/>
        </w:rPr>
      </w:pPr>
    </w:p>
    <w:p w:rsidR="00385C9E" w:rsidRPr="001118A6" w:rsidRDefault="00385C9E" w:rsidP="00385C9E">
      <w:pPr>
        <w:ind w:firstLine="567"/>
        <w:jc w:val="both"/>
        <w:rPr>
          <w:rFonts w:ascii="Times New Roman" w:hAnsi="Times New Roman" w:cs="Times New Roman"/>
          <w:sz w:val="24"/>
          <w:szCs w:val="24"/>
        </w:rPr>
      </w:pPr>
      <w:r w:rsidRPr="001118A6">
        <w:rPr>
          <w:rFonts w:ascii="Times New Roman" w:hAnsi="Times New Roman" w:cs="Times New Roman"/>
          <w:sz w:val="24"/>
          <w:szCs w:val="24"/>
        </w:rPr>
        <w:lastRenderedPageBreak/>
        <w:t xml:space="preserve">Контрольно-измерительные материалы  ЕГЭ  по математике базового уровня состоят из одной части, включающей 21 задание с кратким ответом. Экзамен базового уровня не является облегченной версией профильного, он ориентирован на иную цель и другое направление изучения математики - математика для повседневной жизни и практической деятельности.   </w:t>
      </w:r>
    </w:p>
    <w:p w:rsidR="00385C9E" w:rsidRPr="001118A6" w:rsidRDefault="00385C9E" w:rsidP="00385C9E">
      <w:pPr>
        <w:ind w:firstLine="567"/>
        <w:jc w:val="both"/>
        <w:rPr>
          <w:rFonts w:ascii="Times New Roman" w:hAnsi="Times New Roman" w:cs="Times New Roman"/>
          <w:sz w:val="24"/>
          <w:szCs w:val="24"/>
        </w:rPr>
      </w:pPr>
      <w:r w:rsidRPr="001118A6">
        <w:rPr>
          <w:rFonts w:ascii="Times New Roman" w:hAnsi="Times New Roman" w:cs="Times New Roman"/>
          <w:sz w:val="24"/>
          <w:szCs w:val="24"/>
        </w:rPr>
        <w:t>Структура и содержание контрольных работ базового уровня дают возможность проверить умение решать стандартные задачи практического содержания, проводить простейшие расчеты, использовать для решения задач учебную и справочную информацию, решать, в том числе сложные задачи, требующие логических рассуждений, использовать простейшие вероятностные и статистические модели, ориентироваться в простейших геометрических конструкциях. В работу включены задания базового уровня по всем основным предметным разделам: геометрия (планиметрия и стереометрия), алгебра, начала математического анализа, теория вероятностей и статистика.</w:t>
      </w:r>
    </w:p>
    <w:p w:rsidR="00385C9E" w:rsidRPr="001118A6" w:rsidRDefault="00385C9E" w:rsidP="00385C9E">
      <w:pPr>
        <w:ind w:firstLine="567"/>
        <w:jc w:val="both"/>
        <w:rPr>
          <w:rFonts w:ascii="Times New Roman" w:hAnsi="Times New Roman" w:cs="Times New Roman"/>
          <w:sz w:val="24"/>
          <w:szCs w:val="24"/>
        </w:rPr>
      </w:pPr>
      <w:r w:rsidRPr="001118A6">
        <w:rPr>
          <w:rFonts w:ascii="Times New Roman" w:hAnsi="Times New Roman" w:cs="Times New Roman"/>
          <w:sz w:val="24"/>
          <w:szCs w:val="24"/>
        </w:rPr>
        <w:t xml:space="preserve"> Результаты базового ЕГЭ по математике выдаются в отметках по пятибалльной шкале, не переводятся в стобалльную шкалу и не дают возможности участия в конкурсе на поступление в вузы.</w:t>
      </w:r>
    </w:p>
    <w:p w:rsidR="00385C9E" w:rsidRPr="001118A6" w:rsidRDefault="00385C9E" w:rsidP="00385C9E">
      <w:pPr>
        <w:ind w:firstLine="567"/>
        <w:jc w:val="both"/>
        <w:rPr>
          <w:rFonts w:ascii="Times New Roman" w:hAnsi="Times New Roman" w:cs="Times New Roman"/>
          <w:sz w:val="24"/>
          <w:szCs w:val="24"/>
        </w:rPr>
      </w:pPr>
    </w:p>
    <w:p w:rsidR="00385C9E" w:rsidRPr="001118A6" w:rsidRDefault="00385C9E" w:rsidP="00385C9E">
      <w:pPr>
        <w:tabs>
          <w:tab w:val="left" w:pos="389"/>
        </w:tabs>
        <w:rPr>
          <w:rFonts w:ascii="Times New Roman" w:hAnsi="Times New Roman" w:cs="Times New Roman"/>
          <w:b/>
          <w:sz w:val="24"/>
          <w:szCs w:val="24"/>
        </w:rPr>
      </w:pPr>
      <w:r w:rsidRPr="001118A6">
        <w:rPr>
          <w:rFonts w:ascii="Times New Roman" w:hAnsi="Times New Roman" w:cs="Times New Roman"/>
          <w:b/>
          <w:sz w:val="24"/>
          <w:szCs w:val="24"/>
        </w:rPr>
        <w:t>Наибольшее количество баллов набрали двое учащихся:</w:t>
      </w:r>
    </w:p>
    <w:p w:rsidR="00385C9E" w:rsidRPr="001118A6" w:rsidRDefault="00385C9E" w:rsidP="00385C9E">
      <w:pPr>
        <w:tabs>
          <w:tab w:val="left" w:pos="389"/>
        </w:tabs>
        <w:rPr>
          <w:rFonts w:ascii="Times New Roman" w:hAnsi="Times New Roman" w:cs="Times New Roman"/>
          <w:b/>
          <w:sz w:val="24"/>
          <w:szCs w:val="24"/>
        </w:rPr>
      </w:pPr>
      <w:r w:rsidRPr="001118A6">
        <w:rPr>
          <w:rFonts w:ascii="Times New Roman" w:hAnsi="Times New Roman" w:cs="Times New Roman"/>
          <w:b/>
          <w:sz w:val="24"/>
          <w:szCs w:val="24"/>
        </w:rPr>
        <w:t>- Хадукаев М-С – 16 баллов (76%)</w:t>
      </w:r>
    </w:p>
    <w:p w:rsidR="00385C9E" w:rsidRPr="001118A6" w:rsidRDefault="00385C9E" w:rsidP="00385C9E">
      <w:pPr>
        <w:tabs>
          <w:tab w:val="left" w:pos="389"/>
        </w:tabs>
        <w:rPr>
          <w:rFonts w:ascii="Times New Roman" w:hAnsi="Times New Roman" w:cs="Times New Roman"/>
          <w:sz w:val="24"/>
          <w:szCs w:val="24"/>
        </w:rPr>
      </w:pPr>
      <w:r w:rsidRPr="001118A6">
        <w:rPr>
          <w:rFonts w:ascii="Times New Roman" w:hAnsi="Times New Roman" w:cs="Times New Roman"/>
          <w:sz w:val="24"/>
          <w:szCs w:val="24"/>
        </w:rPr>
        <w:t>- Султанов М-Э – 15 баллов (71%);</w:t>
      </w:r>
    </w:p>
    <w:p w:rsidR="00385C9E" w:rsidRPr="001118A6" w:rsidRDefault="00385C9E" w:rsidP="00385C9E">
      <w:pPr>
        <w:tabs>
          <w:tab w:val="left" w:pos="389"/>
        </w:tabs>
        <w:rPr>
          <w:rFonts w:ascii="Times New Roman" w:hAnsi="Times New Roman" w:cs="Times New Roman"/>
          <w:sz w:val="24"/>
          <w:szCs w:val="24"/>
        </w:rPr>
      </w:pPr>
      <w:r w:rsidRPr="001118A6">
        <w:rPr>
          <w:rFonts w:ascii="Times New Roman" w:hAnsi="Times New Roman" w:cs="Times New Roman"/>
          <w:sz w:val="24"/>
          <w:szCs w:val="24"/>
        </w:rPr>
        <w:t>- Закраилова М. – 15 баллов (71%);</w:t>
      </w:r>
    </w:p>
    <w:p w:rsidR="00385C9E" w:rsidRPr="001118A6" w:rsidRDefault="00385C9E" w:rsidP="00385C9E">
      <w:pPr>
        <w:tabs>
          <w:tab w:val="left" w:pos="389"/>
        </w:tabs>
        <w:rPr>
          <w:rFonts w:ascii="Times New Roman" w:hAnsi="Times New Roman" w:cs="Times New Roman"/>
          <w:sz w:val="24"/>
          <w:szCs w:val="24"/>
        </w:rPr>
      </w:pPr>
      <w:r w:rsidRPr="001118A6">
        <w:rPr>
          <w:rFonts w:ascii="Times New Roman" w:hAnsi="Times New Roman" w:cs="Times New Roman"/>
          <w:sz w:val="24"/>
          <w:szCs w:val="24"/>
        </w:rPr>
        <w:t>- Мусиханова Р. – 14 баллов (67%);</w:t>
      </w:r>
    </w:p>
    <w:p w:rsidR="00385C9E" w:rsidRPr="001118A6" w:rsidRDefault="00385C9E" w:rsidP="00385C9E">
      <w:pPr>
        <w:tabs>
          <w:tab w:val="left" w:pos="389"/>
        </w:tabs>
        <w:rPr>
          <w:rFonts w:ascii="Times New Roman" w:hAnsi="Times New Roman" w:cs="Times New Roman"/>
          <w:sz w:val="24"/>
          <w:szCs w:val="24"/>
        </w:rPr>
      </w:pPr>
      <w:r w:rsidRPr="001118A6">
        <w:rPr>
          <w:rFonts w:ascii="Times New Roman" w:hAnsi="Times New Roman" w:cs="Times New Roman"/>
          <w:sz w:val="24"/>
          <w:szCs w:val="24"/>
        </w:rPr>
        <w:t xml:space="preserve">- Гайрбеков Магомед – 14 баллов (67%); </w:t>
      </w:r>
    </w:p>
    <w:p w:rsidR="00385C9E" w:rsidRPr="001118A6" w:rsidRDefault="00385C9E" w:rsidP="00385C9E">
      <w:pPr>
        <w:tabs>
          <w:tab w:val="left" w:pos="389"/>
        </w:tabs>
        <w:rPr>
          <w:rFonts w:ascii="Times New Roman" w:hAnsi="Times New Roman" w:cs="Times New Roman"/>
          <w:b/>
          <w:sz w:val="24"/>
          <w:szCs w:val="24"/>
        </w:rPr>
      </w:pPr>
      <w:r w:rsidRPr="001118A6">
        <w:rPr>
          <w:rFonts w:ascii="Times New Roman" w:hAnsi="Times New Roman" w:cs="Times New Roman"/>
          <w:b/>
          <w:sz w:val="24"/>
          <w:szCs w:val="24"/>
        </w:rPr>
        <w:t>Наименьшее количество баллов набрали:</w:t>
      </w:r>
    </w:p>
    <w:p w:rsidR="00385C9E" w:rsidRPr="001118A6" w:rsidRDefault="00385C9E" w:rsidP="00385C9E">
      <w:pPr>
        <w:tabs>
          <w:tab w:val="left" w:pos="389"/>
        </w:tabs>
        <w:rPr>
          <w:rFonts w:ascii="Times New Roman" w:hAnsi="Times New Roman" w:cs="Times New Roman"/>
          <w:sz w:val="24"/>
          <w:szCs w:val="24"/>
        </w:rPr>
      </w:pPr>
      <w:r w:rsidRPr="001118A6">
        <w:rPr>
          <w:rFonts w:ascii="Times New Roman" w:hAnsi="Times New Roman" w:cs="Times New Roman"/>
          <w:sz w:val="24"/>
          <w:szCs w:val="24"/>
        </w:rPr>
        <w:t>- Джантамирова И. – 5 баллов;   Юнаева П. – 6 баллов; Автаева М. – 7 баллов.</w:t>
      </w:r>
    </w:p>
    <w:tbl>
      <w:tblPr>
        <w:tblpPr w:leftFromText="180" w:rightFromText="180" w:bottomFromText="200" w:vertAnchor="page" w:horzAnchor="margin" w:tblpY="3091"/>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668"/>
        <w:gridCol w:w="5810"/>
        <w:gridCol w:w="1558"/>
        <w:gridCol w:w="1559"/>
      </w:tblGrid>
      <w:tr w:rsidR="00385C9E" w:rsidRPr="001118A6" w:rsidTr="00385C9E">
        <w:tc>
          <w:tcPr>
            <w:tcW w:w="675"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b/>
                <w:sz w:val="24"/>
                <w:szCs w:val="24"/>
                <w:lang w:eastAsia="en-US"/>
              </w:rPr>
            </w:pPr>
            <w:r w:rsidRPr="001118A6">
              <w:rPr>
                <w:rFonts w:ascii="Times New Roman" w:hAnsi="Times New Roman" w:cs="Times New Roman"/>
                <w:b/>
                <w:sz w:val="24"/>
                <w:szCs w:val="24"/>
                <w:lang w:eastAsia="en-US"/>
              </w:rPr>
              <w:lastRenderedPageBreak/>
              <w:t>№</w:t>
            </w:r>
          </w:p>
          <w:p w:rsidR="00385C9E" w:rsidRPr="001118A6" w:rsidRDefault="00385C9E">
            <w:pPr>
              <w:jc w:val="both"/>
              <w:rPr>
                <w:rFonts w:ascii="Times New Roman" w:hAnsi="Times New Roman" w:cs="Times New Roman"/>
                <w:b/>
                <w:sz w:val="24"/>
                <w:szCs w:val="24"/>
                <w:lang w:eastAsia="en-US"/>
              </w:rPr>
            </w:pPr>
            <w:r w:rsidRPr="001118A6">
              <w:rPr>
                <w:rFonts w:ascii="Times New Roman" w:hAnsi="Times New Roman" w:cs="Times New Roman"/>
                <w:b/>
                <w:sz w:val="24"/>
                <w:szCs w:val="24"/>
                <w:lang w:eastAsia="en-US"/>
              </w:rPr>
              <w:t>задания</w:t>
            </w:r>
          </w:p>
        </w:tc>
        <w:tc>
          <w:tcPr>
            <w:tcW w:w="5670" w:type="dxa"/>
            <w:tcBorders>
              <w:top w:val="single" w:sz="4" w:space="0" w:color="auto"/>
              <w:left w:val="single" w:sz="4" w:space="0" w:color="auto"/>
              <w:bottom w:val="single" w:sz="4" w:space="0" w:color="auto"/>
              <w:right w:val="single" w:sz="4" w:space="0" w:color="auto"/>
            </w:tcBorders>
          </w:tcPr>
          <w:p w:rsidR="00385C9E" w:rsidRPr="001118A6" w:rsidRDefault="00385C9E">
            <w:pPr>
              <w:jc w:val="both"/>
              <w:rPr>
                <w:rFonts w:ascii="Times New Roman" w:hAnsi="Times New Roman" w:cs="Times New Roman"/>
                <w:b/>
                <w:sz w:val="24"/>
                <w:szCs w:val="24"/>
                <w:lang w:eastAsia="en-US"/>
              </w:rPr>
            </w:pPr>
          </w:p>
          <w:p w:rsidR="00385C9E" w:rsidRPr="001118A6" w:rsidRDefault="00385C9E">
            <w:pPr>
              <w:jc w:val="both"/>
              <w:rPr>
                <w:rFonts w:ascii="Times New Roman" w:hAnsi="Times New Roman" w:cs="Times New Roman"/>
                <w:b/>
                <w:sz w:val="24"/>
                <w:szCs w:val="24"/>
                <w:lang w:eastAsia="en-US"/>
              </w:rPr>
            </w:pPr>
          </w:p>
          <w:p w:rsidR="00385C9E" w:rsidRPr="001118A6" w:rsidRDefault="00385C9E">
            <w:pPr>
              <w:jc w:val="center"/>
              <w:rPr>
                <w:rFonts w:ascii="Times New Roman" w:hAnsi="Times New Roman" w:cs="Times New Roman"/>
                <w:b/>
                <w:sz w:val="24"/>
                <w:szCs w:val="24"/>
                <w:lang w:eastAsia="en-US"/>
              </w:rPr>
            </w:pPr>
            <w:r w:rsidRPr="001118A6">
              <w:rPr>
                <w:rFonts w:ascii="Times New Roman" w:hAnsi="Times New Roman" w:cs="Times New Roman"/>
                <w:b/>
                <w:sz w:val="24"/>
                <w:szCs w:val="24"/>
                <w:lang w:eastAsia="en-US"/>
              </w:rPr>
              <w:t>Проверяемые умения</w:t>
            </w:r>
          </w:p>
        </w:tc>
        <w:tc>
          <w:tcPr>
            <w:tcW w:w="5812" w:type="dxa"/>
            <w:tcBorders>
              <w:top w:val="single" w:sz="4" w:space="0" w:color="auto"/>
              <w:left w:val="single" w:sz="4" w:space="0" w:color="auto"/>
              <w:bottom w:val="single" w:sz="4" w:space="0" w:color="auto"/>
              <w:right w:val="single" w:sz="4" w:space="0" w:color="auto"/>
            </w:tcBorders>
          </w:tcPr>
          <w:p w:rsidR="00385C9E" w:rsidRPr="001118A6" w:rsidRDefault="00385C9E">
            <w:pPr>
              <w:jc w:val="both"/>
              <w:rPr>
                <w:rFonts w:ascii="Times New Roman" w:hAnsi="Times New Roman" w:cs="Times New Roman"/>
                <w:b/>
                <w:sz w:val="24"/>
                <w:szCs w:val="24"/>
                <w:lang w:eastAsia="en-US"/>
              </w:rPr>
            </w:pPr>
          </w:p>
          <w:p w:rsidR="00385C9E" w:rsidRPr="001118A6" w:rsidRDefault="00385C9E">
            <w:pPr>
              <w:jc w:val="both"/>
              <w:rPr>
                <w:rFonts w:ascii="Times New Roman" w:hAnsi="Times New Roman" w:cs="Times New Roman"/>
                <w:b/>
                <w:sz w:val="24"/>
                <w:szCs w:val="24"/>
                <w:lang w:eastAsia="en-US"/>
              </w:rPr>
            </w:pPr>
          </w:p>
          <w:p w:rsidR="00385C9E" w:rsidRPr="001118A6" w:rsidRDefault="00385C9E">
            <w:pPr>
              <w:jc w:val="both"/>
              <w:rPr>
                <w:rFonts w:ascii="Times New Roman" w:hAnsi="Times New Roman" w:cs="Times New Roman"/>
                <w:b/>
                <w:sz w:val="24"/>
                <w:szCs w:val="24"/>
                <w:lang w:eastAsia="en-US"/>
              </w:rPr>
            </w:pPr>
            <w:r w:rsidRPr="001118A6">
              <w:rPr>
                <w:rFonts w:ascii="Times New Roman" w:hAnsi="Times New Roman" w:cs="Times New Roman"/>
                <w:b/>
                <w:sz w:val="24"/>
                <w:szCs w:val="24"/>
                <w:lang w:eastAsia="en-US"/>
              </w:rPr>
              <w:t xml:space="preserve">Содержание проверяемых заданий </w:t>
            </w:r>
          </w:p>
        </w:tc>
        <w:tc>
          <w:tcPr>
            <w:tcW w:w="1559"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center"/>
              <w:rPr>
                <w:rFonts w:ascii="Times New Roman" w:hAnsi="Times New Roman" w:cs="Times New Roman"/>
                <w:sz w:val="24"/>
                <w:szCs w:val="24"/>
                <w:lang w:eastAsia="en-US"/>
              </w:rPr>
            </w:pPr>
            <w:r w:rsidRPr="001118A6">
              <w:rPr>
                <w:rFonts w:ascii="Times New Roman" w:hAnsi="Times New Roman" w:cs="Times New Roman"/>
                <w:sz w:val="24"/>
                <w:szCs w:val="24"/>
                <w:lang w:eastAsia="en-US"/>
              </w:rPr>
              <w:t>Количество об-ся, справившихся  с  заданиями</w:t>
            </w:r>
          </w:p>
        </w:tc>
        <w:tc>
          <w:tcPr>
            <w:tcW w:w="1560"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360" w:lineRule="auto"/>
              <w:rPr>
                <w:rFonts w:ascii="Times New Roman" w:hAnsi="Times New Roman" w:cs="Times New Roman"/>
                <w:sz w:val="24"/>
                <w:szCs w:val="24"/>
                <w:lang w:eastAsia="en-US"/>
              </w:rPr>
            </w:pPr>
            <w:r w:rsidRPr="001118A6">
              <w:rPr>
                <w:rFonts w:ascii="Times New Roman" w:hAnsi="Times New Roman" w:cs="Times New Roman"/>
                <w:sz w:val="24"/>
                <w:szCs w:val="24"/>
                <w:lang w:eastAsia="en-US"/>
              </w:rPr>
              <w:t>%</w:t>
            </w:r>
          </w:p>
          <w:p w:rsidR="00385C9E" w:rsidRPr="001118A6" w:rsidRDefault="00385C9E">
            <w:pPr>
              <w:spacing w:line="360" w:lineRule="auto"/>
              <w:rPr>
                <w:rFonts w:ascii="Times New Roman" w:hAnsi="Times New Roman" w:cs="Times New Roman"/>
                <w:sz w:val="24"/>
                <w:szCs w:val="24"/>
                <w:lang w:eastAsia="en-US"/>
              </w:rPr>
            </w:pPr>
            <w:r w:rsidRPr="001118A6">
              <w:rPr>
                <w:rFonts w:ascii="Times New Roman" w:hAnsi="Times New Roman" w:cs="Times New Roman"/>
                <w:sz w:val="24"/>
                <w:szCs w:val="24"/>
                <w:lang w:eastAsia="en-US"/>
              </w:rPr>
              <w:t>выполнения</w:t>
            </w:r>
          </w:p>
        </w:tc>
      </w:tr>
      <w:tr w:rsidR="00385C9E" w:rsidRPr="001118A6" w:rsidTr="00385C9E">
        <w:tc>
          <w:tcPr>
            <w:tcW w:w="675"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 xml:space="preserve">Уметь выполнять вычисления и преобразования. Выполнять  арифметические  действия,  сочетая  устные  и письменные  приемы;  находить  значения  корня  натуральной степени, степени с рациональным показателем, логарифма. </w:t>
            </w:r>
          </w:p>
        </w:tc>
        <w:tc>
          <w:tcPr>
            <w:tcW w:w="5812"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Целые числа</w:t>
            </w:r>
          </w:p>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Дроби, проценты, рациональные числа. Преобразование  выражений.</w:t>
            </w:r>
          </w:p>
        </w:tc>
        <w:tc>
          <w:tcPr>
            <w:tcW w:w="1559" w:type="dxa"/>
            <w:tcBorders>
              <w:top w:val="single" w:sz="4" w:space="0" w:color="auto"/>
              <w:left w:val="single" w:sz="4" w:space="0" w:color="auto"/>
              <w:bottom w:val="single" w:sz="4" w:space="0" w:color="auto"/>
              <w:right w:val="single" w:sz="4" w:space="0" w:color="auto"/>
            </w:tcBorders>
          </w:tcPr>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r w:rsidRPr="001118A6">
              <w:rPr>
                <w:rFonts w:ascii="Times New Roman" w:hAnsi="Times New Roman" w:cs="Times New Roman"/>
                <w:sz w:val="24"/>
                <w:szCs w:val="24"/>
                <w:lang w:eastAsia="en-US"/>
              </w:rPr>
              <w:t>14</w:t>
            </w:r>
          </w:p>
        </w:tc>
        <w:tc>
          <w:tcPr>
            <w:tcW w:w="1560" w:type="dxa"/>
            <w:tcBorders>
              <w:top w:val="single" w:sz="4" w:space="0" w:color="auto"/>
              <w:left w:val="single" w:sz="4" w:space="0" w:color="auto"/>
              <w:bottom w:val="single" w:sz="4" w:space="0" w:color="auto"/>
              <w:right w:val="single" w:sz="4" w:space="0" w:color="auto"/>
            </w:tcBorders>
            <w:vAlign w:val="bottom"/>
            <w:hideMark/>
          </w:tcPr>
          <w:p w:rsidR="00385C9E" w:rsidRPr="001118A6" w:rsidRDefault="00385C9E">
            <w:pPr>
              <w:spacing w:line="720" w:lineRule="auto"/>
              <w:jc w:val="center"/>
              <w:rPr>
                <w:rFonts w:ascii="Times New Roman" w:hAnsi="Times New Roman" w:cs="Times New Roman"/>
                <w:bCs/>
                <w:iCs/>
                <w:sz w:val="24"/>
                <w:szCs w:val="24"/>
                <w:lang w:eastAsia="en-US"/>
              </w:rPr>
            </w:pPr>
            <w:r w:rsidRPr="001118A6">
              <w:rPr>
                <w:rFonts w:ascii="Times New Roman" w:hAnsi="Times New Roman" w:cs="Times New Roman"/>
                <w:bCs/>
                <w:iCs/>
                <w:sz w:val="24"/>
                <w:szCs w:val="24"/>
                <w:lang w:eastAsia="en-US"/>
              </w:rPr>
              <w:t>87</w:t>
            </w:r>
          </w:p>
        </w:tc>
      </w:tr>
      <w:tr w:rsidR="00385C9E" w:rsidRPr="001118A6" w:rsidTr="00385C9E">
        <w:tc>
          <w:tcPr>
            <w:tcW w:w="675"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2</w:t>
            </w:r>
          </w:p>
        </w:tc>
        <w:tc>
          <w:tcPr>
            <w:tcW w:w="5670"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 xml:space="preserve">Уметь  использовать  приобретённые  знания и умения в практической деятельности и повседневной жизни. </w:t>
            </w:r>
          </w:p>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Анализировать  реальные  числовые  данные,  информацию статистического характера; осуществлять практические расчеты по  формулам;  пользоваться  оценкой  и  прикидкой  при практических расчетах.</w:t>
            </w:r>
          </w:p>
        </w:tc>
        <w:tc>
          <w:tcPr>
            <w:tcW w:w="5812"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 xml:space="preserve">  Преобразования  выражений,  включающих  арифметические  операции</w:t>
            </w:r>
          </w:p>
        </w:tc>
        <w:tc>
          <w:tcPr>
            <w:tcW w:w="1559" w:type="dxa"/>
            <w:tcBorders>
              <w:top w:val="single" w:sz="4" w:space="0" w:color="auto"/>
              <w:left w:val="single" w:sz="4" w:space="0" w:color="auto"/>
              <w:bottom w:val="single" w:sz="4" w:space="0" w:color="auto"/>
              <w:right w:val="single" w:sz="4" w:space="0" w:color="auto"/>
            </w:tcBorders>
          </w:tcPr>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rPr>
                <w:rFonts w:ascii="Times New Roman" w:hAnsi="Times New Roman" w:cs="Times New Roman"/>
                <w:sz w:val="24"/>
                <w:szCs w:val="24"/>
                <w:lang w:eastAsia="en-US"/>
              </w:rPr>
            </w:pPr>
            <w:r w:rsidRPr="001118A6">
              <w:rPr>
                <w:rFonts w:ascii="Times New Roman" w:hAnsi="Times New Roman" w:cs="Times New Roman"/>
                <w:sz w:val="24"/>
                <w:szCs w:val="24"/>
                <w:lang w:eastAsia="en-US"/>
              </w:rPr>
              <w:t xml:space="preserve">         12</w:t>
            </w:r>
          </w:p>
        </w:tc>
        <w:tc>
          <w:tcPr>
            <w:tcW w:w="1560" w:type="dxa"/>
            <w:tcBorders>
              <w:top w:val="single" w:sz="4" w:space="0" w:color="auto"/>
              <w:left w:val="single" w:sz="4" w:space="0" w:color="auto"/>
              <w:bottom w:val="single" w:sz="4" w:space="0" w:color="auto"/>
              <w:right w:val="single" w:sz="4" w:space="0" w:color="auto"/>
            </w:tcBorders>
            <w:vAlign w:val="bottom"/>
            <w:hideMark/>
          </w:tcPr>
          <w:p w:rsidR="00385C9E" w:rsidRPr="001118A6" w:rsidRDefault="00385C9E">
            <w:pPr>
              <w:spacing w:line="720" w:lineRule="auto"/>
              <w:rPr>
                <w:rFonts w:ascii="Times New Roman" w:hAnsi="Times New Roman" w:cs="Times New Roman"/>
                <w:bCs/>
                <w:iCs/>
                <w:sz w:val="24"/>
                <w:szCs w:val="24"/>
                <w:lang w:val="en-US" w:eastAsia="en-US"/>
              </w:rPr>
            </w:pPr>
            <w:r w:rsidRPr="001118A6">
              <w:rPr>
                <w:rFonts w:ascii="Times New Roman" w:hAnsi="Times New Roman" w:cs="Times New Roman"/>
                <w:bCs/>
                <w:iCs/>
                <w:sz w:val="24"/>
                <w:szCs w:val="24"/>
                <w:lang w:eastAsia="en-US"/>
              </w:rPr>
              <w:t xml:space="preserve">        75</w:t>
            </w:r>
          </w:p>
        </w:tc>
      </w:tr>
      <w:tr w:rsidR="00385C9E" w:rsidRPr="001118A6" w:rsidTr="00385C9E">
        <w:tc>
          <w:tcPr>
            <w:tcW w:w="675"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Уметь  использовать  приобретённые знания  и умения в практической деятельности и повседневной жизни. Анализировать  реальные  числовые  данные,  информацию статистического характера;  пользоваться  оценкой  и  прикидкой  при практических расчетах.</w:t>
            </w:r>
          </w:p>
        </w:tc>
        <w:tc>
          <w:tcPr>
            <w:tcW w:w="5812"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 xml:space="preserve">Применение  математических  методов  для  решения содержательных  задач  из  различных  областей  науки  и практики.  Интерпретация  результата,  учёт  реальных ограничений. </w:t>
            </w:r>
          </w:p>
        </w:tc>
        <w:tc>
          <w:tcPr>
            <w:tcW w:w="1559" w:type="dxa"/>
            <w:tcBorders>
              <w:top w:val="single" w:sz="4" w:space="0" w:color="auto"/>
              <w:left w:val="single" w:sz="4" w:space="0" w:color="auto"/>
              <w:bottom w:val="single" w:sz="4" w:space="0" w:color="auto"/>
              <w:right w:val="single" w:sz="4" w:space="0" w:color="auto"/>
            </w:tcBorders>
          </w:tcPr>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r w:rsidRPr="001118A6">
              <w:rPr>
                <w:rFonts w:ascii="Times New Roman" w:hAnsi="Times New Roman" w:cs="Times New Roman"/>
                <w:sz w:val="24"/>
                <w:szCs w:val="24"/>
                <w:lang w:eastAsia="en-US"/>
              </w:rPr>
              <w:t>14</w:t>
            </w:r>
          </w:p>
        </w:tc>
        <w:tc>
          <w:tcPr>
            <w:tcW w:w="1560" w:type="dxa"/>
            <w:tcBorders>
              <w:top w:val="single" w:sz="4" w:space="0" w:color="auto"/>
              <w:left w:val="single" w:sz="4" w:space="0" w:color="auto"/>
              <w:bottom w:val="single" w:sz="4" w:space="0" w:color="auto"/>
              <w:right w:val="single" w:sz="4" w:space="0" w:color="auto"/>
            </w:tcBorders>
            <w:vAlign w:val="bottom"/>
            <w:hideMark/>
          </w:tcPr>
          <w:p w:rsidR="00385C9E" w:rsidRPr="001118A6" w:rsidRDefault="00385C9E">
            <w:pPr>
              <w:spacing w:line="720" w:lineRule="auto"/>
              <w:jc w:val="center"/>
              <w:rPr>
                <w:rFonts w:ascii="Times New Roman" w:hAnsi="Times New Roman" w:cs="Times New Roman"/>
                <w:bCs/>
                <w:iCs/>
                <w:sz w:val="24"/>
                <w:szCs w:val="24"/>
                <w:lang w:eastAsia="en-US"/>
              </w:rPr>
            </w:pPr>
            <w:r w:rsidRPr="001118A6">
              <w:rPr>
                <w:rFonts w:ascii="Times New Roman" w:hAnsi="Times New Roman" w:cs="Times New Roman"/>
                <w:bCs/>
                <w:iCs/>
                <w:sz w:val="24"/>
                <w:szCs w:val="24"/>
                <w:lang w:eastAsia="en-US"/>
              </w:rPr>
              <w:t>87</w:t>
            </w:r>
          </w:p>
        </w:tc>
      </w:tr>
      <w:tr w:rsidR="00385C9E" w:rsidRPr="001118A6" w:rsidTr="00385C9E">
        <w:tc>
          <w:tcPr>
            <w:tcW w:w="675"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Уметь  использовать  приобретённые</w:t>
            </w:r>
          </w:p>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 xml:space="preserve">знания и умения в практической деятельности и повседневной жизни. Описывать  с  помощью  функций  различные  реальные зависимости  между  </w:t>
            </w:r>
            <w:r w:rsidRPr="001118A6">
              <w:rPr>
                <w:rFonts w:ascii="Times New Roman" w:hAnsi="Times New Roman" w:cs="Times New Roman"/>
                <w:sz w:val="24"/>
                <w:szCs w:val="24"/>
                <w:lang w:eastAsia="en-US"/>
              </w:rPr>
              <w:lastRenderedPageBreak/>
              <w:t xml:space="preserve">величинами  и интерпретировать  их графики; извлекать информацию, представленную в таблицах, </w:t>
            </w:r>
          </w:p>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 xml:space="preserve">на диаграммах, графиках. Определять  значение  функции  по  значению  аргумента  при </w:t>
            </w:r>
          </w:p>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различных способах задания функции; описывать по графику поведение и свойства функции, находить по  графику функции наибольшее  и  наименьшее  значения;  строить  графики изученных функций.</w:t>
            </w:r>
          </w:p>
        </w:tc>
        <w:tc>
          <w:tcPr>
            <w:tcW w:w="5812" w:type="dxa"/>
            <w:tcBorders>
              <w:top w:val="single" w:sz="4" w:space="0" w:color="auto"/>
              <w:left w:val="single" w:sz="4" w:space="0" w:color="auto"/>
              <w:bottom w:val="single" w:sz="4" w:space="0" w:color="auto"/>
              <w:right w:val="single" w:sz="4" w:space="0" w:color="auto"/>
            </w:tcBorders>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lastRenderedPageBreak/>
              <w:t>Табличное и графическое представление данных. График функции. Примеры функциональных зависимостей в реальных процессах и явлениях.</w:t>
            </w:r>
          </w:p>
          <w:p w:rsidR="00385C9E" w:rsidRPr="001118A6" w:rsidRDefault="00385C9E">
            <w:pPr>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r w:rsidRPr="001118A6">
              <w:rPr>
                <w:rFonts w:ascii="Times New Roman" w:hAnsi="Times New Roman" w:cs="Times New Roman"/>
                <w:sz w:val="24"/>
                <w:szCs w:val="24"/>
                <w:lang w:val="en-US" w:eastAsia="en-US"/>
              </w:rPr>
              <w:t>1</w:t>
            </w:r>
            <w:r w:rsidRPr="001118A6">
              <w:rPr>
                <w:rFonts w:ascii="Times New Roman"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vAlign w:val="bottom"/>
            <w:hideMark/>
          </w:tcPr>
          <w:p w:rsidR="00385C9E" w:rsidRPr="001118A6" w:rsidRDefault="00385C9E">
            <w:pPr>
              <w:spacing w:line="720" w:lineRule="auto"/>
              <w:jc w:val="center"/>
              <w:rPr>
                <w:rFonts w:ascii="Times New Roman" w:hAnsi="Times New Roman" w:cs="Times New Roman"/>
                <w:bCs/>
                <w:iCs/>
                <w:sz w:val="24"/>
                <w:szCs w:val="24"/>
                <w:lang w:eastAsia="en-US"/>
              </w:rPr>
            </w:pPr>
            <w:r w:rsidRPr="001118A6">
              <w:rPr>
                <w:rFonts w:ascii="Times New Roman" w:hAnsi="Times New Roman" w:cs="Times New Roman"/>
                <w:bCs/>
                <w:iCs/>
                <w:sz w:val="24"/>
                <w:szCs w:val="24"/>
                <w:lang w:eastAsia="en-US"/>
              </w:rPr>
              <w:lastRenderedPageBreak/>
              <w:t>75</w:t>
            </w:r>
          </w:p>
        </w:tc>
      </w:tr>
      <w:tr w:rsidR="00385C9E" w:rsidRPr="001118A6" w:rsidTr="00385C9E">
        <w:tc>
          <w:tcPr>
            <w:tcW w:w="675"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lastRenderedPageBreak/>
              <w:t>5</w:t>
            </w:r>
          </w:p>
        </w:tc>
        <w:tc>
          <w:tcPr>
            <w:tcW w:w="5670"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Уметь строить и исследовать простейшие математические модели.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tc>
        <w:tc>
          <w:tcPr>
            <w:tcW w:w="5812" w:type="dxa"/>
            <w:tcBorders>
              <w:top w:val="single" w:sz="4" w:space="0" w:color="auto"/>
              <w:left w:val="single" w:sz="4" w:space="0" w:color="auto"/>
              <w:bottom w:val="single" w:sz="4" w:space="0" w:color="auto"/>
              <w:right w:val="single" w:sz="4" w:space="0" w:color="auto"/>
            </w:tcBorders>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 xml:space="preserve"> Треугольник. Параллелограмм, прямоугольник, ромб, квадрат. Трапеция. Угол между прямыми в пространстве; угол между прямой и</w:t>
            </w:r>
          </w:p>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плоскостью, угол между плоскостями. Длина  отрезка,  ломаной,  окружности,  периметр многоугольника. площадь  треугольника,  параллелограмма,  трапеции,  круга, сектора.</w:t>
            </w:r>
          </w:p>
          <w:p w:rsidR="00385C9E" w:rsidRPr="001118A6" w:rsidRDefault="00385C9E">
            <w:pPr>
              <w:jc w:val="both"/>
              <w:rPr>
                <w:rFonts w:ascii="Times New Roman" w:hAnsi="Times New Roman" w:cs="Times New Roman"/>
                <w:sz w:val="24"/>
                <w:szCs w:val="24"/>
                <w:lang w:eastAsia="en-US"/>
              </w:rPr>
            </w:pPr>
          </w:p>
          <w:p w:rsidR="00385C9E" w:rsidRPr="001118A6" w:rsidRDefault="00385C9E">
            <w:pPr>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val="en-US" w:eastAsia="en-US"/>
              </w:rPr>
            </w:pPr>
            <w:r w:rsidRPr="001118A6">
              <w:rPr>
                <w:rFonts w:ascii="Times New Roman" w:hAnsi="Times New Roman" w:cs="Times New Roman"/>
                <w:sz w:val="24"/>
                <w:szCs w:val="24"/>
                <w:lang w:val="en-US" w:eastAsia="en-US"/>
              </w:rPr>
              <w:t>13</w:t>
            </w:r>
          </w:p>
        </w:tc>
        <w:tc>
          <w:tcPr>
            <w:tcW w:w="1560" w:type="dxa"/>
            <w:tcBorders>
              <w:top w:val="single" w:sz="4" w:space="0" w:color="auto"/>
              <w:left w:val="single" w:sz="4" w:space="0" w:color="auto"/>
              <w:bottom w:val="single" w:sz="4" w:space="0" w:color="auto"/>
              <w:right w:val="single" w:sz="4" w:space="0" w:color="auto"/>
            </w:tcBorders>
            <w:vAlign w:val="bottom"/>
            <w:hideMark/>
          </w:tcPr>
          <w:p w:rsidR="00385C9E" w:rsidRPr="001118A6" w:rsidRDefault="00385C9E">
            <w:pPr>
              <w:spacing w:line="720" w:lineRule="auto"/>
              <w:jc w:val="center"/>
              <w:rPr>
                <w:rFonts w:ascii="Times New Roman" w:hAnsi="Times New Roman" w:cs="Times New Roman"/>
                <w:bCs/>
                <w:iCs/>
                <w:sz w:val="24"/>
                <w:szCs w:val="24"/>
                <w:lang w:val="en-US" w:eastAsia="en-US"/>
              </w:rPr>
            </w:pPr>
            <w:r w:rsidRPr="001118A6">
              <w:rPr>
                <w:rFonts w:ascii="Times New Roman" w:hAnsi="Times New Roman" w:cs="Times New Roman"/>
                <w:bCs/>
                <w:iCs/>
                <w:sz w:val="24"/>
                <w:szCs w:val="24"/>
                <w:lang w:val="en-US" w:eastAsia="en-US"/>
              </w:rPr>
              <w:t>81</w:t>
            </w:r>
          </w:p>
        </w:tc>
      </w:tr>
      <w:tr w:rsidR="00385C9E" w:rsidRPr="001118A6" w:rsidTr="00385C9E">
        <w:tc>
          <w:tcPr>
            <w:tcW w:w="675"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6</w:t>
            </w:r>
          </w:p>
        </w:tc>
        <w:tc>
          <w:tcPr>
            <w:tcW w:w="5670"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Уметь  использовать  приобретённые знания и умения в практической деятельности и повседневной жизни. Решать  прикладные  задачи,  в  том  числе  социально-экономического  и  физического  характера,  на  наибольшие  и наименьшие значения, на нахождение скорости и ускорения.</w:t>
            </w:r>
          </w:p>
        </w:tc>
        <w:tc>
          <w:tcPr>
            <w:tcW w:w="5812"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Дроби, проценты, рациональные числа.</w:t>
            </w:r>
          </w:p>
        </w:tc>
        <w:tc>
          <w:tcPr>
            <w:tcW w:w="1559" w:type="dxa"/>
            <w:tcBorders>
              <w:top w:val="single" w:sz="4" w:space="0" w:color="auto"/>
              <w:left w:val="single" w:sz="4" w:space="0" w:color="auto"/>
              <w:bottom w:val="single" w:sz="4" w:space="0" w:color="auto"/>
              <w:right w:val="single" w:sz="4" w:space="0" w:color="auto"/>
            </w:tcBorders>
          </w:tcPr>
          <w:p w:rsidR="00385C9E" w:rsidRPr="001118A6" w:rsidRDefault="00385C9E">
            <w:pPr>
              <w:spacing w:line="360" w:lineRule="auto"/>
              <w:jc w:val="center"/>
              <w:rPr>
                <w:rFonts w:ascii="Times New Roman" w:hAnsi="Times New Roman" w:cs="Times New Roman"/>
                <w:sz w:val="24"/>
                <w:szCs w:val="24"/>
                <w:lang w:val="en-US" w:eastAsia="en-US"/>
              </w:rPr>
            </w:pPr>
          </w:p>
          <w:p w:rsidR="00385C9E" w:rsidRPr="001118A6" w:rsidRDefault="00385C9E">
            <w:pPr>
              <w:spacing w:line="360" w:lineRule="auto"/>
              <w:rPr>
                <w:rFonts w:ascii="Times New Roman" w:hAnsi="Times New Roman" w:cs="Times New Roman"/>
                <w:sz w:val="24"/>
                <w:szCs w:val="24"/>
                <w:lang w:val="en-US" w:eastAsia="en-US"/>
              </w:rPr>
            </w:pPr>
          </w:p>
          <w:p w:rsidR="00385C9E" w:rsidRPr="001118A6" w:rsidRDefault="00385C9E">
            <w:pPr>
              <w:spacing w:line="360" w:lineRule="auto"/>
              <w:jc w:val="center"/>
              <w:rPr>
                <w:rFonts w:ascii="Times New Roman" w:hAnsi="Times New Roman" w:cs="Times New Roman"/>
                <w:sz w:val="24"/>
                <w:szCs w:val="24"/>
                <w:lang w:val="en-US" w:eastAsia="en-US"/>
              </w:rPr>
            </w:pPr>
            <w:r w:rsidRPr="001118A6">
              <w:rPr>
                <w:rFonts w:ascii="Times New Roman" w:hAnsi="Times New Roman" w:cs="Times New Roman"/>
                <w:sz w:val="24"/>
                <w:szCs w:val="24"/>
                <w:lang w:val="en-US" w:eastAsia="en-US"/>
              </w:rPr>
              <w:t>13</w:t>
            </w:r>
          </w:p>
        </w:tc>
        <w:tc>
          <w:tcPr>
            <w:tcW w:w="1560" w:type="dxa"/>
            <w:tcBorders>
              <w:top w:val="single" w:sz="4" w:space="0" w:color="auto"/>
              <w:left w:val="single" w:sz="4" w:space="0" w:color="auto"/>
              <w:bottom w:val="single" w:sz="4" w:space="0" w:color="auto"/>
              <w:right w:val="single" w:sz="4" w:space="0" w:color="auto"/>
            </w:tcBorders>
            <w:vAlign w:val="bottom"/>
            <w:hideMark/>
          </w:tcPr>
          <w:p w:rsidR="00385C9E" w:rsidRPr="001118A6" w:rsidRDefault="00385C9E">
            <w:pPr>
              <w:spacing w:line="720" w:lineRule="auto"/>
              <w:jc w:val="center"/>
              <w:rPr>
                <w:rFonts w:ascii="Times New Roman" w:hAnsi="Times New Roman" w:cs="Times New Roman"/>
                <w:bCs/>
                <w:iCs/>
                <w:sz w:val="24"/>
                <w:szCs w:val="24"/>
                <w:lang w:val="en-US" w:eastAsia="en-US"/>
              </w:rPr>
            </w:pPr>
            <w:r w:rsidRPr="001118A6">
              <w:rPr>
                <w:rFonts w:ascii="Times New Roman" w:hAnsi="Times New Roman" w:cs="Times New Roman"/>
                <w:bCs/>
                <w:iCs/>
                <w:sz w:val="24"/>
                <w:szCs w:val="24"/>
                <w:lang w:val="en-US" w:eastAsia="en-US"/>
              </w:rPr>
              <w:t>81</w:t>
            </w:r>
          </w:p>
        </w:tc>
      </w:tr>
      <w:tr w:rsidR="00385C9E" w:rsidRPr="001118A6" w:rsidTr="00385C9E">
        <w:tc>
          <w:tcPr>
            <w:tcW w:w="675"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lastRenderedPageBreak/>
              <w:t>7</w:t>
            </w:r>
          </w:p>
        </w:tc>
        <w:tc>
          <w:tcPr>
            <w:tcW w:w="5670"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 xml:space="preserve">Уметь выполнять вычисления и преобразования. Проводить по известным формулам и правилам преобразования буквенных  выражений,  включающих  степени,  радикалы, </w:t>
            </w:r>
          </w:p>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логарифмы и тригонометрические функции.</w:t>
            </w:r>
          </w:p>
        </w:tc>
        <w:tc>
          <w:tcPr>
            <w:tcW w:w="5812"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Преобразования  выражений,  включающих  корни натуральной степени. Преобразования тригонометрических выражений. Преобразование  выражений,  включающих  операцию</w:t>
            </w:r>
          </w:p>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логарифмирования.</w:t>
            </w:r>
          </w:p>
        </w:tc>
        <w:tc>
          <w:tcPr>
            <w:tcW w:w="1559" w:type="dxa"/>
            <w:tcBorders>
              <w:top w:val="single" w:sz="4" w:space="0" w:color="auto"/>
              <w:left w:val="single" w:sz="4" w:space="0" w:color="auto"/>
              <w:bottom w:val="single" w:sz="4" w:space="0" w:color="auto"/>
              <w:right w:val="single" w:sz="4" w:space="0" w:color="auto"/>
            </w:tcBorders>
          </w:tcPr>
          <w:p w:rsidR="00385C9E" w:rsidRPr="001118A6" w:rsidRDefault="00385C9E">
            <w:pPr>
              <w:spacing w:line="360" w:lineRule="auto"/>
              <w:jc w:val="center"/>
              <w:rPr>
                <w:rFonts w:ascii="Times New Roman" w:hAnsi="Times New Roman" w:cs="Times New Roman"/>
                <w:sz w:val="24"/>
                <w:szCs w:val="24"/>
                <w:lang w:val="en-US" w:eastAsia="en-US"/>
              </w:rPr>
            </w:pPr>
          </w:p>
          <w:p w:rsidR="00385C9E" w:rsidRPr="001118A6" w:rsidRDefault="00385C9E">
            <w:pPr>
              <w:spacing w:line="360" w:lineRule="auto"/>
              <w:rPr>
                <w:rFonts w:ascii="Times New Roman" w:hAnsi="Times New Roman" w:cs="Times New Roman"/>
                <w:sz w:val="24"/>
                <w:szCs w:val="24"/>
                <w:lang w:val="en-US" w:eastAsia="en-US"/>
              </w:rPr>
            </w:pPr>
            <w:r w:rsidRPr="001118A6">
              <w:rPr>
                <w:rFonts w:ascii="Times New Roman" w:hAnsi="Times New Roman" w:cs="Times New Roman"/>
                <w:sz w:val="24"/>
                <w:szCs w:val="24"/>
                <w:lang w:val="en-US" w:eastAsia="en-US"/>
              </w:rPr>
              <w:t xml:space="preserve">         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85C9E" w:rsidRPr="001118A6" w:rsidRDefault="00385C9E">
            <w:pPr>
              <w:spacing w:line="720" w:lineRule="auto"/>
              <w:jc w:val="center"/>
              <w:rPr>
                <w:rFonts w:ascii="Times New Roman" w:hAnsi="Times New Roman" w:cs="Times New Roman"/>
                <w:bCs/>
                <w:iCs/>
                <w:sz w:val="24"/>
                <w:szCs w:val="24"/>
                <w:lang w:val="en-US" w:eastAsia="en-US"/>
              </w:rPr>
            </w:pPr>
            <w:r w:rsidRPr="001118A6">
              <w:rPr>
                <w:rFonts w:ascii="Times New Roman" w:hAnsi="Times New Roman" w:cs="Times New Roman"/>
                <w:bCs/>
                <w:iCs/>
                <w:sz w:val="24"/>
                <w:szCs w:val="24"/>
                <w:lang w:val="en-US" w:eastAsia="en-US"/>
              </w:rPr>
              <w:t>63</w:t>
            </w:r>
          </w:p>
        </w:tc>
      </w:tr>
      <w:tr w:rsidR="00385C9E" w:rsidRPr="001118A6" w:rsidTr="00385C9E">
        <w:trPr>
          <w:trHeight w:val="1834"/>
        </w:trPr>
        <w:tc>
          <w:tcPr>
            <w:tcW w:w="675"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val="en-US" w:eastAsia="en-US"/>
              </w:rPr>
            </w:pPr>
            <w:r w:rsidRPr="001118A6">
              <w:rPr>
                <w:rFonts w:ascii="Times New Roman" w:hAnsi="Times New Roman" w:cs="Times New Roman"/>
                <w:sz w:val="24"/>
                <w:szCs w:val="24"/>
                <w:lang w:eastAsia="en-US"/>
              </w:rPr>
              <w:t>8</w:t>
            </w:r>
          </w:p>
        </w:tc>
        <w:tc>
          <w:tcPr>
            <w:tcW w:w="5670"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Уметь выполнять вычисления и преобразования. Вычислять  значения  числовых  и  буквенных  выражений,  осуществляя необходимые подстановки и преобразования.</w:t>
            </w:r>
          </w:p>
        </w:tc>
        <w:tc>
          <w:tcPr>
            <w:tcW w:w="5812"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Преобразования  выражений,  включающих  операцию возведения в степень. Преобразования  выражений,  включающих  арифметические  операции.</w:t>
            </w:r>
          </w:p>
        </w:tc>
        <w:tc>
          <w:tcPr>
            <w:tcW w:w="1559" w:type="dxa"/>
            <w:tcBorders>
              <w:top w:val="single" w:sz="4" w:space="0" w:color="auto"/>
              <w:left w:val="single" w:sz="4" w:space="0" w:color="auto"/>
              <w:bottom w:val="single" w:sz="4" w:space="0" w:color="auto"/>
              <w:right w:val="single" w:sz="4" w:space="0" w:color="auto"/>
            </w:tcBorders>
          </w:tcPr>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r w:rsidRPr="001118A6">
              <w:rPr>
                <w:rFonts w:ascii="Times New Roman" w:hAnsi="Times New Roman" w:cs="Times New Roman"/>
                <w:sz w:val="24"/>
                <w:szCs w:val="24"/>
                <w:lang w:eastAsia="en-US"/>
              </w:rPr>
              <w:t>11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85C9E" w:rsidRPr="001118A6" w:rsidRDefault="00385C9E">
            <w:pPr>
              <w:spacing w:line="720" w:lineRule="auto"/>
              <w:jc w:val="center"/>
              <w:rPr>
                <w:rFonts w:ascii="Times New Roman" w:hAnsi="Times New Roman" w:cs="Times New Roman"/>
                <w:bCs/>
                <w:iCs/>
                <w:sz w:val="24"/>
                <w:szCs w:val="24"/>
                <w:lang w:eastAsia="en-US"/>
              </w:rPr>
            </w:pPr>
            <w:r w:rsidRPr="001118A6">
              <w:rPr>
                <w:rFonts w:ascii="Times New Roman" w:hAnsi="Times New Roman" w:cs="Times New Roman"/>
                <w:bCs/>
                <w:iCs/>
                <w:sz w:val="24"/>
                <w:szCs w:val="24"/>
                <w:lang w:eastAsia="en-US"/>
              </w:rPr>
              <w:t>69</w:t>
            </w:r>
          </w:p>
        </w:tc>
      </w:tr>
      <w:tr w:rsidR="00385C9E" w:rsidRPr="001118A6" w:rsidTr="00385C9E">
        <w:tc>
          <w:tcPr>
            <w:tcW w:w="675"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val="en-US" w:eastAsia="en-US"/>
              </w:rPr>
            </w:pPr>
            <w:r w:rsidRPr="001118A6">
              <w:rPr>
                <w:rFonts w:ascii="Times New Roman" w:hAnsi="Times New Roman" w:cs="Times New Roman"/>
                <w:sz w:val="24"/>
                <w:szCs w:val="24"/>
                <w:lang w:eastAsia="en-US"/>
              </w:rPr>
              <w:t>9</w:t>
            </w:r>
          </w:p>
        </w:tc>
        <w:tc>
          <w:tcPr>
            <w:tcW w:w="5670"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 xml:space="preserve">Уметь решать уравнения и неравенства. Решать  рациональные, иррациональные,  показательные,  тригонометрические и логарифмические уравнения, их системы.  </w:t>
            </w:r>
          </w:p>
        </w:tc>
        <w:tc>
          <w:tcPr>
            <w:tcW w:w="5812" w:type="dxa"/>
            <w:tcBorders>
              <w:top w:val="single" w:sz="4" w:space="0" w:color="auto"/>
              <w:left w:val="single" w:sz="4" w:space="0" w:color="auto"/>
              <w:bottom w:val="single" w:sz="4" w:space="0" w:color="auto"/>
              <w:right w:val="single" w:sz="4" w:space="0" w:color="auto"/>
            </w:tcBorders>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Квадратные уравнения. Рациональные уравнения. Иррациональные уравнения. Тригонометрические уравнения. Показательные уравнения. Логарифмические уравнения.</w:t>
            </w:r>
          </w:p>
          <w:p w:rsidR="00385C9E" w:rsidRPr="001118A6" w:rsidRDefault="00385C9E">
            <w:pPr>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r w:rsidRPr="001118A6">
              <w:rPr>
                <w:rFonts w:ascii="Times New Roman" w:hAnsi="Times New Roman" w:cs="Times New Roman"/>
                <w:sz w:val="24"/>
                <w:szCs w:val="24"/>
                <w:lang w:eastAsia="en-US"/>
              </w:rPr>
              <w:t>6</w:t>
            </w:r>
          </w:p>
        </w:tc>
        <w:tc>
          <w:tcPr>
            <w:tcW w:w="1560" w:type="dxa"/>
            <w:tcBorders>
              <w:top w:val="single" w:sz="4" w:space="0" w:color="auto"/>
              <w:left w:val="single" w:sz="4" w:space="0" w:color="auto"/>
              <w:bottom w:val="single" w:sz="4" w:space="0" w:color="auto"/>
              <w:right w:val="single" w:sz="4" w:space="0" w:color="auto"/>
            </w:tcBorders>
            <w:vAlign w:val="bottom"/>
            <w:hideMark/>
          </w:tcPr>
          <w:p w:rsidR="00385C9E" w:rsidRPr="001118A6" w:rsidRDefault="00385C9E">
            <w:pPr>
              <w:spacing w:line="720" w:lineRule="auto"/>
              <w:jc w:val="center"/>
              <w:rPr>
                <w:rFonts w:ascii="Times New Roman" w:hAnsi="Times New Roman" w:cs="Times New Roman"/>
                <w:bCs/>
                <w:iCs/>
                <w:sz w:val="24"/>
                <w:szCs w:val="24"/>
                <w:lang w:eastAsia="en-US"/>
              </w:rPr>
            </w:pPr>
            <w:r w:rsidRPr="001118A6">
              <w:rPr>
                <w:rFonts w:ascii="Times New Roman" w:hAnsi="Times New Roman" w:cs="Times New Roman"/>
                <w:bCs/>
                <w:iCs/>
                <w:sz w:val="24"/>
                <w:szCs w:val="24"/>
                <w:lang w:eastAsia="en-US"/>
              </w:rPr>
              <w:t>38</w:t>
            </w:r>
          </w:p>
        </w:tc>
      </w:tr>
      <w:tr w:rsidR="00385C9E" w:rsidRPr="001118A6" w:rsidTr="00385C9E">
        <w:tc>
          <w:tcPr>
            <w:tcW w:w="675"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val="en-US" w:eastAsia="en-US"/>
              </w:rPr>
            </w:pPr>
            <w:r w:rsidRPr="001118A6">
              <w:rPr>
                <w:rFonts w:ascii="Times New Roman" w:hAnsi="Times New Roman" w:cs="Times New Roman"/>
                <w:sz w:val="24"/>
                <w:szCs w:val="24"/>
                <w:lang w:eastAsia="en-US"/>
              </w:rPr>
              <w:t>10</w:t>
            </w:r>
          </w:p>
        </w:tc>
        <w:tc>
          <w:tcPr>
            <w:tcW w:w="5670"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Уметь строить и исследовать простейшие математические модели.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tc>
        <w:tc>
          <w:tcPr>
            <w:tcW w:w="5812" w:type="dxa"/>
            <w:tcBorders>
              <w:top w:val="single" w:sz="4" w:space="0" w:color="auto"/>
              <w:left w:val="single" w:sz="4" w:space="0" w:color="auto"/>
              <w:bottom w:val="single" w:sz="4" w:space="0" w:color="auto"/>
              <w:right w:val="single" w:sz="4" w:space="0" w:color="auto"/>
            </w:tcBorders>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 xml:space="preserve"> Треугольник. Параллелограмм, прямоугольник, ромб, квадрат. Трапеция. Угол между прямыми в пространстве; угол между прямой и</w:t>
            </w:r>
          </w:p>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плоскостью, угол между плоскостями. Длина  отрезка,  ломаной,  окружности,  периметр многоугольника. площадь  треугольника,  параллелограмма,  трапеции,  круга, сектора.</w:t>
            </w:r>
          </w:p>
          <w:p w:rsidR="00385C9E" w:rsidRPr="001118A6" w:rsidRDefault="00385C9E">
            <w:pPr>
              <w:jc w:val="both"/>
              <w:rPr>
                <w:rFonts w:ascii="Times New Roman" w:hAnsi="Times New Roman" w:cs="Times New Roman"/>
                <w:sz w:val="24"/>
                <w:szCs w:val="24"/>
                <w:lang w:eastAsia="en-US"/>
              </w:rPr>
            </w:pPr>
          </w:p>
          <w:p w:rsidR="00385C9E" w:rsidRPr="001118A6" w:rsidRDefault="00385C9E">
            <w:pPr>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rPr>
                <w:rFonts w:ascii="Times New Roman" w:hAnsi="Times New Roman" w:cs="Times New Roman"/>
                <w:sz w:val="24"/>
                <w:szCs w:val="24"/>
                <w:lang w:eastAsia="en-US"/>
              </w:rPr>
            </w:pPr>
            <w:r w:rsidRPr="001118A6">
              <w:rPr>
                <w:rFonts w:ascii="Times New Roman" w:hAnsi="Times New Roman" w:cs="Times New Roman"/>
                <w:sz w:val="24"/>
                <w:szCs w:val="24"/>
                <w:lang w:eastAsia="en-US"/>
              </w:rPr>
              <w:t xml:space="preserve">         </w:t>
            </w:r>
            <w:r w:rsidRPr="001118A6">
              <w:rPr>
                <w:rFonts w:ascii="Times New Roman" w:hAnsi="Times New Roman" w:cs="Times New Roman"/>
                <w:sz w:val="24"/>
                <w:szCs w:val="24"/>
                <w:lang w:val="en-US" w:eastAsia="en-US"/>
              </w:rPr>
              <w:t>1</w:t>
            </w:r>
            <w:r w:rsidRPr="001118A6">
              <w:rPr>
                <w:rFonts w:ascii="Times New Roman" w:hAnsi="Times New Roman" w:cs="Times New Roman"/>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vAlign w:val="bottom"/>
            <w:hideMark/>
          </w:tcPr>
          <w:p w:rsidR="00385C9E" w:rsidRPr="001118A6" w:rsidRDefault="00385C9E">
            <w:pPr>
              <w:spacing w:line="720" w:lineRule="auto"/>
              <w:jc w:val="center"/>
              <w:rPr>
                <w:rFonts w:ascii="Times New Roman" w:hAnsi="Times New Roman" w:cs="Times New Roman"/>
                <w:bCs/>
                <w:iCs/>
                <w:sz w:val="24"/>
                <w:szCs w:val="24"/>
                <w:lang w:eastAsia="en-US"/>
              </w:rPr>
            </w:pPr>
            <w:r w:rsidRPr="001118A6">
              <w:rPr>
                <w:rFonts w:ascii="Times New Roman" w:hAnsi="Times New Roman" w:cs="Times New Roman"/>
                <w:bCs/>
                <w:iCs/>
                <w:sz w:val="24"/>
                <w:szCs w:val="24"/>
                <w:lang w:eastAsia="en-US"/>
              </w:rPr>
              <w:t>81</w:t>
            </w:r>
          </w:p>
        </w:tc>
      </w:tr>
      <w:tr w:rsidR="00385C9E" w:rsidRPr="001118A6" w:rsidTr="00385C9E">
        <w:tc>
          <w:tcPr>
            <w:tcW w:w="675"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lastRenderedPageBreak/>
              <w:t>11</w:t>
            </w:r>
          </w:p>
        </w:tc>
        <w:tc>
          <w:tcPr>
            <w:tcW w:w="5670"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Уметь строить и исследовать простейшие математические модели. Моделировать  реальные  ситуации  на  языке  теории вероятностей и статистики, вычислять в простейших случаях вероятности событий.</w:t>
            </w:r>
          </w:p>
        </w:tc>
        <w:tc>
          <w:tcPr>
            <w:tcW w:w="5812"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Вероятности событий.</w:t>
            </w:r>
          </w:p>
        </w:tc>
        <w:tc>
          <w:tcPr>
            <w:tcW w:w="1559" w:type="dxa"/>
            <w:tcBorders>
              <w:top w:val="single" w:sz="4" w:space="0" w:color="auto"/>
              <w:left w:val="single" w:sz="4" w:space="0" w:color="auto"/>
              <w:bottom w:val="single" w:sz="4" w:space="0" w:color="auto"/>
              <w:right w:val="single" w:sz="4" w:space="0" w:color="auto"/>
            </w:tcBorders>
          </w:tcPr>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r w:rsidRPr="001118A6">
              <w:rPr>
                <w:rFonts w:ascii="Times New Roman" w:hAnsi="Times New Roman" w:cs="Times New Roman"/>
                <w:sz w:val="24"/>
                <w:szCs w:val="24"/>
                <w:lang w:eastAsia="en-US"/>
              </w:rPr>
              <w:t>11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85C9E" w:rsidRPr="001118A6" w:rsidRDefault="00385C9E">
            <w:pPr>
              <w:spacing w:line="720" w:lineRule="auto"/>
              <w:jc w:val="center"/>
              <w:rPr>
                <w:rFonts w:ascii="Times New Roman" w:hAnsi="Times New Roman" w:cs="Times New Roman"/>
                <w:bCs/>
                <w:iCs/>
                <w:sz w:val="24"/>
                <w:szCs w:val="24"/>
                <w:lang w:eastAsia="en-US"/>
              </w:rPr>
            </w:pPr>
            <w:r w:rsidRPr="001118A6">
              <w:rPr>
                <w:rFonts w:ascii="Times New Roman" w:hAnsi="Times New Roman" w:cs="Times New Roman"/>
                <w:bCs/>
                <w:iCs/>
                <w:sz w:val="24"/>
                <w:szCs w:val="24"/>
                <w:lang w:eastAsia="en-US"/>
              </w:rPr>
              <w:t>69</w:t>
            </w:r>
          </w:p>
        </w:tc>
      </w:tr>
      <w:tr w:rsidR="00385C9E" w:rsidRPr="001118A6" w:rsidTr="00385C9E">
        <w:tc>
          <w:tcPr>
            <w:tcW w:w="675"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12</w:t>
            </w:r>
          </w:p>
        </w:tc>
        <w:tc>
          <w:tcPr>
            <w:tcW w:w="5670"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Уметь строить и исследовать простейшие математические модели. Моделировать реальные ситуации на языке алгебры, составлять уравнения  и  неравенства  по  условию  задачи;  исследовать построенные модели с использованием аппарата алгебры.</w:t>
            </w:r>
          </w:p>
        </w:tc>
        <w:tc>
          <w:tcPr>
            <w:tcW w:w="5812"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Преобразования  выражений,  включающих  арифметические операции.</w:t>
            </w:r>
          </w:p>
        </w:tc>
        <w:tc>
          <w:tcPr>
            <w:tcW w:w="1559" w:type="dxa"/>
            <w:tcBorders>
              <w:top w:val="single" w:sz="4" w:space="0" w:color="auto"/>
              <w:left w:val="single" w:sz="4" w:space="0" w:color="auto"/>
              <w:bottom w:val="single" w:sz="4" w:space="0" w:color="auto"/>
              <w:right w:val="single" w:sz="4" w:space="0" w:color="auto"/>
            </w:tcBorders>
          </w:tcPr>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r w:rsidRPr="001118A6">
              <w:rPr>
                <w:rFonts w:ascii="Times New Roman" w:hAnsi="Times New Roman" w:cs="Times New Roman"/>
                <w:sz w:val="24"/>
                <w:szCs w:val="24"/>
                <w:lang w:eastAsia="en-US"/>
              </w:rPr>
              <w:t>11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85C9E" w:rsidRPr="001118A6" w:rsidRDefault="00385C9E">
            <w:pPr>
              <w:spacing w:line="720" w:lineRule="auto"/>
              <w:jc w:val="center"/>
              <w:rPr>
                <w:rFonts w:ascii="Times New Roman" w:hAnsi="Times New Roman" w:cs="Times New Roman"/>
                <w:bCs/>
                <w:iCs/>
                <w:sz w:val="24"/>
                <w:szCs w:val="24"/>
                <w:lang w:eastAsia="en-US"/>
              </w:rPr>
            </w:pPr>
            <w:r w:rsidRPr="001118A6">
              <w:rPr>
                <w:rFonts w:ascii="Times New Roman" w:hAnsi="Times New Roman" w:cs="Times New Roman"/>
                <w:bCs/>
                <w:iCs/>
                <w:sz w:val="24"/>
                <w:szCs w:val="24"/>
                <w:lang w:val="en-US" w:eastAsia="en-US"/>
              </w:rPr>
              <w:t>69</w:t>
            </w:r>
          </w:p>
        </w:tc>
      </w:tr>
      <w:tr w:rsidR="00385C9E" w:rsidRPr="001118A6" w:rsidTr="00385C9E">
        <w:tc>
          <w:tcPr>
            <w:tcW w:w="675"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13</w:t>
            </w:r>
          </w:p>
        </w:tc>
        <w:tc>
          <w:tcPr>
            <w:tcW w:w="5670"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Уметь  выполнять  действия  с  геометрическими  фигурами. Решать простейшие стереометрические задачи на нахождение геометрических  величин (длин,  углов,  площадей,  объёмов);  использовать  при  решении  стереометрических  задач</w:t>
            </w:r>
          </w:p>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планиметрические факты и методы.</w:t>
            </w:r>
          </w:p>
        </w:tc>
        <w:tc>
          <w:tcPr>
            <w:tcW w:w="5812"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Площадь поверхности конуса, цилиндра, сферы. Объём  куба,  прямоугольного  параллелепипеда,  пирамиды, призмы, цилиндра, конуса, шара.</w:t>
            </w:r>
          </w:p>
        </w:tc>
        <w:tc>
          <w:tcPr>
            <w:tcW w:w="1559" w:type="dxa"/>
            <w:tcBorders>
              <w:top w:val="single" w:sz="4" w:space="0" w:color="auto"/>
              <w:left w:val="single" w:sz="4" w:space="0" w:color="auto"/>
              <w:bottom w:val="single" w:sz="4" w:space="0" w:color="auto"/>
              <w:right w:val="single" w:sz="4" w:space="0" w:color="auto"/>
            </w:tcBorders>
          </w:tcPr>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r w:rsidRPr="001118A6">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85C9E" w:rsidRPr="001118A6" w:rsidRDefault="00385C9E">
            <w:pPr>
              <w:spacing w:line="720" w:lineRule="auto"/>
              <w:jc w:val="center"/>
              <w:rPr>
                <w:rFonts w:ascii="Times New Roman" w:hAnsi="Times New Roman" w:cs="Times New Roman"/>
                <w:bCs/>
                <w:iCs/>
                <w:sz w:val="24"/>
                <w:szCs w:val="24"/>
                <w:lang w:eastAsia="en-US"/>
              </w:rPr>
            </w:pPr>
            <w:r w:rsidRPr="001118A6">
              <w:rPr>
                <w:rFonts w:ascii="Times New Roman" w:hAnsi="Times New Roman" w:cs="Times New Roman"/>
                <w:bCs/>
                <w:iCs/>
                <w:sz w:val="24"/>
                <w:szCs w:val="24"/>
                <w:lang w:eastAsia="en-US"/>
              </w:rPr>
              <w:t>6</w:t>
            </w:r>
          </w:p>
        </w:tc>
      </w:tr>
      <w:tr w:rsidR="00385C9E" w:rsidRPr="001118A6" w:rsidTr="00385C9E">
        <w:tc>
          <w:tcPr>
            <w:tcW w:w="675"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14</w:t>
            </w:r>
          </w:p>
        </w:tc>
        <w:tc>
          <w:tcPr>
            <w:tcW w:w="5670"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Уметь выполнять действия с функциями. Исследовать в простейших случаях функции на монотонность, находить наибольшее и наименьшее значения функции.</w:t>
            </w:r>
          </w:p>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w:t>
            </w:r>
          </w:p>
        </w:tc>
        <w:tc>
          <w:tcPr>
            <w:tcW w:w="5812"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Функция, область определения функции. Множество значений функции. График функции. Примеры функциональных зависимостей  в</w:t>
            </w:r>
          </w:p>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реальных процессах и явлениях.  Понятие  о  производной  функции,  геометрический  смысл производной.</w:t>
            </w:r>
          </w:p>
        </w:tc>
        <w:tc>
          <w:tcPr>
            <w:tcW w:w="1559" w:type="dxa"/>
            <w:tcBorders>
              <w:top w:val="single" w:sz="4" w:space="0" w:color="auto"/>
              <w:left w:val="single" w:sz="4" w:space="0" w:color="auto"/>
              <w:bottom w:val="single" w:sz="4" w:space="0" w:color="auto"/>
              <w:right w:val="single" w:sz="4" w:space="0" w:color="auto"/>
            </w:tcBorders>
          </w:tcPr>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r w:rsidRPr="001118A6">
              <w:rPr>
                <w:rFonts w:ascii="Times New Roman" w:hAnsi="Times New Roman" w:cs="Times New Roman"/>
                <w:sz w:val="24"/>
                <w:szCs w:val="24"/>
                <w:lang w:eastAsia="en-US"/>
              </w:rPr>
              <w:t>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85C9E" w:rsidRPr="001118A6" w:rsidRDefault="00385C9E">
            <w:pPr>
              <w:spacing w:line="720" w:lineRule="auto"/>
              <w:jc w:val="center"/>
              <w:rPr>
                <w:rFonts w:ascii="Times New Roman" w:hAnsi="Times New Roman" w:cs="Times New Roman"/>
                <w:bCs/>
                <w:iCs/>
                <w:sz w:val="24"/>
                <w:szCs w:val="24"/>
                <w:lang w:eastAsia="en-US"/>
              </w:rPr>
            </w:pPr>
            <w:r w:rsidRPr="001118A6">
              <w:rPr>
                <w:rFonts w:ascii="Times New Roman" w:hAnsi="Times New Roman" w:cs="Times New Roman"/>
                <w:bCs/>
                <w:iCs/>
                <w:sz w:val="24"/>
                <w:szCs w:val="24"/>
                <w:lang w:eastAsia="en-US"/>
              </w:rPr>
              <w:t>63</w:t>
            </w:r>
          </w:p>
        </w:tc>
      </w:tr>
      <w:tr w:rsidR="00385C9E" w:rsidRPr="001118A6" w:rsidTr="00385C9E">
        <w:tc>
          <w:tcPr>
            <w:tcW w:w="675"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15</w:t>
            </w:r>
          </w:p>
        </w:tc>
        <w:tc>
          <w:tcPr>
            <w:tcW w:w="5670"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Уметь  выполнять  действия  с  геометрическими фигурами. Решать  планиметрические  задачи  на  нахождение</w:t>
            </w:r>
          </w:p>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lastRenderedPageBreak/>
              <w:t>геометрических величин (длин, углов, площадей).</w:t>
            </w:r>
          </w:p>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lastRenderedPageBreak/>
              <w:t xml:space="preserve">Треугольник. Параллелограмм, прямоугольник, ромб, квадрат. Трапеция. Окружность и круг. Угол между прямыми в пространстве.  Угол между прямой и плоскостью, угол между плоскостями. Длина  </w:t>
            </w:r>
            <w:r w:rsidRPr="001118A6">
              <w:rPr>
                <w:rFonts w:ascii="Times New Roman" w:hAnsi="Times New Roman" w:cs="Times New Roman"/>
                <w:sz w:val="24"/>
                <w:szCs w:val="24"/>
                <w:lang w:eastAsia="en-US"/>
              </w:rPr>
              <w:lastRenderedPageBreak/>
              <w:t>отрезка,  ломаной,  окружности,  периметр.</w:t>
            </w:r>
          </w:p>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Многоугольник. Площадь  треугольника,  параллелограмма,  трапеции,  круга.</w:t>
            </w:r>
          </w:p>
        </w:tc>
        <w:tc>
          <w:tcPr>
            <w:tcW w:w="1559" w:type="dxa"/>
            <w:tcBorders>
              <w:top w:val="single" w:sz="4" w:space="0" w:color="auto"/>
              <w:left w:val="single" w:sz="4" w:space="0" w:color="auto"/>
              <w:bottom w:val="single" w:sz="4" w:space="0" w:color="auto"/>
              <w:right w:val="single" w:sz="4" w:space="0" w:color="auto"/>
            </w:tcBorders>
          </w:tcPr>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r w:rsidRPr="001118A6">
              <w:rPr>
                <w:rFonts w:ascii="Times New Roman"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vAlign w:val="bottom"/>
            <w:hideMark/>
          </w:tcPr>
          <w:p w:rsidR="00385C9E" w:rsidRPr="001118A6" w:rsidRDefault="00385C9E">
            <w:pPr>
              <w:spacing w:line="720" w:lineRule="auto"/>
              <w:jc w:val="center"/>
              <w:rPr>
                <w:rFonts w:ascii="Times New Roman" w:hAnsi="Times New Roman" w:cs="Times New Roman"/>
                <w:bCs/>
                <w:iCs/>
                <w:sz w:val="24"/>
                <w:szCs w:val="24"/>
                <w:lang w:val="en-US" w:eastAsia="en-US"/>
              </w:rPr>
            </w:pPr>
            <w:r w:rsidRPr="001118A6">
              <w:rPr>
                <w:rFonts w:ascii="Times New Roman" w:hAnsi="Times New Roman" w:cs="Times New Roman"/>
                <w:bCs/>
                <w:iCs/>
                <w:sz w:val="24"/>
                <w:szCs w:val="24"/>
                <w:lang w:eastAsia="en-US"/>
              </w:rPr>
              <w:t>13</w:t>
            </w:r>
          </w:p>
        </w:tc>
      </w:tr>
      <w:tr w:rsidR="00385C9E" w:rsidRPr="001118A6" w:rsidTr="00385C9E">
        <w:tc>
          <w:tcPr>
            <w:tcW w:w="675"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lastRenderedPageBreak/>
              <w:t>16</w:t>
            </w:r>
          </w:p>
        </w:tc>
        <w:tc>
          <w:tcPr>
            <w:tcW w:w="5670"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Уметь  выполнять  действия  с  геометрическими  фигурами. Решать простейшие стереометрические задачи на нахождение геометрических  величин (длин,  углов,  площадей,  объёмов);  использовать  при  решении  стереометрических  задач</w:t>
            </w:r>
          </w:p>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планиметрические факты и методы.</w:t>
            </w:r>
          </w:p>
        </w:tc>
        <w:tc>
          <w:tcPr>
            <w:tcW w:w="5812"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 xml:space="preserve">Призма,  её  основания,  боковые  рёбра,  высота,  боковая поверхность; прямая призма; правильная призма. Параллелепипед; куб; симметрии в кубе, в параллелепипеде. Пирамида,  её  основание,  боковые  рёбра,  высота,  боковая поверхность; треугольная пирамида; правильная пирамида. Цилиндр.  Основание,  высота,  боковая  поверхность, </w:t>
            </w:r>
          </w:p>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образующая, развертка. Конус.  Основание,  высота,  боковая  поверхность, образующая, развертка</w:t>
            </w:r>
          </w:p>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 xml:space="preserve"> Шар и сфера, их сечения.</w:t>
            </w:r>
          </w:p>
        </w:tc>
        <w:tc>
          <w:tcPr>
            <w:tcW w:w="1559" w:type="dxa"/>
            <w:tcBorders>
              <w:top w:val="single" w:sz="4" w:space="0" w:color="auto"/>
              <w:left w:val="single" w:sz="4" w:space="0" w:color="auto"/>
              <w:bottom w:val="single" w:sz="4" w:space="0" w:color="auto"/>
              <w:right w:val="single" w:sz="4" w:space="0" w:color="auto"/>
            </w:tcBorders>
          </w:tcPr>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r w:rsidRPr="001118A6">
              <w:rPr>
                <w:rFonts w:ascii="Times New Roman" w:hAnsi="Times New Roman" w:cs="Times New Roman"/>
                <w:sz w:val="24"/>
                <w:szCs w:val="24"/>
                <w:lang w:eastAsia="en-US"/>
              </w:rPr>
              <w:t>5</w:t>
            </w:r>
          </w:p>
        </w:tc>
        <w:tc>
          <w:tcPr>
            <w:tcW w:w="1560" w:type="dxa"/>
            <w:tcBorders>
              <w:top w:val="single" w:sz="4" w:space="0" w:color="auto"/>
              <w:left w:val="single" w:sz="4" w:space="0" w:color="auto"/>
              <w:bottom w:val="single" w:sz="4" w:space="0" w:color="auto"/>
              <w:right w:val="single" w:sz="4" w:space="0" w:color="auto"/>
            </w:tcBorders>
            <w:vAlign w:val="bottom"/>
            <w:hideMark/>
          </w:tcPr>
          <w:p w:rsidR="00385C9E" w:rsidRPr="001118A6" w:rsidRDefault="00385C9E">
            <w:pPr>
              <w:spacing w:line="720" w:lineRule="auto"/>
              <w:jc w:val="center"/>
              <w:rPr>
                <w:rFonts w:ascii="Times New Roman" w:hAnsi="Times New Roman" w:cs="Times New Roman"/>
                <w:bCs/>
                <w:iCs/>
                <w:sz w:val="24"/>
                <w:szCs w:val="24"/>
                <w:lang w:eastAsia="en-US"/>
              </w:rPr>
            </w:pPr>
            <w:r w:rsidRPr="001118A6">
              <w:rPr>
                <w:rFonts w:ascii="Times New Roman" w:hAnsi="Times New Roman" w:cs="Times New Roman"/>
                <w:bCs/>
                <w:iCs/>
                <w:sz w:val="24"/>
                <w:szCs w:val="24"/>
                <w:lang w:eastAsia="en-US"/>
              </w:rPr>
              <w:t>31</w:t>
            </w:r>
          </w:p>
        </w:tc>
      </w:tr>
      <w:tr w:rsidR="00385C9E" w:rsidRPr="001118A6" w:rsidTr="00385C9E">
        <w:tc>
          <w:tcPr>
            <w:tcW w:w="675"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17</w:t>
            </w:r>
          </w:p>
        </w:tc>
        <w:tc>
          <w:tcPr>
            <w:tcW w:w="5670"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Уметь решать уравнения и неравенства. Решать  рациональные,  показательные  и  логарифмические неравенства, их системы.</w:t>
            </w:r>
          </w:p>
        </w:tc>
        <w:tc>
          <w:tcPr>
            <w:tcW w:w="5812"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Квадратные уравнения. Рациональные уравнения. Иррациональные уравнения. Тригонометрические уравнения. Системы  линейных  неравенств.</w:t>
            </w:r>
          </w:p>
        </w:tc>
        <w:tc>
          <w:tcPr>
            <w:tcW w:w="1559" w:type="dxa"/>
            <w:tcBorders>
              <w:top w:val="single" w:sz="4" w:space="0" w:color="auto"/>
              <w:left w:val="single" w:sz="4" w:space="0" w:color="auto"/>
              <w:bottom w:val="single" w:sz="4" w:space="0" w:color="auto"/>
              <w:right w:val="single" w:sz="4" w:space="0" w:color="auto"/>
            </w:tcBorders>
          </w:tcPr>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r w:rsidRPr="001118A6">
              <w:rPr>
                <w:rFonts w:ascii="Times New Roman" w:hAnsi="Times New Roman" w:cs="Times New Roman"/>
                <w:sz w:val="24"/>
                <w:szCs w:val="24"/>
                <w:lang w:eastAsia="en-US"/>
              </w:rPr>
              <w:t>4</w:t>
            </w:r>
          </w:p>
        </w:tc>
        <w:tc>
          <w:tcPr>
            <w:tcW w:w="1560" w:type="dxa"/>
            <w:tcBorders>
              <w:top w:val="single" w:sz="4" w:space="0" w:color="auto"/>
              <w:left w:val="single" w:sz="4" w:space="0" w:color="auto"/>
              <w:bottom w:val="single" w:sz="4" w:space="0" w:color="auto"/>
              <w:right w:val="single" w:sz="4" w:space="0" w:color="auto"/>
            </w:tcBorders>
            <w:vAlign w:val="bottom"/>
            <w:hideMark/>
          </w:tcPr>
          <w:p w:rsidR="00385C9E" w:rsidRPr="001118A6" w:rsidRDefault="00385C9E">
            <w:pPr>
              <w:spacing w:line="720" w:lineRule="auto"/>
              <w:jc w:val="center"/>
              <w:rPr>
                <w:rFonts w:ascii="Times New Roman" w:hAnsi="Times New Roman" w:cs="Times New Roman"/>
                <w:bCs/>
                <w:iCs/>
                <w:sz w:val="24"/>
                <w:szCs w:val="24"/>
                <w:lang w:eastAsia="en-US"/>
              </w:rPr>
            </w:pPr>
            <w:r w:rsidRPr="001118A6">
              <w:rPr>
                <w:rFonts w:ascii="Times New Roman" w:hAnsi="Times New Roman" w:cs="Times New Roman"/>
                <w:bCs/>
                <w:iCs/>
                <w:sz w:val="24"/>
                <w:szCs w:val="24"/>
                <w:lang w:eastAsia="en-US"/>
              </w:rPr>
              <w:t>25</w:t>
            </w:r>
          </w:p>
        </w:tc>
      </w:tr>
      <w:tr w:rsidR="00385C9E" w:rsidRPr="001118A6" w:rsidTr="00385C9E">
        <w:tc>
          <w:tcPr>
            <w:tcW w:w="675"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18</w:t>
            </w:r>
          </w:p>
        </w:tc>
        <w:tc>
          <w:tcPr>
            <w:tcW w:w="5670"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Уметь строить и исследовать простейшие математические модели. Проводить  доказательные  рассуждения  при  решении  задач, оценивать  логическую  правильность  рассуждений, распознавать логически некорректные рассуждения.</w:t>
            </w:r>
          </w:p>
        </w:tc>
        <w:tc>
          <w:tcPr>
            <w:tcW w:w="5812"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Преобразования  выражений,  включающих  арифметические операции.</w:t>
            </w:r>
          </w:p>
        </w:tc>
        <w:tc>
          <w:tcPr>
            <w:tcW w:w="1559" w:type="dxa"/>
            <w:tcBorders>
              <w:top w:val="single" w:sz="4" w:space="0" w:color="auto"/>
              <w:left w:val="single" w:sz="4" w:space="0" w:color="auto"/>
              <w:bottom w:val="single" w:sz="4" w:space="0" w:color="auto"/>
              <w:right w:val="single" w:sz="4" w:space="0" w:color="auto"/>
            </w:tcBorders>
          </w:tcPr>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r w:rsidRPr="001118A6">
              <w:rPr>
                <w:rFonts w:ascii="Times New Roman" w:hAnsi="Times New Roman" w:cs="Times New Roman"/>
                <w:sz w:val="24"/>
                <w:szCs w:val="24"/>
                <w:lang w:eastAsia="en-US"/>
              </w:rPr>
              <w:t>11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85C9E" w:rsidRPr="001118A6" w:rsidRDefault="00385C9E">
            <w:pPr>
              <w:spacing w:line="720" w:lineRule="auto"/>
              <w:jc w:val="center"/>
              <w:rPr>
                <w:rFonts w:ascii="Times New Roman" w:hAnsi="Times New Roman" w:cs="Times New Roman"/>
                <w:bCs/>
                <w:iCs/>
                <w:sz w:val="24"/>
                <w:szCs w:val="24"/>
                <w:lang w:eastAsia="en-US"/>
              </w:rPr>
            </w:pPr>
            <w:r w:rsidRPr="001118A6">
              <w:rPr>
                <w:rFonts w:ascii="Times New Roman" w:hAnsi="Times New Roman" w:cs="Times New Roman"/>
                <w:bCs/>
                <w:iCs/>
                <w:sz w:val="24"/>
                <w:szCs w:val="24"/>
                <w:lang w:eastAsia="en-US"/>
              </w:rPr>
              <w:t>69</w:t>
            </w:r>
          </w:p>
        </w:tc>
      </w:tr>
      <w:tr w:rsidR="00385C9E" w:rsidRPr="001118A6" w:rsidTr="00385C9E">
        <w:tc>
          <w:tcPr>
            <w:tcW w:w="675"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19</w:t>
            </w:r>
          </w:p>
        </w:tc>
        <w:tc>
          <w:tcPr>
            <w:tcW w:w="5670"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Уметь выполнять вычисления и преобразования. Выполнять  арифметические  действия,  сочетая  устные  и письменные  приемы;  находить  значения  корня  натуральной степени, степени с рациональным показателем, логарифма.</w:t>
            </w:r>
          </w:p>
        </w:tc>
        <w:tc>
          <w:tcPr>
            <w:tcW w:w="5812"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Преобразования  выражений,  включающих  арифметические операции. Преобразования  выражений,  включающих  операцию</w:t>
            </w:r>
          </w:p>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возведения в степень.</w:t>
            </w:r>
          </w:p>
        </w:tc>
        <w:tc>
          <w:tcPr>
            <w:tcW w:w="1559" w:type="dxa"/>
            <w:tcBorders>
              <w:top w:val="single" w:sz="4" w:space="0" w:color="auto"/>
              <w:left w:val="single" w:sz="4" w:space="0" w:color="auto"/>
              <w:bottom w:val="single" w:sz="4" w:space="0" w:color="auto"/>
              <w:right w:val="single" w:sz="4" w:space="0" w:color="auto"/>
            </w:tcBorders>
          </w:tcPr>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r w:rsidRPr="001118A6">
              <w:rPr>
                <w:rFonts w:ascii="Times New Roman" w:hAnsi="Times New Roman" w:cs="Times New Roman"/>
                <w:sz w:val="24"/>
                <w:szCs w:val="24"/>
                <w:lang w:eastAsia="en-US"/>
              </w:rPr>
              <w:t>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85C9E" w:rsidRPr="001118A6" w:rsidRDefault="00385C9E">
            <w:pPr>
              <w:spacing w:line="720" w:lineRule="auto"/>
              <w:jc w:val="center"/>
              <w:rPr>
                <w:rFonts w:ascii="Times New Roman" w:hAnsi="Times New Roman" w:cs="Times New Roman"/>
                <w:bCs/>
                <w:iCs/>
                <w:sz w:val="24"/>
                <w:szCs w:val="24"/>
                <w:lang w:val="en-US" w:eastAsia="en-US"/>
              </w:rPr>
            </w:pPr>
            <w:r w:rsidRPr="001118A6">
              <w:rPr>
                <w:rFonts w:ascii="Times New Roman" w:hAnsi="Times New Roman" w:cs="Times New Roman"/>
                <w:bCs/>
                <w:iCs/>
                <w:sz w:val="24"/>
                <w:szCs w:val="24"/>
                <w:lang w:eastAsia="en-US"/>
              </w:rPr>
              <w:t>0</w:t>
            </w:r>
          </w:p>
        </w:tc>
      </w:tr>
      <w:tr w:rsidR="00385C9E" w:rsidRPr="001118A6" w:rsidTr="00385C9E">
        <w:tc>
          <w:tcPr>
            <w:tcW w:w="675"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lastRenderedPageBreak/>
              <w:t>20</w:t>
            </w:r>
          </w:p>
        </w:tc>
        <w:tc>
          <w:tcPr>
            <w:tcW w:w="5670"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Текстовые задачи</w:t>
            </w:r>
          </w:p>
        </w:tc>
        <w:tc>
          <w:tcPr>
            <w:tcW w:w="5812"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Текстовые задачи</w:t>
            </w:r>
          </w:p>
        </w:tc>
        <w:tc>
          <w:tcPr>
            <w:tcW w:w="1559"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360" w:lineRule="auto"/>
              <w:jc w:val="center"/>
              <w:rPr>
                <w:rFonts w:ascii="Times New Roman" w:hAnsi="Times New Roman" w:cs="Times New Roman"/>
                <w:sz w:val="24"/>
                <w:szCs w:val="24"/>
                <w:lang w:eastAsia="en-US"/>
              </w:rPr>
            </w:pPr>
            <w:r w:rsidRPr="001118A6">
              <w:rPr>
                <w:rFonts w:ascii="Times New Roman" w:hAnsi="Times New Roman" w:cs="Times New Roman"/>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vAlign w:val="bottom"/>
            <w:hideMark/>
          </w:tcPr>
          <w:p w:rsidR="00385C9E" w:rsidRPr="001118A6" w:rsidRDefault="00385C9E">
            <w:pPr>
              <w:spacing w:line="720" w:lineRule="auto"/>
              <w:jc w:val="center"/>
              <w:rPr>
                <w:rFonts w:ascii="Times New Roman" w:hAnsi="Times New Roman" w:cs="Times New Roman"/>
                <w:bCs/>
                <w:iCs/>
                <w:sz w:val="24"/>
                <w:szCs w:val="24"/>
                <w:lang w:eastAsia="en-US"/>
              </w:rPr>
            </w:pPr>
            <w:r w:rsidRPr="001118A6">
              <w:rPr>
                <w:rFonts w:ascii="Times New Roman" w:hAnsi="Times New Roman" w:cs="Times New Roman"/>
                <w:bCs/>
                <w:iCs/>
                <w:sz w:val="24"/>
                <w:szCs w:val="24"/>
                <w:lang w:eastAsia="en-US"/>
              </w:rPr>
              <w:t>19</w:t>
            </w:r>
          </w:p>
        </w:tc>
      </w:tr>
      <w:tr w:rsidR="00385C9E" w:rsidRPr="001118A6" w:rsidTr="00385C9E">
        <w:tc>
          <w:tcPr>
            <w:tcW w:w="675"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21</w:t>
            </w:r>
          </w:p>
        </w:tc>
        <w:tc>
          <w:tcPr>
            <w:tcW w:w="5670" w:type="dxa"/>
            <w:tcBorders>
              <w:top w:val="single" w:sz="4" w:space="0" w:color="auto"/>
              <w:left w:val="single" w:sz="4" w:space="0" w:color="auto"/>
              <w:bottom w:val="single" w:sz="4" w:space="0" w:color="auto"/>
              <w:right w:val="single" w:sz="4" w:space="0" w:color="auto"/>
            </w:tcBorders>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Уметь строить и исследовать простейшие математические модели. Моделировать реальные ситуации на языке алгебры, составлять уравнения  и  неравенства  по  условию  задачи;  исследовать</w:t>
            </w:r>
          </w:p>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построенные модели с использованием аппарата алгебры</w:t>
            </w:r>
          </w:p>
          <w:p w:rsidR="00385C9E" w:rsidRPr="001118A6" w:rsidRDefault="00385C9E">
            <w:pPr>
              <w:jc w:val="both"/>
              <w:rPr>
                <w:rFonts w:ascii="Times New Roman" w:hAnsi="Times New Roman" w:cs="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Преобразования  выражений,  включающих  арифметические операции. Преобразования  выражений,  включающих  операцию</w:t>
            </w:r>
          </w:p>
          <w:p w:rsidR="00385C9E" w:rsidRPr="001118A6" w:rsidRDefault="00385C9E">
            <w:pPr>
              <w:jc w:val="both"/>
              <w:rPr>
                <w:rFonts w:ascii="Times New Roman" w:hAnsi="Times New Roman" w:cs="Times New Roman"/>
                <w:sz w:val="24"/>
                <w:szCs w:val="24"/>
                <w:lang w:eastAsia="en-US"/>
              </w:rPr>
            </w:pPr>
            <w:r w:rsidRPr="001118A6">
              <w:rPr>
                <w:rFonts w:ascii="Times New Roman" w:hAnsi="Times New Roman" w:cs="Times New Roman"/>
                <w:sz w:val="24"/>
                <w:szCs w:val="24"/>
                <w:lang w:eastAsia="en-US"/>
              </w:rPr>
              <w:t>возведения в степень.</w:t>
            </w:r>
          </w:p>
        </w:tc>
        <w:tc>
          <w:tcPr>
            <w:tcW w:w="1559" w:type="dxa"/>
            <w:tcBorders>
              <w:top w:val="single" w:sz="4" w:space="0" w:color="auto"/>
              <w:left w:val="single" w:sz="4" w:space="0" w:color="auto"/>
              <w:bottom w:val="single" w:sz="4" w:space="0" w:color="auto"/>
              <w:right w:val="single" w:sz="4" w:space="0" w:color="auto"/>
            </w:tcBorders>
          </w:tcPr>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p>
          <w:p w:rsidR="00385C9E" w:rsidRPr="001118A6" w:rsidRDefault="00385C9E">
            <w:pPr>
              <w:spacing w:line="360" w:lineRule="auto"/>
              <w:jc w:val="center"/>
              <w:rPr>
                <w:rFonts w:ascii="Times New Roman" w:hAnsi="Times New Roman" w:cs="Times New Roman"/>
                <w:sz w:val="24"/>
                <w:szCs w:val="24"/>
                <w:lang w:eastAsia="en-US"/>
              </w:rPr>
            </w:pPr>
            <w:r w:rsidRPr="001118A6">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85C9E" w:rsidRPr="001118A6" w:rsidRDefault="00385C9E">
            <w:pPr>
              <w:spacing w:line="720" w:lineRule="auto"/>
              <w:jc w:val="center"/>
              <w:rPr>
                <w:rFonts w:ascii="Times New Roman" w:hAnsi="Times New Roman" w:cs="Times New Roman"/>
                <w:bCs/>
                <w:iCs/>
                <w:sz w:val="24"/>
                <w:szCs w:val="24"/>
                <w:lang w:eastAsia="en-US"/>
              </w:rPr>
            </w:pPr>
            <w:r w:rsidRPr="001118A6">
              <w:rPr>
                <w:rFonts w:ascii="Times New Roman" w:hAnsi="Times New Roman" w:cs="Times New Roman"/>
                <w:bCs/>
                <w:iCs/>
                <w:sz w:val="24"/>
                <w:szCs w:val="24"/>
                <w:lang w:eastAsia="en-US"/>
              </w:rPr>
              <w:t>6</w:t>
            </w:r>
          </w:p>
        </w:tc>
      </w:tr>
    </w:tbl>
    <w:p w:rsidR="00385C9E" w:rsidRPr="001118A6" w:rsidRDefault="00385C9E" w:rsidP="00385C9E">
      <w:pPr>
        <w:rPr>
          <w:rFonts w:ascii="Times New Roman" w:eastAsia="Times New Roman" w:hAnsi="Times New Roman" w:cs="Times New Roman"/>
          <w:sz w:val="24"/>
          <w:szCs w:val="24"/>
        </w:rPr>
      </w:pPr>
    </w:p>
    <w:p w:rsidR="00385C9E" w:rsidRPr="001118A6" w:rsidRDefault="00385C9E" w:rsidP="00385C9E">
      <w:pPr>
        <w:rPr>
          <w:rFonts w:ascii="Times New Roman" w:hAnsi="Times New Roman" w:cs="Times New Roman"/>
          <w:sz w:val="24"/>
          <w:szCs w:val="24"/>
        </w:rPr>
      </w:pPr>
      <w:r w:rsidRPr="001118A6">
        <w:rPr>
          <w:rFonts w:ascii="Times New Roman" w:hAnsi="Times New Roman" w:cs="Times New Roman"/>
          <w:sz w:val="24"/>
          <w:szCs w:val="24"/>
        </w:rPr>
        <w:t>Высокие показатели  успешности  обучающие продемонстрированы при решении:</w:t>
      </w:r>
    </w:p>
    <w:p w:rsidR="00385C9E" w:rsidRPr="001118A6" w:rsidRDefault="00385C9E" w:rsidP="00BC0A26">
      <w:pPr>
        <w:pStyle w:val="af7"/>
        <w:numPr>
          <w:ilvl w:val="0"/>
          <w:numId w:val="8"/>
        </w:numPr>
        <w:spacing w:after="200" w:line="276" w:lineRule="auto"/>
      </w:pPr>
      <w:r w:rsidRPr="001118A6">
        <w:t>1 задания (</w:t>
      </w:r>
      <w:r w:rsidRPr="001118A6">
        <w:rPr>
          <w:lang w:eastAsia="en-US"/>
        </w:rPr>
        <w:t>Нахождение значения числового выражения.</w:t>
      </w:r>
      <w:r w:rsidRPr="001118A6">
        <w:t>) – 87%;</w:t>
      </w:r>
    </w:p>
    <w:p w:rsidR="00385C9E" w:rsidRPr="001118A6" w:rsidRDefault="00385C9E" w:rsidP="00BC0A26">
      <w:pPr>
        <w:pStyle w:val="af7"/>
        <w:numPr>
          <w:ilvl w:val="0"/>
          <w:numId w:val="8"/>
        </w:numPr>
        <w:spacing w:after="200" w:line="276" w:lineRule="auto"/>
      </w:pPr>
      <w:r w:rsidRPr="001118A6">
        <w:t xml:space="preserve">3 задания (размеры и единицы измерения) – 87%; </w:t>
      </w:r>
    </w:p>
    <w:p w:rsidR="00385C9E" w:rsidRPr="001118A6" w:rsidRDefault="00385C9E" w:rsidP="00BC0A26">
      <w:pPr>
        <w:pStyle w:val="af7"/>
        <w:numPr>
          <w:ilvl w:val="0"/>
          <w:numId w:val="8"/>
        </w:numPr>
        <w:spacing w:after="200" w:line="276" w:lineRule="auto"/>
      </w:pPr>
      <w:r w:rsidRPr="001118A6">
        <w:t>6 задания (</w:t>
      </w:r>
      <w:r w:rsidRPr="001118A6">
        <w:rPr>
          <w:rStyle w:val="FontStyle30"/>
          <w:sz w:val="24"/>
          <w:szCs w:val="24"/>
        </w:rPr>
        <w:t>Простейшие текстовые задачи (проценты, округление)</w:t>
      </w:r>
      <w:r w:rsidRPr="001118A6">
        <w:t xml:space="preserve"> – 75% </w:t>
      </w:r>
    </w:p>
    <w:p w:rsidR="00385C9E" w:rsidRPr="001118A6" w:rsidRDefault="00385C9E" w:rsidP="00BC0A26">
      <w:pPr>
        <w:pStyle w:val="af7"/>
        <w:numPr>
          <w:ilvl w:val="0"/>
          <w:numId w:val="8"/>
        </w:numPr>
        <w:spacing w:after="200" w:line="276" w:lineRule="auto"/>
        <w:rPr>
          <w:rStyle w:val="FontStyle30"/>
          <w:sz w:val="24"/>
          <w:szCs w:val="24"/>
        </w:rPr>
      </w:pPr>
      <w:r w:rsidRPr="001118A6">
        <w:t>5 задания (Вычисление площадей фигур на клетчатой бумаге</w:t>
      </w:r>
      <w:r w:rsidRPr="001118A6">
        <w:rPr>
          <w:rStyle w:val="FontStyle30"/>
          <w:sz w:val="24"/>
          <w:szCs w:val="24"/>
        </w:rPr>
        <w:t>) – 75%</w:t>
      </w:r>
    </w:p>
    <w:p w:rsidR="00385C9E" w:rsidRPr="001118A6" w:rsidRDefault="00385C9E" w:rsidP="00385C9E">
      <w:pPr>
        <w:pStyle w:val="af7"/>
        <w:spacing w:after="200" w:line="276" w:lineRule="auto"/>
      </w:pPr>
    </w:p>
    <w:p w:rsidR="00385C9E" w:rsidRPr="001118A6" w:rsidRDefault="00385C9E" w:rsidP="00385C9E">
      <w:pPr>
        <w:jc w:val="both"/>
        <w:rPr>
          <w:rFonts w:ascii="Times New Roman" w:hAnsi="Times New Roman" w:cs="Times New Roman"/>
          <w:sz w:val="24"/>
          <w:szCs w:val="24"/>
        </w:rPr>
      </w:pPr>
      <w:r w:rsidRPr="001118A6">
        <w:rPr>
          <w:rFonts w:ascii="Times New Roman" w:hAnsi="Times New Roman" w:cs="Times New Roman"/>
          <w:sz w:val="24"/>
          <w:szCs w:val="24"/>
        </w:rPr>
        <w:t>В список задач с показателем успешности не попали задания с предметным содержанием курсов алгебры и начал математического анализа старшей школы, задания  на смекалку  и курса  геометрии (стереометрия, планиметрия):</w:t>
      </w:r>
    </w:p>
    <w:p w:rsidR="00385C9E" w:rsidRPr="001118A6" w:rsidRDefault="00385C9E" w:rsidP="00385C9E">
      <w:pPr>
        <w:rPr>
          <w:rFonts w:ascii="Times New Roman" w:hAnsi="Times New Roman" w:cs="Times New Roman"/>
          <w:sz w:val="24"/>
          <w:szCs w:val="24"/>
        </w:rPr>
      </w:pPr>
      <w:r w:rsidRPr="001118A6">
        <w:rPr>
          <w:rFonts w:ascii="Times New Roman" w:hAnsi="Times New Roman" w:cs="Times New Roman"/>
          <w:sz w:val="24"/>
          <w:szCs w:val="24"/>
        </w:rPr>
        <w:t>Обучающихся  не справились  или  не приступили к заданиям (0%):</w:t>
      </w:r>
    </w:p>
    <w:p w:rsidR="00385C9E" w:rsidRPr="001118A6" w:rsidRDefault="00385C9E" w:rsidP="00BC0A26">
      <w:pPr>
        <w:pStyle w:val="af7"/>
        <w:numPr>
          <w:ilvl w:val="0"/>
          <w:numId w:val="9"/>
        </w:numPr>
        <w:spacing w:after="200" w:line="276" w:lineRule="auto"/>
      </w:pPr>
      <w:r w:rsidRPr="001118A6">
        <w:t>13 задания (</w:t>
      </w:r>
      <w:r w:rsidRPr="001118A6">
        <w:rPr>
          <w:rStyle w:val="FontStyle30"/>
          <w:sz w:val="24"/>
          <w:szCs w:val="24"/>
        </w:rPr>
        <w:t>Стереометрия</w:t>
      </w:r>
      <w:r w:rsidRPr="001118A6">
        <w:t>.)  - 6%;</w:t>
      </w:r>
    </w:p>
    <w:p w:rsidR="00385C9E" w:rsidRPr="001118A6" w:rsidRDefault="00385C9E" w:rsidP="00BC0A26">
      <w:pPr>
        <w:pStyle w:val="af7"/>
        <w:numPr>
          <w:ilvl w:val="0"/>
          <w:numId w:val="9"/>
        </w:numPr>
        <w:spacing w:after="200" w:line="276" w:lineRule="auto"/>
      </w:pPr>
      <w:r w:rsidRPr="001118A6">
        <w:t>15  задания (Планиметрия) – 13%</w:t>
      </w:r>
    </w:p>
    <w:p w:rsidR="00385C9E" w:rsidRPr="001118A6" w:rsidRDefault="00385C9E" w:rsidP="00BC0A26">
      <w:pPr>
        <w:pStyle w:val="af7"/>
        <w:numPr>
          <w:ilvl w:val="0"/>
          <w:numId w:val="9"/>
        </w:numPr>
        <w:spacing w:after="200" w:line="276" w:lineRule="auto"/>
      </w:pPr>
      <w:r w:rsidRPr="001118A6">
        <w:t>19 задания</w:t>
      </w:r>
      <w:r w:rsidRPr="001118A6">
        <w:rPr>
          <w:lang w:eastAsia="en-US"/>
        </w:rPr>
        <w:t xml:space="preserve"> </w:t>
      </w:r>
      <w:r w:rsidRPr="001118A6">
        <w:t>(</w:t>
      </w:r>
      <w:r w:rsidRPr="001118A6">
        <w:rPr>
          <w:rStyle w:val="FontStyle30"/>
          <w:sz w:val="24"/>
          <w:szCs w:val="24"/>
        </w:rPr>
        <w:t>Числа и их свойства (цифровая запись числа)</w:t>
      </w:r>
      <w:r w:rsidRPr="001118A6">
        <w:t>) – 0%</w:t>
      </w:r>
    </w:p>
    <w:p w:rsidR="00385C9E" w:rsidRPr="001118A6" w:rsidRDefault="00385C9E" w:rsidP="00BC0A26">
      <w:pPr>
        <w:pStyle w:val="af7"/>
        <w:numPr>
          <w:ilvl w:val="0"/>
          <w:numId w:val="9"/>
        </w:numPr>
        <w:spacing w:after="200" w:line="276" w:lineRule="auto"/>
      </w:pPr>
      <w:r w:rsidRPr="001118A6">
        <w:t>21 задания (</w:t>
      </w:r>
      <w:r w:rsidRPr="001118A6">
        <w:rPr>
          <w:rStyle w:val="FontStyle30"/>
          <w:sz w:val="24"/>
          <w:szCs w:val="24"/>
        </w:rPr>
        <w:t>Задачи на смекалку</w:t>
      </w:r>
      <w:r w:rsidRPr="001118A6">
        <w:t>) – 6%.</w:t>
      </w:r>
    </w:p>
    <w:p w:rsidR="00385C9E" w:rsidRPr="001118A6" w:rsidRDefault="00385C9E" w:rsidP="00BC0A26">
      <w:pPr>
        <w:pStyle w:val="af7"/>
        <w:numPr>
          <w:ilvl w:val="0"/>
          <w:numId w:val="9"/>
        </w:numPr>
        <w:spacing w:after="200" w:line="276" w:lineRule="auto"/>
      </w:pPr>
      <w:r w:rsidRPr="001118A6">
        <w:t>20 задания (Текстовые задачи) – 19%.</w:t>
      </w:r>
    </w:p>
    <w:p w:rsidR="00385C9E" w:rsidRPr="001118A6" w:rsidRDefault="00385C9E" w:rsidP="00385C9E">
      <w:pPr>
        <w:tabs>
          <w:tab w:val="left" w:pos="389"/>
        </w:tabs>
        <w:rPr>
          <w:rFonts w:ascii="Times New Roman" w:hAnsi="Times New Roman" w:cs="Times New Roman"/>
          <w:b/>
          <w:sz w:val="24"/>
          <w:szCs w:val="24"/>
        </w:rPr>
      </w:pPr>
      <w:r w:rsidRPr="001118A6">
        <w:rPr>
          <w:rFonts w:ascii="Times New Roman" w:hAnsi="Times New Roman" w:cs="Times New Roman"/>
          <w:b/>
          <w:sz w:val="24"/>
          <w:szCs w:val="24"/>
        </w:rPr>
        <w:lastRenderedPageBreak/>
        <w:t>По результатам данного экзамена:</w:t>
      </w:r>
    </w:p>
    <w:p w:rsidR="00385C9E" w:rsidRPr="001118A6" w:rsidRDefault="00385C9E" w:rsidP="00385C9E">
      <w:pPr>
        <w:tabs>
          <w:tab w:val="left" w:pos="389"/>
        </w:tabs>
        <w:rPr>
          <w:rFonts w:ascii="Times New Roman" w:hAnsi="Times New Roman" w:cs="Times New Roman"/>
          <w:sz w:val="24"/>
          <w:szCs w:val="24"/>
        </w:rPr>
      </w:pPr>
      <w:r w:rsidRPr="001118A6">
        <w:rPr>
          <w:rFonts w:ascii="Times New Roman" w:hAnsi="Times New Roman" w:cs="Times New Roman"/>
          <w:sz w:val="24"/>
          <w:szCs w:val="24"/>
        </w:rPr>
        <w:t>- подтвердили годовые оценки 9 человек;</w:t>
      </w:r>
    </w:p>
    <w:p w:rsidR="00385C9E" w:rsidRPr="001118A6" w:rsidRDefault="00385C9E" w:rsidP="00385C9E">
      <w:pPr>
        <w:tabs>
          <w:tab w:val="left" w:pos="389"/>
        </w:tabs>
        <w:rPr>
          <w:rFonts w:ascii="Times New Roman" w:hAnsi="Times New Roman" w:cs="Times New Roman"/>
          <w:sz w:val="24"/>
          <w:szCs w:val="24"/>
        </w:rPr>
      </w:pPr>
      <w:r w:rsidRPr="001118A6">
        <w:rPr>
          <w:rFonts w:ascii="Times New Roman" w:hAnsi="Times New Roman" w:cs="Times New Roman"/>
          <w:sz w:val="24"/>
          <w:szCs w:val="24"/>
        </w:rPr>
        <w:t>- получили оценку выше годовой 3 человека;</w:t>
      </w:r>
    </w:p>
    <w:p w:rsidR="00385C9E" w:rsidRPr="001118A6" w:rsidRDefault="00385C9E" w:rsidP="00385C9E">
      <w:pPr>
        <w:tabs>
          <w:tab w:val="left" w:pos="389"/>
        </w:tabs>
        <w:rPr>
          <w:rFonts w:ascii="Times New Roman" w:hAnsi="Times New Roman" w:cs="Times New Roman"/>
          <w:sz w:val="24"/>
          <w:szCs w:val="24"/>
        </w:rPr>
      </w:pPr>
      <w:r w:rsidRPr="001118A6">
        <w:rPr>
          <w:rFonts w:ascii="Times New Roman" w:hAnsi="Times New Roman" w:cs="Times New Roman"/>
          <w:sz w:val="24"/>
          <w:szCs w:val="24"/>
        </w:rPr>
        <w:t>- получили ниже годовой 4 человека.</w:t>
      </w:r>
    </w:p>
    <w:p w:rsidR="00385C9E" w:rsidRPr="001118A6" w:rsidRDefault="00385C9E" w:rsidP="00385C9E">
      <w:pPr>
        <w:tabs>
          <w:tab w:val="left" w:pos="389"/>
        </w:tabs>
        <w:rPr>
          <w:rFonts w:ascii="Times New Roman" w:hAnsi="Times New Roman" w:cs="Times New Roman"/>
          <w:sz w:val="24"/>
          <w:szCs w:val="24"/>
        </w:rPr>
      </w:pPr>
      <w:r w:rsidRPr="001118A6">
        <w:rPr>
          <w:rFonts w:ascii="Times New Roman" w:hAnsi="Times New Roman" w:cs="Times New Roman"/>
          <w:sz w:val="24"/>
          <w:szCs w:val="24"/>
        </w:rPr>
        <w:t>Трое выпускников не преодолели минимальный порог: Джантамирова Иман, Султангериева Асет, Юнаева Петимат. Юнаева Петимат к повторной сдаче не допускается, т.к. не преодолела минимальный порог по двум основным предметам: русский язык и математика.</w:t>
      </w:r>
    </w:p>
    <w:p w:rsidR="00385C9E" w:rsidRPr="001118A6" w:rsidRDefault="00385C9E" w:rsidP="00385C9E">
      <w:pPr>
        <w:tabs>
          <w:tab w:val="left" w:pos="389"/>
        </w:tabs>
        <w:rPr>
          <w:rFonts w:ascii="Times New Roman" w:hAnsi="Times New Roman" w:cs="Times New Roman"/>
          <w:b/>
          <w:sz w:val="24"/>
          <w:szCs w:val="24"/>
        </w:rPr>
      </w:pPr>
      <w:r w:rsidRPr="001118A6">
        <w:rPr>
          <w:rFonts w:ascii="Times New Roman" w:hAnsi="Times New Roman" w:cs="Times New Roman"/>
          <w:b/>
          <w:sz w:val="24"/>
          <w:szCs w:val="24"/>
        </w:rPr>
        <w:t>Математика профильного уровня.</w:t>
      </w:r>
    </w:p>
    <w:tbl>
      <w:tblPr>
        <w:tblStyle w:val="aff1"/>
        <w:tblpPr w:leftFromText="180" w:rightFromText="180" w:vertAnchor="page" w:horzAnchor="margin" w:tblpY="7711"/>
        <w:tblW w:w="15990" w:type="dxa"/>
        <w:tblLayout w:type="fixed"/>
        <w:tblLook w:val="04A0" w:firstRow="1" w:lastRow="0" w:firstColumn="1" w:lastColumn="0" w:noHBand="0" w:noVBand="1"/>
      </w:tblPr>
      <w:tblGrid>
        <w:gridCol w:w="540"/>
        <w:gridCol w:w="2148"/>
        <w:gridCol w:w="573"/>
        <w:gridCol w:w="716"/>
        <w:gridCol w:w="572"/>
        <w:gridCol w:w="572"/>
        <w:gridCol w:w="572"/>
        <w:gridCol w:w="429"/>
        <w:gridCol w:w="572"/>
        <w:gridCol w:w="429"/>
        <w:gridCol w:w="572"/>
        <w:gridCol w:w="572"/>
        <w:gridCol w:w="572"/>
        <w:gridCol w:w="572"/>
        <w:gridCol w:w="572"/>
        <w:gridCol w:w="572"/>
        <w:gridCol w:w="572"/>
        <w:gridCol w:w="572"/>
        <w:gridCol w:w="572"/>
        <w:gridCol w:w="572"/>
        <w:gridCol w:w="1001"/>
        <w:gridCol w:w="859"/>
        <w:gridCol w:w="429"/>
        <w:gridCol w:w="429"/>
        <w:gridCol w:w="429"/>
      </w:tblGrid>
      <w:tr w:rsidR="00385C9E" w:rsidRPr="001118A6" w:rsidTr="00385C9E">
        <w:trPr>
          <w:trHeight w:val="267"/>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pStyle w:val="af7"/>
              <w:ind w:left="360"/>
            </w:pP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ФИО</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2</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5</w:t>
            </w: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6</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7</w:t>
            </w: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8</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9</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10</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11</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12</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13</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14</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15</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16</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17</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18</w:t>
            </w: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Первичный балл</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Тест.</w:t>
            </w:r>
          </w:p>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балл</w:t>
            </w: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Г</w:t>
            </w: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Э</w:t>
            </w: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И</w:t>
            </w:r>
          </w:p>
        </w:tc>
      </w:tr>
      <w:tr w:rsidR="00385C9E" w:rsidRPr="001118A6" w:rsidTr="00385C9E">
        <w:trPr>
          <w:trHeight w:val="267"/>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1.</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 xml:space="preserve">Джабраилова Х </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lang w:val="en-US"/>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5</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27</w:t>
            </w: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r>
      <w:tr w:rsidR="00385C9E" w:rsidRPr="001118A6" w:rsidTr="00385C9E">
        <w:trPr>
          <w:trHeight w:val="106"/>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2.</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Мантаева З</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lang w:val="en-US"/>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lang w:val="en-US"/>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lang w:val="en-US"/>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lang w:val="en-US"/>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lang w:val="en-US"/>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lang w:val="en-US"/>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6</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34</w:t>
            </w: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r>
      <w:tr w:rsidR="00385C9E" w:rsidRPr="001118A6" w:rsidTr="00385C9E">
        <w:trPr>
          <w:trHeight w:val="272"/>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3.</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Султангириева А</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22</w:t>
            </w: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4</w:t>
            </w: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Pr>
          <w:p w:rsidR="00385C9E" w:rsidRPr="001118A6" w:rsidRDefault="00385C9E">
            <w:pPr>
              <w:rPr>
                <w:rFonts w:ascii="Times New Roman" w:hAnsi="Times New Roman" w:cs="Times New Roman"/>
                <w:b/>
                <w:sz w:val="24"/>
                <w:szCs w:val="24"/>
              </w:rPr>
            </w:pPr>
          </w:p>
        </w:tc>
      </w:tr>
      <w:tr w:rsidR="00385C9E" w:rsidRPr="001118A6" w:rsidTr="00385C9E">
        <w:trPr>
          <w:cantSplit/>
          <w:trHeight w:val="434"/>
        </w:trPr>
        <w:tc>
          <w:tcPr>
            <w:tcW w:w="53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Итого</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71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2</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2</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2</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1001" w:type="dxa"/>
            <w:tcBorders>
              <w:top w:val="single" w:sz="4" w:space="0" w:color="auto"/>
              <w:left w:val="single" w:sz="4" w:space="0" w:color="auto"/>
              <w:bottom w:val="single" w:sz="4" w:space="0" w:color="auto"/>
              <w:right w:val="single" w:sz="4" w:space="0" w:color="auto"/>
            </w:tcBorders>
            <w:textDirection w:val="tbRl"/>
          </w:tcPr>
          <w:p w:rsidR="00385C9E" w:rsidRPr="001118A6" w:rsidRDefault="00385C9E">
            <w:pPr>
              <w:ind w:left="113" w:right="113"/>
              <w:rPr>
                <w:rFonts w:ascii="Times New Roman" w:hAnsi="Times New Roman" w:cs="Times New Roman"/>
                <w:b/>
                <w:sz w:val="24"/>
                <w:szCs w:val="24"/>
              </w:rPr>
            </w:pPr>
          </w:p>
        </w:tc>
        <w:tc>
          <w:tcPr>
            <w:tcW w:w="859" w:type="dxa"/>
            <w:tcBorders>
              <w:top w:val="single" w:sz="4" w:space="0" w:color="auto"/>
              <w:left w:val="single" w:sz="4" w:space="0" w:color="auto"/>
              <w:bottom w:val="single" w:sz="4" w:space="0" w:color="auto"/>
              <w:right w:val="single" w:sz="4" w:space="0" w:color="auto"/>
            </w:tcBorders>
            <w:textDirection w:val="tbRl"/>
          </w:tcPr>
          <w:p w:rsidR="00385C9E" w:rsidRPr="001118A6" w:rsidRDefault="00385C9E">
            <w:pPr>
              <w:ind w:left="113" w:right="113"/>
              <w:rPr>
                <w:rFonts w:ascii="Times New Roman" w:hAnsi="Times New Roman" w:cs="Times New Roman"/>
                <w:b/>
                <w:sz w:val="24"/>
                <w:szCs w:val="24"/>
              </w:rPr>
            </w:pPr>
          </w:p>
        </w:tc>
        <w:tc>
          <w:tcPr>
            <w:tcW w:w="429" w:type="dxa"/>
            <w:tcBorders>
              <w:top w:val="single" w:sz="4" w:space="0" w:color="auto"/>
              <w:left w:val="single" w:sz="4" w:space="0" w:color="auto"/>
              <w:bottom w:val="single" w:sz="4" w:space="0" w:color="auto"/>
              <w:right w:val="single" w:sz="4" w:space="0" w:color="auto"/>
            </w:tcBorders>
            <w:textDirection w:val="tbRl"/>
          </w:tcPr>
          <w:p w:rsidR="00385C9E" w:rsidRPr="001118A6" w:rsidRDefault="00385C9E">
            <w:pPr>
              <w:ind w:left="113" w:right="113"/>
              <w:rPr>
                <w:rFonts w:ascii="Times New Roman" w:hAnsi="Times New Roman" w:cs="Times New Roman"/>
                <w:b/>
                <w:sz w:val="24"/>
                <w:szCs w:val="24"/>
              </w:rPr>
            </w:pPr>
          </w:p>
        </w:tc>
        <w:tc>
          <w:tcPr>
            <w:tcW w:w="429" w:type="dxa"/>
            <w:tcBorders>
              <w:top w:val="single" w:sz="4" w:space="0" w:color="auto"/>
              <w:left w:val="single" w:sz="4" w:space="0" w:color="auto"/>
              <w:bottom w:val="single" w:sz="4" w:space="0" w:color="auto"/>
              <w:right w:val="single" w:sz="4" w:space="0" w:color="auto"/>
            </w:tcBorders>
            <w:textDirection w:val="tbRl"/>
          </w:tcPr>
          <w:p w:rsidR="00385C9E" w:rsidRPr="001118A6" w:rsidRDefault="00385C9E">
            <w:pPr>
              <w:ind w:left="113" w:right="113"/>
              <w:rPr>
                <w:rFonts w:ascii="Times New Roman" w:hAnsi="Times New Roman" w:cs="Times New Roman"/>
                <w:b/>
                <w:sz w:val="24"/>
                <w:szCs w:val="24"/>
              </w:rPr>
            </w:pPr>
          </w:p>
        </w:tc>
        <w:tc>
          <w:tcPr>
            <w:tcW w:w="429" w:type="dxa"/>
            <w:tcBorders>
              <w:top w:val="single" w:sz="4" w:space="0" w:color="auto"/>
              <w:left w:val="single" w:sz="4" w:space="0" w:color="auto"/>
              <w:bottom w:val="single" w:sz="4" w:space="0" w:color="auto"/>
              <w:right w:val="single" w:sz="4" w:space="0" w:color="auto"/>
            </w:tcBorders>
            <w:textDirection w:val="tbRl"/>
          </w:tcPr>
          <w:p w:rsidR="00385C9E" w:rsidRPr="001118A6" w:rsidRDefault="00385C9E">
            <w:pPr>
              <w:ind w:left="113" w:right="113"/>
              <w:rPr>
                <w:rFonts w:ascii="Times New Roman" w:hAnsi="Times New Roman" w:cs="Times New Roman"/>
                <w:b/>
                <w:sz w:val="24"/>
                <w:szCs w:val="24"/>
              </w:rPr>
            </w:pPr>
          </w:p>
        </w:tc>
      </w:tr>
      <w:tr w:rsidR="00385C9E" w:rsidRPr="001118A6" w:rsidTr="00385C9E">
        <w:trPr>
          <w:cantSplit/>
          <w:trHeight w:val="716"/>
        </w:trPr>
        <w:tc>
          <w:tcPr>
            <w:tcW w:w="53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sz w:val="24"/>
                <w:szCs w:val="24"/>
              </w:rPr>
            </w:pPr>
            <w:r w:rsidRPr="001118A6">
              <w:rPr>
                <w:rFonts w:ascii="Times New Roman" w:hAnsi="Times New Roman" w:cs="Times New Roman"/>
                <w:sz w:val="24"/>
                <w:szCs w:val="24"/>
              </w:rPr>
              <w:t>% выполнения задания</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 xml:space="preserve">100  </w:t>
            </w:r>
          </w:p>
        </w:tc>
        <w:tc>
          <w:tcPr>
            <w:tcW w:w="715"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100</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33</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66</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66</w:t>
            </w:r>
          </w:p>
        </w:tc>
        <w:tc>
          <w:tcPr>
            <w:tcW w:w="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33</w:t>
            </w:r>
          </w:p>
        </w:tc>
        <w:tc>
          <w:tcPr>
            <w:tcW w:w="429"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66</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66</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572" w:type="dxa"/>
            <w:tcBorders>
              <w:top w:val="single" w:sz="4" w:space="0" w:color="auto"/>
              <w:left w:val="single" w:sz="4" w:space="0" w:color="auto"/>
              <w:bottom w:val="single" w:sz="4" w:space="0" w:color="auto"/>
              <w:right w:val="single" w:sz="4" w:space="0" w:color="auto"/>
            </w:tcBorders>
            <w:hideMark/>
          </w:tcPr>
          <w:p w:rsidR="00385C9E" w:rsidRPr="001118A6" w:rsidRDefault="00385C9E">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1001"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85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2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2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c>
          <w:tcPr>
            <w:tcW w:w="429" w:type="dxa"/>
            <w:tcBorders>
              <w:top w:val="single" w:sz="4" w:space="0" w:color="auto"/>
              <w:left w:val="single" w:sz="4" w:space="0" w:color="auto"/>
              <w:bottom w:val="single" w:sz="4" w:space="0" w:color="auto"/>
              <w:right w:val="single" w:sz="4" w:space="0" w:color="auto"/>
            </w:tcBorders>
          </w:tcPr>
          <w:p w:rsidR="00385C9E" w:rsidRPr="001118A6" w:rsidRDefault="00385C9E">
            <w:pPr>
              <w:rPr>
                <w:rFonts w:ascii="Times New Roman" w:hAnsi="Times New Roman" w:cs="Times New Roman"/>
                <w:b/>
                <w:sz w:val="24"/>
                <w:szCs w:val="24"/>
              </w:rPr>
            </w:pPr>
          </w:p>
        </w:tc>
      </w:tr>
    </w:tbl>
    <w:p w:rsidR="00385C9E" w:rsidRPr="001118A6" w:rsidRDefault="00385C9E" w:rsidP="00385C9E">
      <w:pPr>
        <w:tabs>
          <w:tab w:val="left" w:pos="389"/>
        </w:tabs>
        <w:rPr>
          <w:rFonts w:ascii="Times New Roman" w:eastAsia="Times New Roman" w:hAnsi="Times New Roman" w:cs="Times New Roman"/>
          <w:b/>
          <w:sz w:val="24"/>
          <w:szCs w:val="24"/>
        </w:rPr>
      </w:pPr>
    </w:p>
    <w:p w:rsidR="00385C9E" w:rsidRPr="001118A6" w:rsidRDefault="00385C9E" w:rsidP="00385C9E">
      <w:pPr>
        <w:pStyle w:val="a7"/>
        <w:shd w:val="clear" w:color="auto" w:fill="FFFFFF"/>
        <w:spacing w:before="0" w:beforeAutospacing="0" w:after="0" w:afterAutospacing="0" w:line="252" w:lineRule="atLeast"/>
        <w:rPr>
          <w:color w:val="1F262D"/>
        </w:rPr>
      </w:pPr>
      <w:r w:rsidRPr="001118A6">
        <w:t xml:space="preserve">ЕГЭ по математике профильного уровня состоит из двух частей, включающих 18 заданий. </w:t>
      </w:r>
      <w:r w:rsidRPr="001118A6">
        <w:rPr>
          <w:color w:val="1F262D"/>
        </w:rPr>
        <w:t>Минимальный порог – 27 баллов (5 баллов).</w:t>
      </w:r>
    </w:p>
    <w:p w:rsidR="00385C9E" w:rsidRPr="001118A6" w:rsidRDefault="00385C9E" w:rsidP="00385C9E">
      <w:pPr>
        <w:shd w:val="clear" w:color="auto" w:fill="FFFFFF"/>
        <w:spacing w:line="252" w:lineRule="atLeast"/>
        <w:rPr>
          <w:rFonts w:ascii="Times New Roman" w:hAnsi="Times New Roman" w:cs="Times New Roman"/>
          <w:color w:val="1F262D"/>
          <w:sz w:val="24"/>
          <w:szCs w:val="24"/>
        </w:rPr>
      </w:pPr>
      <w:r w:rsidRPr="001118A6">
        <w:rPr>
          <w:rFonts w:ascii="Times New Roman" w:hAnsi="Times New Roman" w:cs="Times New Roman"/>
          <w:color w:val="1F262D"/>
          <w:sz w:val="24"/>
          <w:szCs w:val="24"/>
        </w:rPr>
        <w:t>Экзаменационная работа состоит из двух частей, которые различаются по содержанию, сложности и числу заданий. </w:t>
      </w:r>
    </w:p>
    <w:p w:rsidR="00385C9E" w:rsidRPr="001118A6" w:rsidRDefault="00385C9E" w:rsidP="00385C9E">
      <w:pPr>
        <w:shd w:val="clear" w:color="auto" w:fill="FFFFFF"/>
        <w:spacing w:line="252" w:lineRule="atLeast"/>
        <w:rPr>
          <w:rFonts w:ascii="Times New Roman" w:hAnsi="Times New Roman" w:cs="Times New Roman"/>
          <w:color w:val="1F262D"/>
          <w:sz w:val="24"/>
          <w:szCs w:val="24"/>
        </w:rPr>
      </w:pPr>
      <w:r w:rsidRPr="001118A6">
        <w:rPr>
          <w:rFonts w:ascii="Times New Roman" w:hAnsi="Times New Roman" w:cs="Times New Roman"/>
          <w:color w:val="1F262D"/>
          <w:sz w:val="24"/>
          <w:szCs w:val="24"/>
        </w:rPr>
        <w:t>Определяющим признаком каждой части работы является форма заданий:</w:t>
      </w:r>
    </w:p>
    <w:p w:rsidR="00385C9E" w:rsidRPr="001118A6" w:rsidRDefault="00385C9E" w:rsidP="00BC0A26">
      <w:pPr>
        <w:numPr>
          <w:ilvl w:val="0"/>
          <w:numId w:val="10"/>
        </w:numPr>
        <w:shd w:val="clear" w:color="auto" w:fill="FFFFFF"/>
        <w:spacing w:after="0" w:line="252" w:lineRule="atLeast"/>
        <w:ind w:left="0"/>
        <w:rPr>
          <w:rFonts w:ascii="Times New Roman" w:hAnsi="Times New Roman" w:cs="Times New Roman"/>
          <w:color w:val="1F262D"/>
          <w:sz w:val="24"/>
          <w:szCs w:val="24"/>
        </w:rPr>
      </w:pPr>
      <w:r w:rsidRPr="001118A6">
        <w:rPr>
          <w:rFonts w:ascii="Times New Roman" w:hAnsi="Times New Roman" w:cs="Times New Roman"/>
          <w:color w:val="1F262D"/>
          <w:sz w:val="24"/>
          <w:szCs w:val="24"/>
        </w:rPr>
        <w:t>часть 1 содержит 8 заданий (задания 1–8) с кратким ответом в виде целого числа или конечной десятичной дроби;</w:t>
      </w:r>
    </w:p>
    <w:p w:rsidR="00385C9E" w:rsidRPr="001118A6" w:rsidRDefault="00385C9E" w:rsidP="00BC0A26">
      <w:pPr>
        <w:numPr>
          <w:ilvl w:val="0"/>
          <w:numId w:val="10"/>
        </w:numPr>
        <w:shd w:val="clear" w:color="auto" w:fill="FFFFFF"/>
        <w:spacing w:after="0" w:line="252" w:lineRule="atLeast"/>
        <w:ind w:left="0"/>
        <w:rPr>
          <w:rFonts w:ascii="Times New Roman" w:hAnsi="Times New Roman" w:cs="Times New Roman"/>
          <w:color w:val="1F262D"/>
          <w:sz w:val="24"/>
          <w:szCs w:val="24"/>
        </w:rPr>
      </w:pPr>
      <w:r w:rsidRPr="001118A6">
        <w:rPr>
          <w:rFonts w:ascii="Times New Roman" w:hAnsi="Times New Roman" w:cs="Times New Roman"/>
          <w:color w:val="1F262D"/>
          <w:sz w:val="24"/>
          <w:szCs w:val="24"/>
        </w:rPr>
        <w:t xml:space="preserve">часть 2 содержит 4 задания (задания 9–11) с кратким ответом в виде целого числа или конечной десятичной дроби и 7 заданий </w:t>
      </w:r>
    </w:p>
    <w:p w:rsidR="00385C9E" w:rsidRPr="001118A6" w:rsidRDefault="00385C9E" w:rsidP="00BC0A26">
      <w:pPr>
        <w:numPr>
          <w:ilvl w:val="0"/>
          <w:numId w:val="10"/>
        </w:numPr>
        <w:shd w:val="clear" w:color="auto" w:fill="FFFFFF"/>
        <w:spacing w:after="0" w:line="252" w:lineRule="atLeast"/>
        <w:ind w:left="0"/>
        <w:rPr>
          <w:rFonts w:ascii="Times New Roman" w:hAnsi="Times New Roman" w:cs="Times New Roman"/>
          <w:color w:val="1F262D"/>
          <w:sz w:val="24"/>
          <w:szCs w:val="24"/>
        </w:rPr>
      </w:pPr>
      <w:r w:rsidRPr="001118A6">
        <w:rPr>
          <w:rFonts w:ascii="Times New Roman" w:hAnsi="Times New Roman" w:cs="Times New Roman"/>
          <w:color w:val="1F262D"/>
          <w:sz w:val="24"/>
          <w:szCs w:val="24"/>
        </w:rPr>
        <w:t>часть 3 содержит 6 заданий (задания 13–18) с развернутым ответом (полная запись решения с обоснованием выполненных действий).</w:t>
      </w:r>
    </w:p>
    <w:p w:rsidR="00385C9E" w:rsidRPr="001118A6" w:rsidRDefault="00385C9E" w:rsidP="00385C9E">
      <w:pPr>
        <w:tabs>
          <w:tab w:val="left" w:pos="4253"/>
          <w:tab w:val="left" w:pos="4962"/>
        </w:tabs>
        <w:ind w:firstLine="709"/>
        <w:jc w:val="both"/>
        <w:rPr>
          <w:rFonts w:ascii="Times New Roman" w:hAnsi="Times New Roman" w:cs="Times New Roman"/>
          <w:b/>
          <w:sz w:val="24"/>
          <w:szCs w:val="24"/>
        </w:rPr>
      </w:pPr>
      <w:r w:rsidRPr="001118A6">
        <w:rPr>
          <w:rFonts w:ascii="Times New Roman" w:hAnsi="Times New Roman" w:cs="Times New Roman"/>
          <w:b/>
          <w:sz w:val="24"/>
          <w:szCs w:val="24"/>
        </w:rPr>
        <w:t>Проверяемые требования:</w:t>
      </w:r>
    </w:p>
    <w:p w:rsidR="00385C9E" w:rsidRPr="001118A6" w:rsidRDefault="00385C9E" w:rsidP="00BC0A26">
      <w:pPr>
        <w:pStyle w:val="af7"/>
        <w:numPr>
          <w:ilvl w:val="0"/>
          <w:numId w:val="11"/>
        </w:numPr>
      </w:pPr>
      <w:r w:rsidRPr="001118A6">
        <w:rPr>
          <w:shd w:val="clear" w:color="auto" w:fill="FFFFFF"/>
        </w:rPr>
        <w:t>Уметь решать уравнения и неравенства (Простейшие уравнения (линейные, квадратные, кубические, рациональные, иррациональные, показательные, логарифмические, тригонометрические) – 100%</w:t>
      </w:r>
    </w:p>
    <w:p w:rsidR="00385C9E" w:rsidRPr="001118A6" w:rsidRDefault="00385C9E" w:rsidP="00BC0A26">
      <w:pPr>
        <w:pStyle w:val="af7"/>
        <w:numPr>
          <w:ilvl w:val="0"/>
          <w:numId w:val="11"/>
        </w:numPr>
      </w:pPr>
      <w:r w:rsidRPr="001118A6">
        <w:rPr>
          <w:shd w:val="clear" w:color="auto" w:fill="FFFFFF"/>
        </w:rPr>
        <w:lastRenderedPageBreak/>
        <w:t xml:space="preserve">Уметь строить и исследовать простейшие математические модели (Начала теории вероятностей). – 100% </w:t>
      </w:r>
    </w:p>
    <w:p w:rsidR="00385C9E" w:rsidRPr="001118A6" w:rsidRDefault="00385C9E" w:rsidP="00BC0A26">
      <w:pPr>
        <w:pStyle w:val="af7"/>
        <w:numPr>
          <w:ilvl w:val="0"/>
          <w:numId w:val="11"/>
        </w:numPr>
      </w:pPr>
      <w:r w:rsidRPr="001118A6">
        <w:rPr>
          <w:shd w:val="clear" w:color="auto" w:fill="FFFFFF"/>
        </w:rPr>
        <w:t>Уметь выполнять действия с геометрическими фигурами, координатами и векторами (Планиметрия: задачи, связанные с углами в различных фигурах планиметрии) -  33%</w:t>
      </w:r>
    </w:p>
    <w:p w:rsidR="00385C9E" w:rsidRPr="001118A6" w:rsidRDefault="00385C9E" w:rsidP="00BC0A26">
      <w:pPr>
        <w:pStyle w:val="af7"/>
        <w:numPr>
          <w:ilvl w:val="0"/>
          <w:numId w:val="11"/>
        </w:numPr>
      </w:pPr>
      <w:r w:rsidRPr="001118A6">
        <w:rPr>
          <w:shd w:val="clear" w:color="auto" w:fill="FFFFFF"/>
        </w:rPr>
        <w:t xml:space="preserve">Уметь выполнять вычисления и преобразования (Вычисление значений и преобразования выражений, дробей различного вида: алгебраических, тригонометрических, показательных, логарифмических) – 66% </w:t>
      </w:r>
    </w:p>
    <w:p w:rsidR="00385C9E" w:rsidRPr="001118A6" w:rsidRDefault="00385C9E" w:rsidP="00BC0A26">
      <w:pPr>
        <w:pStyle w:val="af7"/>
        <w:numPr>
          <w:ilvl w:val="0"/>
          <w:numId w:val="11"/>
        </w:numPr>
      </w:pPr>
      <w:r w:rsidRPr="001118A6">
        <w:rPr>
          <w:shd w:val="clear" w:color="auto" w:fill="FFFFFF"/>
        </w:rPr>
        <w:t>Уметь выполнять действия с геометрическими фигурами, координатами и векторами (Стереометрия: задачи на вычисление основных элементов геометрических тел) -  66%</w:t>
      </w:r>
    </w:p>
    <w:p w:rsidR="00385C9E" w:rsidRPr="001118A6" w:rsidRDefault="00385C9E" w:rsidP="00BC0A26">
      <w:pPr>
        <w:pStyle w:val="af7"/>
        <w:numPr>
          <w:ilvl w:val="0"/>
          <w:numId w:val="11"/>
        </w:numPr>
        <w:ind w:left="720"/>
      </w:pPr>
      <w:r w:rsidRPr="001118A6">
        <w:rPr>
          <w:shd w:val="clear" w:color="auto" w:fill="FFFFFF"/>
        </w:rPr>
        <w:t>Уметь выполнять действия с функциями (Производная: физический, геометрический смысл производной, касательная, применение производной к исследованию функций, первообразная) – 0%</w:t>
      </w:r>
    </w:p>
    <w:p w:rsidR="00385C9E" w:rsidRPr="001118A6" w:rsidRDefault="00385C9E" w:rsidP="00BC0A26">
      <w:pPr>
        <w:pStyle w:val="af7"/>
        <w:numPr>
          <w:ilvl w:val="0"/>
          <w:numId w:val="11"/>
        </w:numPr>
        <w:ind w:left="720"/>
      </w:pPr>
      <w:r w:rsidRPr="001118A6">
        <w:rPr>
          <w:shd w:val="clear" w:color="auto" w:fill="FFFFFF"/>
        </w:rPr>
        <w:t xml:space="preserve"> Уметь использовать приобретённые знания и умения в практической деятельности и повседневной жизни (Задачи с прикладным содержанием). – 33%</w:t>
      </w:r>
    </w:p>
    <w:p w:rsidR="00385C9E" w:rsidRPr="001118A6" w:rsidRDefault="00385C9E" w:rsidP="00BC0A26">
      <w:pPr>
        <w:pStyle w:val="af7"/>
        <w:numPr>
          <w:ilvl w:val="0"/>
          <w:numId w:val="11"/>
        </w:numPr>
      </w:pPr>
      <w:r w:rsidRPr="001118A6">
        <w:rPr>
          <w:shd w:val="clear" w:color="auto" w:fill="FFFFFF"/>
        </w:rPr>
        <w:t>Уметь строить и исследовать простейшие математические модели  (Текстовые задачи: на движение по прямой и окружности, по воде, на совместную работу, проценты, сплавы, смеси, прогрессии).  – 0%</w:t>
      </w:r>
    </w:p>
    <w:p w:rsidR="00385C9E" w:rsidRPr="001118A6" w:rsidRDefault="00385C9E" w:rsidP="00BC0A26">
      <w:pPr>
        <w:pStyle w:val="af7"/>
        <w:numPr>
          <w:ilvl w:val="0"/>
          <w:numId w:val="11"/>
        </w:numPr>
      </w:pPr>
      <w:r w:rsidRPr="001118A6">
        <w:rPr>
          <w:shd w:val="clear" w:color="auto" w:fill="FFFFFF"/>
        </w:rPr>
        <w:t>Уметь выполнять действия с функциями (Нахождение значений основных функций  на основе свойств функции). – 66%</w:t>
      </w:r>
    </w:p>
    <w:p w:rsidR="00385C9E" w:rsidRPr="001118A6" w:rsidRDefault="00385C9E" w:rsidP="00BC0A26">
      <w:pPr>
        <w:pStyle w:val="af7"/>
        <w:numPr>
          <w:ilvl w:val="0"/>
          <w:numId w:val="11"/>
        </w:numPr>
      </w:pPr>
      <w:r w:rsidRPr="001118A6">
        <w:rPr>
          <w:shd w:val="clear" w:color="auto" w:fill="FFFFFF"/>
        </w:rPr>
        <w:t>Теоремы вероятностей. – 0%</w:t>
      </w:r>
    </w:p>
    <w:p w:rsidR="00385C9E" w:rsidRPr="001118A6" w:rsidRDefault="00385C9E" w:rsidP="00BC0A26">
      <w:pPr>
        <w:pStyle w:val="af7"/>
        <w:numPr>
          <w:ilvl w:val="0"/>
          <w:numId w:val="11"/>
        </w:numPr>
      </w:pPr>
      <w:r w:rsidRPr="001118A6">
        <w:rPr>
          <w:shd w:val="clear" w:color="auto" w:fill="FFFFFF"/>
        </w:rPr>
        <w:t>Уметь выполнять действия с функциями (Наибольшее и наименьшее значение основных функций:  с помощью производной и на основе свойств функции). – 66%</w:t>
      </w:r>
    </w:p>
    <w:p w:rsidR="00385C9E" w:rsidRPr="001118A6" w:rsidRDefault="00385C9E" w:rsidP="00BC0A26">
      <w:pPr>
        <w:pStyle w:val="af7"/>
        <w:numPr>
          <w:ilvl w:val="0"/>
          <w:numId w:val="11"/>
        </w:numPr>
      </w:pPr>
      <w:r w:rsidRPr="001118A6">
        <w:rPr>
          <w:shd w:val="clear" w:color="auto" w:fill="FFFFFF"/>
        </w:rPr>
        <w:t>Уметь решать уравнения и неравенства. – 0%</w:t>
      </w:r>
    </w:p>
    <w:p w:rsidR="00385C9E" w:rsidRPr="001118A6" w:rsidRDefault="00385C9E" w:rsidP="00BC0A26">
      <w:pPr>
        <w:pStyle w:val="af7"/>
        <w:numPr>
          <w:ilvl w:val="0"/>
          <w:numId w:val="11"/>
        </w:numPr>
      </w:pPr>
      <w:r w:rsidRPr="001118A6">
        <w:rPr>
          <w:shd w:val="clear" w:color="auto" w:fill="FFFFFF"/>
        </w:rPr>
        <w:t>Стереометрия. – 0%</w:t>
      </w:r>
    </w:p>
    <w:p w:rsidR="00385C9E" w:rsidRPr="001118A6" w:rsidRDefault="00385C9E" w:rsidP="00BC0A26">
      <w:pPr>
        <w:pStyle w:val="af7"/>
        <w:numPr>
          <w:ilvl w:val="0"/>
          <w:numId w:val="11"/>
        </w:numPr>
      </w:pPr>
      <w:r w:rsidRPr="001118A6">
        <w:rPr>
          <w:shd w:val="clear" w:color="auto" w:fill="FFFFFF"/>
        </w:rPr>
        <w:t>Неравенства – 0%</w:t>
      </w:r>
    </w:p>
    <w:p w:rsidR="00385C9E" w:rsidRPr="001118A6" w:rsidRDefault="00385C9E" w:rsidP="00BC0A26">
      <w:pPr>
        <w:pStyle w:val="af7"/>
        <w:numPr>
          <w:ilvl w:val="0"/>
          <w:numId w:val="11"/>
        </w:numPr>
      </w:pPr>
      <w:r w:rsidRPr="001118A6">
        <w:rPr>
          <w:shd w:val="clear" w:color="auto" w:fill="FFFFFF"/>
        </w:rPr>
        <w:t>Финансовая математика – 0%</w:t>
      </w:r>
    </w:p>
    <w:p w:rsidR="00385C9E" w:rsidRPr="001118A6" w:rsidRDefault="00385C9E" w:rsidP="00BC0A26">
      <w:pPr>
        <w:pStyle w:val="af7"/>
        <w:numPr>
          <w:ilvl w:val="0"/>
          <w:numId w:val="11"/>
        </w:numPr>
      </w:pPr>
      <w:r w:rsidRPr="001118A6">
        <w:rPr>
          <w:shd w:val="clear" w:color="auto" w:fill="FFFFFF"/>
        </w:rPr>
        <w:t>Планиметрическая задача – 0%</w:t>
      </w:r>
    </w:p>
    <w:p w:rsidR="00385C9E" w:rsidRPr="001118A6" w:rsidRDefault="00385C9E" w:rsidP="00BC0A26">
      <w:pPr>
        <w:pStyle w:val="af7"/>
        <w:numPr>
          <w:ilvl w:val="0"/>
          <w:numId w:val="11"/>
        </w:numPr>
      </w:pPr>
      <w:r w:rsidRPr="001118A6">
        <w:rPr>
          <w:shd w:val="clear" w:color="auto" w:fill="FFFFFF"/>
        </w:rPr>
        <w:t>Задача с параметром – 0%</w:t>
      </w:r>
    </w:p>
    <w:p w:rsidR="00385C9E" w:rsidRPr="001118A6" w:rsidRDefault="00385C9E" w:rsidP="00BC0A26">
      <w:pPr>
        <w:pStyle w:val="af7"/>
        <w:numPr>
          <w:ilvl w:val="0"/>
          <w:numId w:val="11"/>
        </w:numPr>
      </w:pPr>
      <w:r w:rsidRPr="001118A6">
        <w:rPr>
          <w:shd w:val="clear" w:color="auto" w:fill="FFFFFF"/>
        </w:rPr>
        <w:t>Числа и их свойства – 0%.</w:t>
      </w:r>
    </w:p>
    <w:p w:rsidR="00385C9E" w:rsidRPr="001118A6" w:rsidRDefault="00385C9E" w:rsidP="00385C9E">
      <w:pPr>
        <w:tabs>
          <w:tab w:val="left" w:pos="1560"/>
        </w:tabs>
        <w:rPr>
          <w:rFonts w:ascii="Times New Roman" w:hAnsi="Times New Roman" w:cs="Times New Roman"/>
          <w:b/>
          <w:sz w:val="24"/>
          <w:szCs w:val="24"/>
        </w:rPr>
      </w:pPr>
    </w:p>
    <w:p w:rsidR="00385C9E" w:rsidRPr="001118A6" w:rsidRDefault="00385C9E" w:rsidP="00385C9E">
      <w:pPr>
        <w:tabs>
          <w:tab w:val="left" w:pos="389"/>
        </w:tabs>
        <w:rPr>
          <w:rFonts w:ascii="Times New Roman" w:hAnsi="Times New Roman" w:cs="Times New Roman"/>
          <w:b/>
          <w:sz w:val="24"/>
          <w:szCs w:val="24"/>
        </w:rPr>
      </w:pPr>
    </w:p>
    <w:p w:rsidR="00385C9E" w:rsidRPr="001118A6" w:rsidRDefault="00385C9E" w:rsidP="00385C9E">
      <w:pPr>
        <w:tabs>
          <w:tab w:val="left" w:pos="389"/>
        </w:tabs>
        <w:rPr>
          <w:rFonts w:ascii="Times New Roman" w:hAnsi="Times New Roman" w:cs="Times New Roman"/>
          <w:b/>
          <w:sz w:val="24"/>
          <w:szCs w:val="24"/>
        </w:rPr>
      </w:pPr>
    </w:p>
    <w:p w:rsidR="00385C9E" w:rsidRPr="001118A6" w:rsidRDefault="00385C9E" w:rsidP="00385C9E">
      <w:pPr>
        <w:jc w:val="center"/>
        <w:rPr>
          <w:rFonts w:ascii="Times New Roman" w:hAnsi="Times New Roman" w:cs="Times New Roman"/>
          <w:b/>
          <w:sz w:val="24"/>
          <w:szCs w:val="24"/>
        </w:rPr>
      </w:pPr>
      <w:r w:rsidRPr="001118A6">
        <w:rPr>
          <w:rFonts w:ascii="Times New Roman" w:hAnsi="Times New Roman" w:cs="Times New Roman"/>
          <w:b/>
          <w:sz w:val="24"/>
          <w:szCs w:val="24"/>
        </w:rPr>
        <w:t>Количество набранных  баллов</w:t>
      </w:r>
    </w:p>
    <w:p w:rsidR="00385C9E" w:rsidRPr="001118A6" w:rsidRDefault="00385C9E" w:rsidP="00385C9E">
      <w:pPr>
        <w:pStyle w:val="af"/>
        <w:tabs>
          <w:tab w:val="left" w:pos="0"/>
        </w:tabs>
        <w:ind w:firstLine="720"/>
        <w:jc w:val="both"/>
        <w:rPr>
          <w:b/>
          <w:sz w:val="24"/>
        </w:rPr>
      </w:pPr>
    </w:p>
    <w:tbl>
      <w:tblPr>
        <w:tblStyle w:val="aff1"/>
        <w:tblpPr w:leftFromText="180" w:rightFromText="180" w:vertAnchor="text" w:horzAnchor="margin" w:tblpY="-6"/>
        <w:tblW w:w="0" w:type="auto"/>
        <w:tblLook w:val="04A0" w:firstRow="1" w:lastRow="0" w:firstColumn="1" w:lastColumn="0" w:noHBand="0" w:noVBand="1"/>
      </w:tblPr>
      <w:tblGrid>
        <w:gridCol w:w="1506"/>
        <w:gridCol w:w="663"/>
        <w:gridCol w:w="663"/>
        <w:gridCol w:w="663"/>
        <w:gridCol w:w="663"/>
        <w:gridCol w:w="663"/>
        <w:gridCol w:w="663"/>
        <w:gridCol w:w="663"/>
        <w:gridCol w:w="663"/>
        <w:gridCol w:w="663"/>
        <w:gridCol w:w="676"/>
        <w:gridCol w:w="676"/>
        <w:gridCol w:w="676"/>
        <w:gridCol w:w="676"/>
        <w:gridCol w:w="676"/>
        <w:gridCol w:w="676"/>
        <w:gridCol w:w="676"/>
        <w:gridCol w:w="676"/>
        <w:gridCol w:w="676"/>
      </w:tblGrid>
      <w:tr w:rsidR="00385C9E" w:rsidRPr="001118A6" w:rsidTr="00385C9E">
        <w:trPr>
          <w:trHeight w:val="695"/>
        </w:trPr>
        <w:tc>
          <w:tcPr>
            <w:tcW w:w="150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Номер задания</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1</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2</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3</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4</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5</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6</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7</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8</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9</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10</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11</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12</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13</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14</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15</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16</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17</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18</w:t>
            </w:r>
          </w:p>
        </w:tc>
      </w:tr>
      <w:tr w:rsidR="00385C9E" w:rsidRPr="001118A6" w:rsidTr="00385C9E">
        <w:trPr>
          <w:trHeight w:val="695"/>
        </w:trPr>
        <w:tc>
          <w:tcPr>
            <w:tcW w:w="1506" w:type="dxa"/>
            <w:tcBorders>
              <w:top w:val="single" w:sz="4" w:space="0" w:color="auto"/>
              <w:left w:val="single" w:sz="4" w:space="0" w:color="auto"/>
              <w:bottom w:val="single" w:sz="4" w:space="0" w:color="auto"/>
              <w:right w:val="single" w:sz="4" w:space="0" w:color="auto"/>
            </w:tcBorders>
            <w:hideMark/>
          </w:tcPr>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lastRenderedPageBreak/>
              <w:t>Выполнили</w:t>
            </w:r>
          </w:p>
          <w:p w:rsidR="00385C9E" w:rsidRPr="001118A6" w:rsidRDefault="00385C9E">
            <w:pPr>
              <w:spacing w:line="276" w:lineRule="auto"/>
              <w:jc w:val="center"/>
              <w:rPr>
                <w:rFonts w:ascii="Times New Roman" w:hAnsi="Times New Roman" w:cs="Times New Roman"/>
                <w:b/>
                <w:sz w:val="24"/>
                <w:szCs w:val="24"/>
              </w:rPr>
            </w:pPr>
            <w:r w:rsidRPr="001118A6">
              <w:rPr>
                <w:rFonts w:ascii="Times New Roman" w:hAnsi="Times New Roman" w:cs="Times New Roman"/>
                <w:b/>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100</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100</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33</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66</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66</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0</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33</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0</w:t>
            </w:r>
          </w:p>
        </w:tc>
        <w:tc>
          <w:tcPr>
            <w:tcW w:w="663"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66</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0</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66</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0</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0</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0</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0</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0</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0</w:t>
            </w:r>
          </w:p>
        </w:tc>
        <w:tc>
          <w:tcPr>
            <w:tcW w:w="676" w:type="dxa"/>
            <w:tcBorders>
              <w:top w:val="single" w:sz="4" w:space="0" w:color="auto"/>
              <w:left w:val="single" w:sz="4" w:space="0" w:color="auto"/>
              <w:bottom w:val="single" w:sz="4" w:space="0" w:color="auto"/>
              <w:right w:val="single" w:sz="4" w:space="0" w:color="auto"/>
            </w:tcBorders>
            <w:hideMark/>
          </w:tcPr>
          <w:p w:rsidR="00385C9E" w:rsidRPr="001118A6" w:rsidRDefault="00385C9E">
            <w:pPr>
              <w:pStyle w:val="af6"/>
              <w:rPr>
                <w:b/>
              </w:rPr>
            </w:pPr>
            <w:r w:rsidRPr="001118A6">
              <w:rPr>
                <w:b/>
              </w:rPr>
              <w:t>0</w:t>
            </w:r>
          </w:p>
        </w:tc>
      </w:tr>
    </w:tbl>
    <w:p w:rsidR="00385C9E" w:rsidRPr="001118A6" w:rsidRDefault="00385C9E" w:rsidP="00385C9E">
      <w:pPr>
        <w:pStyle w:val="af"/>
        <w:tabs>
          <w:tab w:val="left" w:pos="0"/>
        </w:tabs>
        <w:ind w:firstLine="720"/>
        <w:jc w:val="both"/>
        <w:rPr>
          <w:b/>
          <w:sz w:val="24"/>
        </w:rPr>
      </w:pPr>
    </w:p>
    <w:p w:rsidR="00385C9E" w:rsidRPr="001118A6" w:rsidRDefault="00385C9E" w:rsidP="00385C9E">
      <w:pPr>
        <w:pStyle w:val="af"/>
        <w:tabs>
          <w:tab w:val="left" w:pos="0"/>
        </w:tabs>
        <w:ind w:firstLine="720"/>
        <w:jc w:val="both"/>
        <w:rPr>
          <w:b/>
          <w:sz w:val="24"/>
        </w:rPr>
      </w:pPr>
    </w:p>
    <w:p w:rsidR="00385C9E" w:rsidRPr="001118A6" w:rsidRDefault="00385C9E" w:rsidP="00385C9E">
      <w:pPr>
        <w:pStyle w:val="af"/>
        <w:tabs>
          <w:tab w:val="left" w:pos="0"/>
        </w:tabs>
        <w:ind w:firstLine="720"/>
        <w:jc w:val="both"/>
        <w:rPr>
          <w:b/>
          <w:sz w:val="24"/>
        </w:rPr>
      </w:pPr>
    </w:p>
    <w:p w:rsidR="00385C9E" w:rsidRPr="001118A6" w:rsidRDefault="00385C9E" w:rsidP="00385C9E">
      <w:pPr>
        <w:pStyle w:val="af"/>
        <w:tabs>
          <w:tab w:val="left" w:pos="0"/>
        </w:tabs>
        <w:ind w:firstLine="720"/>
        <w:jc w:val="both"/>
        <w:rPr>
          <w:b/>
          <w:sz w:val="24"/>
        </w:rPr>
      </w:pPr>
    </w:p>
    <w:p w:rsidR="00385C9E" w:rsidRPr="001118A6" w:rsidRDefault="00385C9E" w:rsidP="00385C9E">
      <w:pPr>
        <w:pStyle w:val="af"/>
        <w:tabs>
          <w:tab w:val="left" w:pos="0"/>
        </w:tabs>
        <w:ind w:firstLine="720"/>
        <w:jc w:val="both"/>
        <w:rPr>
          <w:b/>
          <w:sz w:val="24"/>
        </w:rPr>
      </w:pPr>
    </w:p>
    <w:p w:rsidR="00385C9E" w:rsidRPr="001118A6" w:rsidRDefault="00385C9E" w:rsidP="00385C9E">
      <w:pPr>
        <w:pStyle w:val="af"/>
        <w:tabs>
          <w:tab w:val="left" w:pos="0"/>
        </w:tabs>
        <w:ind w:firstLine="720"/>
        <w:jc w:val="both"/>
        <w:rPr>
          <w:b/>
          <w:sz w:val="24"/>
        </w:rPr>
      </w:pPr>
    </w:p>
    <w:p w:rsidR="00385C9E" w:rsidRPr="001118A6" w:rsidRDefault="00385C9E" w:rsidP="00BC0A26">
      <w:pPr>
        <w:pStyle w:val="af7"/>
        <w:numPr>
          <w:ilvl w:val="0"/>
          <w:numId w:val="12"/>
        </w:numPr>
      </w:pPr>
      <w:r w:rsidRPr="001118A6">
        <w:t>Задания №№1,2 выполнены на 100%. (</w:t>
      </w:r>
      <w:r w:rsidRPr="001118A6">
        <w:rPr>
          <w:shd w:val="clear" w:color="auto" w:fill="FFFFFF"/>
        </w:rPr>
        <w:t>Уметь решать уравнения и неравенства (Простейшие уравнения (линейные, квадратные, кубические, рациональные, иррациональные, показательные, логарифмические, тригонометрические; Уметь строить и исследовать простейшие математические модели (Начала теории вероятностей).</w:t>
      </w:r>
    </w:p>
    <w:p w:rsidR="00385C9E" w:rsidRPr="001118A6" w:rsidRDefault="00385C9E" w:rsidP="00385C9E">
      <w:pPr>
        <w:pStyle w:val="af7"/>
        <w:ind w:left="786"/>
      </w:pPr>
      <w:r w:rsidRPr="001118A6">
        <w:rPr>
          <w:shd w:val="clear" w:color="auto" w:fill="FFFFFF"/>
        </w:rPr>
        <w:t xml:space="preserve">Уметь выполнять вычисления и преобразования (Вычисление значений и преобразования выражений, дробей различного вида: алгебраических, тригонометрических, показательных, логарифмических). </w:t>
      </w:r>
    </w:p>
    <w:p w:rsidR="00385C9E" w:rsidRPr="001118A6" w:rsidRDefault="00385C9E" w:rsidP="00385C9E">
      <w:pPr>
        <w:pStyle w:val="af7"/>
        <w:ind w:left="786"/>
      </w:pPr>
      <w:r w:rsidRPr="001118A6">
        <w:rPr>
          <w:shd w:val="clear" w:color="auto" w:fill="FFFFFF"/>
        </w:rPr>
        <w:t>Уметь выполнять действия с геометрическими фигурами, координатами и векторами (Стереометрия: задачи на вычисление основных элементов геометрических тел).</w:t>
      </w:r>
    </w:p>
    <w:p w:rsidR="00385C9E" w:rsidRPr="001118A6" w:rsidRDefault="00385C9E" w:rsidP="00385C9E">
      <w:pPr>
        <w:pStyle w:val="af7"/>
      </w:pPr>
      <w:r w:rsidRPr="001118A6">
        <w:rPr>
          <w:shd w:val="clear" w:color="auto" w:fill="FFFFFF"/>
        </w:rPr>
        <w:t xml:space="preserve">Уметь выполнять действия с функциями (Производная: физический, геометрический смысл производной, касательная, применение производной к исследованию функций, первообразная). </w:t>
      </w:r>
    </w:p>
    <w:p w:rsidR="00385C9E" w:rsidRPr="001118A6" w:rsidRDefault="00385C9E" w:rsidP="00385C9E">
      <w:pPr>
        <w:ind w:firstLine="709"/>
        <w:jc w:val="both"/>
        <w:rPr>
          <w:rFonts w:ascii="Times New Roman" w:hAnsi="Times New Roman" w:cs="Times New Roman"/>
          <w:sz w:val="24"/>
          <w:szCs w:val="24"/>
        </w:rPr>
      </w:pPr>
    </w:p>
    <w:p w:rsidR="00385C9E" w:rsidRPr="001118A6" w:rsidRDefault="00385C9E" w:rsidP="00385C9E">
      <w:pPr>
        <w:pStyle w:val="af7"/>
        <w:spacing w:line="360" w:lineRule="auto"/>
        <w:ind w:left="0"/>
        <w:jc w:val="both"/>
      </w:pPr>
      <w:r w:rsidRPr="001118A6">
        <w:t xml:space="preserve">        Из приведенной выше таблицы видно, что учащиеся испытывают трудности при выполнении заданий № 6 - (Производная функции), 8 - (Текстовая задача), 10 -  (Формулы и Начало теории вероятностей). </w:t>
      </w:r>
    </w:p>
    <w:p w:rsidR="00385C9E" w:rsidRPr="001118A6" w:rsidRDefault="00385C9E" w:rsidP="00385C9E">
      <w:pPr>
        <w:tabs>
          <w:tab w:val="left" w:pos="1560"/>
        </w:tabs>
        <w:ind w:firstLine="709"/>
        <w:jc w:val="center"/>
        <w:rPr>
          <w:rFonts w:ascii="Times New Roman" w:hAnsi="Times New Roman" w:cs="Times New Roman"/>
          <w:b/>
          <w:sz w:val="24"/>
          <w:szCs w:val="24"/>
        </w:rPr>
      </w:pPr>
      <w:r w:rsidRPr="001118A6">
        <w:rPr>
          <w:rFonts w:ascii="Times New Roman" w:hAnsi="Times New Roman" w:cs="Times New Roman"/>
          <w:b/>
          <w:sz w:val="24"/>
          <w:szCs w:val="24"/>
        </w:rPr>
        <w:t>Оценка выполнения заданий с развернутым ответом.</w:t>
      </w:r>
    </w:p>
    <w:p w:rsidR="00385C9E" w:rsidRPr="001118A6" w:rsidRDefault="00385C9E" w:rsidP="00385C9E">
      <w:pPr>
        <w:tabs>
          <w:tab w:val="left" w:pos="1560"/>
        </w:tabs>
        <w:ind w:firstLine="709"/>
        <w:rPr>
          <w:rFonts w:ascii="Times New Roman" w:hAnsi="Times New Roman" w:cs="Times New Roman"/>
          <w:sz w:val="24"/>
          <w:szCs w:val="24"/>
        </w:rPr>
      </w:pPr>
      <w:r w:rsidRPr="001118A6">
        <w:rPr>
          <w:rFonts w:ascii="Times New Roman" w:hAnsi="Times New Roman" w:cs="Times New Roman"/>
          <w:sz w:val="24"/>
          <w:szCs w:val="24"/>
        </w:rPr>
        <w:t>К выполнению заданий с развернутым ответом никто не приступил.</w:t>
      </w:r>
    </w:p>
    <w:p w:rsidR="00385C9E" w:rsidRPr="001118A6" w:rsidRDefault="00385C9E" w:rsidP="00385C9E">
      <w:pPr>
        <w:pStyle w:val="af"/>
        <w:tabs>
          <w:tab w:val="left" w:pos="0"/>
        </w:tabs>
        <w:ind w:firstLine="720"/>
        <w:jc w:val="both"/>
        <w:rPr>
          <w:b/>
          <w:sz w:val="24"/>
        </w:rPr>
      </w:pPr>
    </w:p>
    <w:p w:rsidR="00385C9E" w:rsidRPr="001118A6" w:rsidRDefault="00385C9E" w:rsidP="00385C9E">
      <w:pPr>
        <w:pStyle w:val="af"/>
        <w:tabs>
          <w:tab w:val="left" w:pos="0"/>
        </w:tabs>
        <w:ind w:firstLine="720"/>
        <w:jc w:val="both"/>
        <w:rPr>
          <w:b/>
          <w:sz w:val="24"/>
        </w:rPr>
      </w:pPr>
      <w:r w:rsidRPr="001118A6">
        <w:rPr>
          <w:b/>
          <w:sz w:val="24"/>
        </w:rPr>
        <w:t>Выполнили задания:</w:t>
      </w:r>
    </w:p>
    <w:p w:rsidR="00385C9E" w:rsidRPr="001118A6" w:rsidRDefault="00385C9E" w:rsidP="00385C9E">
      <w:pPr>
        <w:pStyle w:val="af"/>
        <w:tabs>
          <w:tab w:val="left" w:pos="0"/>
        </w:tabs>
        <w:ind w:firstLine="720"/>
        <w:jc w:val="both"/>
        <w:rPr>
          <w:b/>
          <w:sz w:val="24"/>
        </w:rPr>
      </w:pPr>
      <w:r w:rsidRPr="001118A6">
        <w:rPr>
          <w:b/>
          <w:sz w:val="24"/>
        </w:rPr>
        <w:t>- Мантаева З. – 6 заданий ( 34 тестовых балла);</w:t>
      </w:r>
    </w:p>
    <w:p w:rsidR="00385C9E" w:rsidRPr="001118A6" w:rsidRDefault="00385C9E" w:rsidP="00385C9E">
      <w:pPr>
        <w:pStyle w:val="af"/>
        <w:tabs>
          <w:tab w:val="left" w:pos="0"/>
        </w:tabs>
        <w:ind w:firstLine="720"/>
        <w:jc w:val="both"/>
        <w:rPr>
          <w:b/>
          <w:sz w:val="24"/>
        </w:rPr>
      </w:pPr>
      <w:r w:rsidRPr="001118A6">
        <w:rPr>
          <w:b/>
          <w:sz w:val="24"/>
        </w:rPr>
        <w:t>- Джабраилова Х. – 5 заданий ( 27 тестовых баллов);</w:t>
      </w:r>
    </w:p>
    <w:p w:rsidR="00385C9E" w:rsidRPr="001118A6" w:rsidRDefault="00385C9E" w:rsidP="00385C9E">
      <w:pPr>
        <w:pStyle w:val="af"/>
        <w:tabs>
          <w:tab w:val="left" w:pos="0"/>
        </w:tabs>
        <w:ind w:firstLine="720"/>
        <w:jc w:val="both"/>
        <w:rPr>
          <w:b/>
          <w:sz w:val="24"/>
        </w:rPr>
      </w:pPr>
    </w:p>
    <w:p w:rsidR="00385C9E" w:rsidRPr="001118A6" w:rsidRDefault="00385C9E" w:rsidP="00385C9E">
      <w:pPr>
        <w:pStyle w:val="af"/>
        <w:tabs>
          <w:tab w:val="left" w:pos="0"/>
        </w:tabs>
        <w:ind w:firstLine="720"/>
        <w:jc w:val="both"/>
        <w:rPr>
          <w:b/>
          <w:sz w:val="24"/>
        </w:rPr>
      </w:pPr>
      <w:r w:rsidRPr="001118A6">
        <w:rPr>
          <w:b/>
          <w:sz w:val="24"/>
        </w:rPr>
        <w:t>Султангериева А. не преодолела минимальный порог, набрав всего 22 балла. Отметка за уровень среднего общего образования у Асет – «4».</w:t>
      </w:r>
    </w:p>
    <w:p w:rsidR="00385C9E" w:rsidRPr="001118A6" w:rsidRDefault="00385C9E" w:rsidP="00385C9E">
      <w:pPr>
        <w:pStyle w:val="af"/>
        <w:tabs>
          <w:tab w:val="left" w:pos="0"/>
        </w:tabs>
        <w:jc w:val="both"/>
        <w:rPr>
          <w:b/>
          <w:sz w:val="24"/>
        </w:rPr>
      </w:pPr>
    </w:p>
    <w:p w:rsidR="00385C9E" w:rsidRPr="001118A6" w:rsidRDefault="00385C9E" w:rsidP="00385C9E">
      <w:pPr>
        <w:pStyle w:val="af"/>
        <w:tabs>
          <w:tab w:val="left" w:pos="0"/>
        </w:tabs>
        <w:ind w:firstLine="720"/>
        <w:jc w:val="both"/>
        <w:rPr>
          <w:b/>
          <w:sz w:val="24"/>
        </w:rPr>
      </w:pPr>
      <w:r w:rsidRPr="001118A6">
        <w:rPr>
          <w:b/>
          <w:sz w:val="24"/>
        </w:rPr>
        <w:t>Двое обучающихся сдавали математику в форме ГВЭ. Получили отметки: Ишхаева Х. – «5»; Айдамирова Х. – «4».</w:t>
      </w:r>
    </w:p>
    <w:p w:rsidR="00385C9E" w:rsidRPr="001118A6" w:rsidRDefault="00385C9E" w:rsidP="00385C9E">
      <w:pPr>
        <w:pStyle w:val="af"/>
        <w:tabs>
          <w:tab w:val="left" w:pos="0"/>
        </w:tabs>
        <w:ind w:firstLine="720"/>
        <w:jc w:val="both"/>
        <w:rPr>
          <w:b/>
          <w:sz w:val="24"/>
        </w:rPr>
      </w:pPr>
    </w:p>
    <w:p w:rsidR="00201F2D" w:rsidRPr="001118A6" w:rsidRDefault="00385C9E" w:rsidP="00201F2D">
      <w:pPr>
        <w:rPr>
          <w:rFonts w:ascii="Times New Roman" w:hAnsi="Times New Roman" w:cs="Times New Roman"/>
          <w:b/>
          <w:sz w:val="24"/>
          <w:szCs w:val="24"/>
        </w:rPr>
      </w:pPr>
      <w:r w:rsidRPr="001118A6">
        <w:rPr>
          <w:rFonts w:ascii="Times New Roman" w:hAnsi="Times New Roman" w:cs="Times New Roman"/>
          <w:b/>
          <w:sz w:val="24"/>
          <w:szCs w:val="24"/>
        </w:rPr>
        <w:t xml:space="preserve">            </w:t>
      </w:r>
    </w:p>
    <w:p w:rsidR="00015649" w:rsidRPr="001118A6" w:rsidRDefault="00015649" w:rsidP="00201F2D">
      <w:pPr>
        <w:rPr>
          <w:rFonts w:ascii="Times New Roman" w:hAnsi="Times New Roman" w:cs="Times New Roman"/>
          <w:b/>
          <w:sz w:val="24"/>
          <w:szCs w:val="24"/>
        </w:rPr>
      </w:pPr>
    </w:p>
    <w:p w:rsidR="00015649" w:rsidRPr="001118A6" w:rsidRDefault="00015649" w:rsidP="00201F2D">
      <w:pPr>
        <w:rPr>
          <w:rFonts w:ascii="Times New Roman" w:hAnsi="Times New Roman" w:cs="Times New Roman"/>
          <w:b/>
          <w:sz w:val="24"/>
          <w:szCs w:val="24"/>
        </w:rPr>
      </w:pPr>
    </w:p>
    <w:p w:rsidR="00015649" w:rsidRPr="001118A6" w:rsidRDefault="00015649" w:rsidP="00201F2D">
      <w:pPr>
        <w:rPr>
          <w:rFonts w:ascii="Times New Roman" w:hAnsi="Times New Roman" w:cs="Times New Roman"/>
          <w:b/>
          <w:sz w:val="24"/>
          <w:szCs w:val="24"/>
        </w:rPr>
      </w:pPr>
    </w:p>
    <w:p w:rsidR="00015649" w:rsidRPr="001118A6" w:rsidRDefault="00015649" w:rsidP="00201F2D">
      <w:pPr>
        <w:rPr>
          <w:rFonts w:ascii="Times New Roman" w:hAnsi="Times New Roman" w:cs="Times New Roman"/>
          <w:b/>
          <w:sz w:val="24"/>
          <w:szCs w:val="24"/>
        </w:rPr>
      </w:pPr>
    </w:p>
    <w:p w:rsidR="00015649" w:rsidRPr="001118A6" w:rsidRDefault="00015649" w:rsidP="00201F2D">
      <w:pPr>
        <w:rPr>
          <w:rFonts w:ascii="Times New Roman" w:hAnsi="Times New Roman" w:cs="Times New Roman"/>
          <w:b/>
          <w:sz w:val="24"/>
          <w:szCs w:val="24"/>
        </w:rPr>
      </w:pPr>
    </w:p>
    <w:p w:rsidR="00015649" w:rsidRPr="001118A6" w:rsidRDefault="00015649" w:rsidP="00201F2D">
      <w:pPr>
        <w:rPr>
          <w:rFonts w:ascii="Times New Roman" w:hAnsi="Times New Roman" w:cs="Times New Roman"/>
          <w:b/>
          <w:sz w:val="24"/>
          <w:szCs w:val="24"/>
        </w:rPr>
      </w:pPr>
    </w:p>
    <w:p w:rsidR="00015649" w:rsidRPr="001118A6" w:rsidRDefault="00015649" w:rsidP="00201F2D">
      <w:pPr>
        <w:rPr>
          <w:rFonts w:ascii="Times New Roman" w:hAnsi="Times New Roman" w:cs="Times New Roman"/>
          <w:b/>
          <w:sz w:val="24"/>
          <w:szCs w:val="24"/>
        </w:rPr>
      </w:pPr>
    </w:p>
    <w:p w:rsidR="00015649" w:rsidRPr="001118A6" w:rsidRDefault="00015649" w:rsidP="00201F2D">
      <w:pPr>
        <w:rPr>
          <w:rFonts w:ascii="Times New Roman" w:hAnsi="Times New Roman" w:cs="Times New Roman"/>
          <w:b/>
          <w:sz w:val="24"/>
          <w:szCs w:val="24"/>
        </w:rPr>
      </w:pPr>
    </w:p>
    <w:p w:rsidR="00015649" w:rsidRPr="001118A6" w:rsidRDefault="00015649" w:rsidP="00201F2D">
      <w:pPr>
        <w:rPr>
          <w:rFonts w:ascii="Times New Roman" w:hAnsi="Times New Roman" w:cs="Times New Roman"/>
          <w:b/>
          <w:sz w:val="24"/>
          <w:szCs w:val="24"/>
        </w:rPr>
      </w:pPr>
    </w:p>
    <w:p w:rsidR="00015649" w:rsidRPr="001118A6" w:rsidRDefault="00015649" w:rsidP="00201F2D">
      <w:pPr>
        <w:rPr>
          <w:rFonts w:ascii="Times New Roman" w:hAnsi="Times New Roman" w:cs="Times New Roman"/>
          <w:b/>
          <w:sz w:val="24"/>
          <w:szCs w:val="24"/>
        </w:rPr>
      </w:pPr>
    </w:p>
    <w:p w:rsidR="00143EA9" w:rsidRPr="001118A6" w:rsidRDefault="00201F2D" w:rsidP="00201F2D">
      <w:pPr>
        <w:rPr>
          <w:rFonts w:ascii="Times New Roman" w:hAnsi="Times New Roman" w:cs="Times New Roman"/>
          <w:b/>
          <w:sz w:val="24"/>
          <w:szCs w:val="24"/>
        </w:rPr>
      </w:pPr>
      <w:r w:rsidRPr="001118A6">
        <w:rPr>
          <w:rFonts w:ascii="Times New Roman" w:hAnsi="Times New Roman" w:cs="Times New Roman"/>
          <w:b/>
          <w:sz w:val="24"/>
          <w:szCs w:val="24"/>
        </w:rPr>
        <w:t>Результаты</w:t>
      </w:r>
      <w:r w:rsidR="00143EA9" w:rsidRPr="001118A6">
        <w:rPr>
          <w:rFonts w:ascii="Times New Roman" w:hAnsi="Times New Roman" w:cs="Times New Roman"/>
          <w:b/>
          <w:sz w:val="24"/>
          <w:szCs w:val="24"/>
        </w:rPr>
        <w:t xml:space="preserve"> ЕГЭ по обществознанию</w:t>
      </w:r>
    </w:p>
    <w:p w:rsidR="00143EA9" w:rsidRPr="001118A6" w:rsidRDefault="00143EA9" w:rsidP="00143EA9">
      <w:pPr>
        <w:shd w:val="clear" w:color="auto" w:fill="FFFFFF"/>
        <w:jc w:val="both"/>
        <w:rPr>
          <w:rFonts w:ascii="Times New Roman" w:hAnsi="Times New Roman" w:cs="Times New Roman"/>
          <w:b/>
          <w:bCs/>
          <w:sz w:val="24"/>
          <w:szCs w:val="24"/>
          <w:bdr w:val="none" w:sz="0" w:space="0" w:color="auto" w:frame="1"/>
          <w:shd w:val="clear" w:color="auto" w:fill="FFFFFF"/>
        </w:rPr>
      </w:pPr>
    </w:p>
    <w:p w:rsidR="00143EA9" w:rsidRPr="001118A6" w:rsidRDefault="00143EA9" w:rsidP="00143EA9">
      <w:pPr>
        <w:shd w:val="clear" w:color="auto" w:fill="FFFFFF"/>
        <w:jc w:val="both"/>
        <w:rPr>
          <w:rFonts w:ascii="Times New Roman" w:hAnsi="Times New Roman" w:cs="Times New Roman"/>
          <w:b/>
          <w:bCs/>
          <w:sz w:val="24"/>
          <w:szCs w:val="24"/>
          <w:bdr w:val="none" w:sz="0" w:space="0" w:color="auto" w:frame="1"/>
          <w:shd w:val="clear" w:color="auto" w:fill="FFFFFF"/>
        </w:rPr>
      </w:pPr>
      <w:r w:rsidRPr="001118A6">
        <w:rPr>
          <w:rFonts w:ascii="Times New Roman" w:hAnsi="Times New Roman" w:cs="Times New Roman"/>
          <w:b/>
          <w:bCs/>
          <w:sz w:val="24"/>
          <w:szCs w:val="24"/>
          <w:bdr w:val="none" w:sz="0" w:space="0" w:color="auto" w:frame="1"/>
          <w:shd w:val="clear" w:color="auto" w:fill="FFFFFF"/>
        </w:rPr>
        <w:t>Дата:09.06.2022</w:t>
      </w:r>
    </w:p>
    <w:p w:rsidR="00143EA9" w:rsidRPr="001118A6" w:rsidRDefault="00143EA9" w:rsidP="00143EA9">
      <w:pPr>
        <w:shd w:val="clear" w:color="auto" w:fill="FFFFFF"/>
        <w:jc w:val="both"/>
        <w:rPr>
          <w:rFonts w:ascii="Times New Roman" w:hAnsi="Times New Roman" w:cs="Times New Roman"/>
          <w:b/>
          <w:bCs/>
          <w:sz w:val="24"/>
          <w:szCs w:val="24"/>
          <w:bdr w:val="none" w:sz="0" w:space="0" w:color="auto" w:frame="1"/>
          <w:shd w:val="clear" w:color="auto" w:fill="FFFFFF"/>
        </w:rPr>
      </w:pPr>
      <w:r w:rsidRPr="001118A6">
        <w:rPr>
          <w:rFonts w:ascii="Times New Roman" w:hAnsi="Times New Roman" w:cs="Times New Roman"/>
          <w:b/>
          <w:bCs/>
          <w:sz w:val="24"/>
          <w:szCs w:val="24"/>
          <w:bdr w:val="none" w:sz="0" w:space="0" w:color="auto" w:frame="1"/>
          <w:shd w:val="clear" w:color="auto" w:fill="FFFFFF"/>
        </w:rPr>
        <w:t>Учитель:Бексултанова Ф.Х.</w:t>
      </w:r>
    </w:p>
    <w:p w:rsidR="00143EA9" w:rsidRPr="001118A6" w:rsidRDefault="00143EA9" w:rsidP="00143EA9">
      <w:pPr>
        <w:shd w:val="clear" w:color="auto" w:fill="FFFFFF"/>
        <w:rPr>
          <w:rFonts w:ascii="Times New Roman" w:hAnsi="Times New Roman" w:cs="Times New Roman"/>
          <w:b/>
          <w:bCs/>
          <w:sz w:val="24"/>
          <w:szCs w:val="24"/>
          <w:bdr w:val="none" w:sz="0" w:space="0" w:color="auto" w:frame="1"/>
          <w:shd w:val="clear" w:color="auto" w:fill="FFFFFF"/>
        </w:rPr>
      </w:pPr>
      <w:r w:rsidRPr="001118A6">
        <w:rPr>
          <w:rFonts w:ascii="Times New Roman" w:hAnsi="Times New Roman" w:cs="Times New Roman"/>
          <w:b/>
          <w:bCs/>
          <w:sz w:val="24"/>
          <w:szCs w:val="24"/>
          <w:bdr w:val="none" w:sz="0" w:space="0" w:color="auto" w:frame="1"/>
          <w:shd w:val="clear" w:color="auto" w:fill="FFFFFF"/>
        </w:rPr>
        <w:t>Кол-во сдававших:7</w:t>
      </w:r>
    </w:p>
    <w:p w:rsidR="00143EA9" w:rsidRPr="001118A6" w:rsidRDefault="00143EA9" w:rsidP="00143EA9">
      <w:pPr>
        <w:shd w:val="clear" w:color="auto" w:fill="FFFFFF"/>
        <w:rPr>
          <w:rFonts w:ascii="Times New Roman" w:eastAsia="Calibri" w:hAnsi="Times New Roman" w:cs="Times New Roman"/>
          <w:b/>
          <w:sz w:val="24"/>
          <w:szCs w:val="24"/>
        </w:rPr>
      </w:pPr>
    </w:p>
    <w:tbl>
      <w:tblPr>
        <w:tblStyle w:val="aff1"/>
        <w:tblpPr w:leftFromText="180" w:rightFromText="180" w:vertAnchor="text" w:horzAnchor="margin" w:tblpXSpec="center" w:tblpY="451"/>
        <w:tblW w:w="16742" w:type="dxa"/>
        <w:tblLook w:val="04A0" w:firstRow="1" w:lastRow="0" w:firstColumn="1" w:lastColumn="0" w:noHBand="0" w:noVBand="1"/>
      </w:tblPr>
      <w:tblGrid>
        <w:gridCol w:w="562"/>
        <w:gridCol w:w="1955"/>
        <w:gridCol w:w="554"/>
        <w:gridCol w:w="706"/>
        <w:gridCol w:w="576"/>
        <w:gridCol w:w="456"/>
        <w:gridCol w:w="456"/>
        <w:gridCol w:w="456"/>
        <w:gridCol w:w="456"/>
        <w:gridCol w:w="576"/>
        <w:gridCol w:w="456"/>
        <w:gridCol w:w="456"/>
        <w:gridCol w:w="456"/>
        <w:gridCol w:w="456"/>
        <w:gridCol w:w="456"/>
        <w:gridCol w:w="576"/>
        <w:gridCol w:w="456"/>
        <w:gridCol w:w="576"/>
        <w:gridCol w:w="456"/>
        <w:gridCol w:w="456"/>
        <w:gridCol w:w="456"/>
        <w:gridCol w:w="456"/>
        <w:gridCol w:w="456"/>
        <w:gridCol w:w="456"/>
        <w:gridCol w:w="456"/>
        <w:gridCol w:w="456"/>
        <w:gridCol w:w="456"/>
        <w:gridCol w:w="1045"/>
        <w:gridCol w:w="952"/>
      </w:tblGrid>
      <w:tr w:rsidR="001118A6" w:rsidRPr="001118A6" w:rsidTr="00143EA9">
        <w:tc>
          <w:tcPr>
            <w:tcW w:w="562" w:type="dxa"/>
            <w:vMerge w:val="restart"/>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п/п</w:t>
            </w:r>
          </w:p>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Ф.И.О. участника</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w:t>
            </w:r>
          </w:p>
        </w:tc>
        <w:tc>
          <w:tcPr>
            <w:tcW w:w="723"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2</w:t>
            </w:r>
          </w:p>
        </w:tc>
        <w:tc>
          <w:tcPr>
            <w:tcW w:w="51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3</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4</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5</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6</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7</w:t>
            </w:r>
          </w:p>
        </w:tc>
        <w:tc>
          <w:tcPr>
            <w:tcW w:w="57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8</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9</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10</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11</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12</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13</w:t>
            </w:r>
          </w:p>
        </w:tc>
        <w:tc>
          <w:tcPr>
            <w:tcW w:w="57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14</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15</w:t>
            </w:r>
          </w:p>
        </w:tc>
        <w:tc>
          <w:tcPr>
            <w:tcW w:w="57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16</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17</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18</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19</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20</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21</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22</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23</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24</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25</w:t>
            </w:r>
          </w:p>
        </w:tc>
        <w:tc>
          <w:tcPr>
            <w:tcW w:w="1045"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Оценка</w:t>
            </w:r>
          </w:p>
        </w:tc>
        <w:tc>
          <w:tcPr>
            <w:tcW w:w="952"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Баллы</w:t>
            </w:r>
          </w:p>
        </w:tc>
      </w:tr>
      <w:tr w:rsidR="001118A6" w:rsidRPr="001118A6" w:rsidTr="00143EA9">
        <w:tc>
          <w:tcPr>
            <w:tcW w:w="0" w:type="auto"/>
            <w:vMerge/>
            <w:tcBorders>
              <w:top w:val="single" w:sz="4" w:space="0" w:color="auto"/>
              <w:left w:val="single" w:sz="4" w:space="0" w:color="auto"/>
              <w:bottom w:val="single" w:sz="4" w:space="0" w:color="auto"/>
              <w:right w:val="single" w:sz="4" w:space="0" w:color="auto"/>
            </w:tcBorders>
            <w:vAlign w:val="center"/>
            <w:hideMark/>
          </w:tcPr>
          <w:p w:rsidR="00143EA9" w:rsidRPr="001118A6" w:rsidRDefault="00143EA9">
            <w:pPr>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EA9" w:rsidRPr="001118A6" w:rsidRDefault="00143EA9">
            <w:pPr>
              <w:rPr>
                <w:rFonts w:ascii="Times New Roman" w:eastAsia="Calibri"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1</w:t>
            </w:r>
          </w:p>
        </w:tc>
        <w:tc>
          <w:tcPr>
            <w:tcW w:w="723"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51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57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1</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1</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57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57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1</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3</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3</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3</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4</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3</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3</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4</w:t>
            </w:r>
          </w:p>
        </w:tc>
        <w:tc>
          <w:tcPr>
            <w:tcW w:w="1045" w:type="dxa"/>
            <w:tcBorders>
              <w:top w:val="single" w:sz="4" w:space="0" w:color="auto"/>
              <w:left w:val="single" w:sz="4" w:space="0" w:color="auto"/>
              <w:bottom w:val="single" w:sz="4" w:space="0" w:color="auto"/>
              <w:right w:val="single" w:sz="4" w:space="0" w:color="auto"/>
            </w:tcBorders>
            <w:shd w:val="clear" w:color="auto" w:fill="D9D9D9"/>
          </w:tcPr>
          <w:p w:rsidR="00143EA9" w:rsidRPr="001118A6" w:rsidRDefault="00143EA9">
            <w:pPr>
              <w:jc w:val="center"/>
              <w:rPr>
                <w:rFonts w:ascii="Times New Roman" w:eastAsia="Calibri" w:hAnsi="Times New Roman" w:cs="Times New Roman"/>
                <w:b/>
                <w:i/>
                <w:sz w:val="24"/>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D9D9D9"/>
            <w:hideMark/>
          </w:tcPr>
          <w:p w:rsidR="00143EA9" w:rsidRPr="001118A6" w:rsidRDefault="00143EA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64</w:t>
            </w:r>
          </w:p>
        </w:tc>
      </w:tr>
      <w:tr w:rsidR="00143EA9" w:rsidRPr="001118A6" w:rsidTr="00143EA9">
        <w:trPr>
          <w:trHeight w:val="462"/>
        </w:trPr>
        <w:tc>
          <w:tcPr>
            <w:tcW w:w="562" w:type="dxa"/>
            <w:tcBorders>
              <w:top w:val="single" w:sz="4" w:space="0" w:color="auto"/>
              <w:left w:val="single" w:sz="4" w:space="0" w:color="auto"/>
              <w:bottom w:val="single" w:sz="4" w:space="0" w:color="auto"/>
              <w:right w:val="single" w:sz="4" w:space="0" w:color="auto"/>
            </w:tcBorders>
          </w:tcPr>
          <w:p w:rsidR="00143EA9" w:rsidRPr="001118A6" w:rsidRDefault="00143EA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auto"/>
              <w:right w:val="single" w:sz="4" w:space="0" w:color="000000"/>
            </w:tcBorders>
            <w:shd w:val="clear" w:color="auto" w:fill="FFFFFF"/>
            <w:hideMark/>
          </w:tcPr>
          <w:p w:rsidR="00143EA9" w:rsidRPr="001118A6" w:rsidRDefault="00143EA9">
            <w:pPr>
              <w:rPr>
                <w:rFonts w:ascii="Times New Roman" w:hAnsi="Times New Roman" w:cs="Times New Roman"/>
                <w:sz w:val="24"/>
                <w:szCs w:val="24"/>
              </w:rPr>
            </w:pPr>
            <w:r w:rsidRPr="001118A6">
              <w:rPr>
                <w:rFonts w:ascii="Times New Roman" w:hAnsi="Times New Roman" w:cs="Times New Roman"/>
                <w:sz w:val="24"/>
                <w:szCs w:val="24"/>
              </w:rPr>
              <w:t xml:space="preserve">Дамаева Селима </w:t>
            </w:r>
          </w:p>
        </w:tc>
        <w:tc>
          <w:tcPr>
            <w:tcW w:w="567"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723"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51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45"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952"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40</w:t>
            </w:r>
          </w:p>
        </w:tc>
      </w:tr>
      <w:tr w:rsidR="00143EA9" w:rsidRPr="001118A6" w:rsidTr="00143EA9">
        <w:trPr>
          <w:trHeight w:val="412"/>
        </w:trPr>
        <w:tc>
          <w:tcPr>
            <w:tcW w:w="562" w:type="dxa"/>
            <w:tcBorders>
              <w:top w:val="single" w:sz="4" w:space="0" w:color="auto"/>
              <w:left w:val="single" w:sz="4" w:space="0" w:color="auto"/>
              <w:bottom w:val="single" w:sz="4" w:space="0" w:color="auto"/>
              <w:right w:val="single" w:sz="4" w:space="0" w:color="auto"/>
            </w:tcBorders>
          </w:tcPr>
          <w:p w:rsidR="00143EA9" w:rsidRPr="001118A6" w:rsidRDefault="00143EA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143EA9" w:rsidRPr="001118A6" w:rsidRDefault="00143EA9">
            <w:pPr>
              <w:rPr>
                <w:rFonts w:ascii="Times New Roman" w:hAnsi="Times New Roman" w:cs="Times New Roman"/>
                <w:sz w:val="24"/>
                <w:szCs w:val="24"/>
              </w:rPr>
            </w:pPr>
            <w:r w:rsidRPr="001118A6">
              <w:rPr>
                <w:rFonts w:ascii="Times New Roman" w:hAnsi="Times New Roman" w:cs="Times New Roman"/>
                <w:sz w:val="24"/>
                <w:szCs w:val="24"/>
              </w:rPr>
              <w:t xml:space="preserve">Дашаева Раяна </w:t>
            </w:r>
          </w:p>
        </w:tc>
        <w:tc>
          <w:tcPr>
            <w:tcW w:w="567"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51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45"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952"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34</w:t>
            </w:r>
          </w:p>
        </w:tc>
      </w:tr>
      <w:tr w:rsidR="00143EA9" w:rsidRPr="001118A6" w:rsidTr="00143EA9">
        <w:trPr>
          <w:trHeight w:val="418"/>
        </w:trPr>
        <w:tc>
          <w:tcPr>
            <w:tcW w:w="562" w:type="dxa"/>
            <w:tcBorders>
              <w:top w:val="single" w:sz="4" w:space="0" w:color="auto"/>
              <w:left w:val="single" w:sz="4" w:space="0" w:color="auto"/>
              <w:bottom w:val="single" w:sz="4" w:space="0" w:color="auto"/>
              <w:right w:val="single" w:sz="4" w:space="0" w:color="auto"/>
            </w:tcBorders>
          </w:tcPr>
          <w:p w:rsidR="00143EA9" w:rsidRPr="001118A6" w:rsidRDefault="00143EA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143EA9" w:rsidRPr="001118A6" w:rsidRDefault="00143EA9">
            <w:pPr>
              <w:rPr>
                <w:rFonts w:ascii="Times New Roman" w:hAnsi="Times New Roman" w:cs="Times New Roman"/>
                <w:sz w:val="24"/>
                <w:szCs w:val="24"/>
              </w:rPr>
            </w:pPr>
            <w:r w:rsidRPr="001118A6">
              <w:rPr>
                <w:rFonts w:ascii="Times New Roman" w:hAnsi="Times New Roman" w:cs="Times New Roman"/>
                <w:sz w:val="24"/>
                <w:szCs w:val="24"/>
              </w:rPr>
              <w:t xml:space="preserve">Джабраилова </w:t>
            </w:r>
            <w:r w:rsidRPr="001118A6">
              <w:rPr>
                <w:rFonts w:ascii="Times New Roman" w:hAnsi="Times New Roman" w:cs="Times New Roman"/>
                <w:sz w:val="24"/>
                <w:szCs w:val="24"/>
              </w:rPr>
              <w:lastRenderedPageBreak/>
              <w:t xml:space="preserve">Хапта </w:t>
            </w:r>
          </w:p>
        </w:tc>
        <w:tc>
          <w:tcPr>
            <w:tcW w:w="567"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lastRenderedPageBreak/>
              <w:t>-</w:t>
            </w:r>
          </w:p>
        </w:tc>
        <w:tc>
          <w:tcPr>
            <w:tcW w:w="723"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51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45"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952"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24</w:t>
            </w:r>
          </w:p>
        </w:tc>
      </w:tr>
      <w:tr w:rsidR="00143EA9" w:rsidRPr="001118A6" w:rsidTr="00143EA9">
        <w:tc>
          <w:tcPr>
            <w:tcW w:w="562" w:type="dxa"/>
            <w:tcBorders>
              <w:top w:val="single" w:sz="4" w:space="0" w:color="auto"/>
              <w:left w:val="single" w:sz="4" w:space="0" w:color="auto"/>
              <w:bottom w:val="single" w:sz="4" w:space="0" w:color="auto"/>
              <w:right w:val="single" w:sz="4" w:space="0" w:color="auto"/>
            </w:tcBorders>
          </w:tcPr>
          <w:p w:rsidR="00143EA9" w:rsidRPr="001118A6" w:rsidRDefault="00143EA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143EA9" w:rsidRPr="001118A6" w:rsidRDefault="00143EA9">
            <w:pPr>
              <w:rPr>
                <w:rFonts w:ascii="Times New Roman" w:hAnsi="Times New Roman" w:cs="Times New Roman"/>
                <w:sz w:val="24"/>
                <w:szCs w:val="24"/>
              </w:rPr>
            </w:pPr>
            <w:r w:rsidRPr="001118A6">
              <w:rPr>
                <w:rFonts w:ascii="Times New Roman" w:hAnsi="Times New Roman" w:cs="Times New Roman"/>
                <w:sz w:val="24"/>
                <w:szCs w:val="24"/>
              </w:rPr>
              <w:t xml:space="preserve">Джантамирова Иман </w:t>
            </w:r>
          </w:p>
        </w:tc>
        <w:tc>
          <w:tcPr>
            <w:tcW w:w="567"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51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45"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952"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28</w:t>
            </w:r>
          </w:p>
        </w:tc>
      </w:tr>
      <w:tr w:rsidR="00143EA9" w:rsidRPr="001118A6" w:rsidTr="00143EA9">
        <w:tc>
          <w:tcPr>
            <w:tcW w:w="562" w:type="dxa"/>
            <w:tcBorders>
              <w:top w:val="single" w:sz="4" w:space="0" w:color="auto"/>
              <w:left w:val="single" w:sz="4" w:space="0" w:color="auto"/>
              <w:bottom w:val="single" w:sz="4" w:space="0" w:color="auto"/>
              <w:right w:val="single" w:sz="4" w:space="0" w:color="auto"/>
            </w:tcBorders>
          </w:tcPr>
          <w:p w:rsidR="00143EA9" w:rsidRPr="001118A6" w:rsidRDefault="00143EA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43EA9" w:rsidRPr="001118A6" w:rsidRDefault="00143EA9">
            <w:pPr>
              <w:spacing w:line="254" w:lineRule="auto"/>
              <w:rPr>
                <w:rFonts w:ascii="Times New Roman" w:hAnsi="Times New Roman" w:cs="Times New Roman"/>
                <w:sz w:val="24"/>
                <w:szCs w:val="24"/>
              </w:rPr>
            </w:pPr>
            <w:r w:rsidRPr="001118A6">
              <w:rPr>
                <w:rFonts w:ascii="Times New Roman" w:hAnsi="Times New Roman" w:cs="Times New Roman"/>
                <w:sz w:val="24"/>
                <w:szCs w:val="24"/>
              </w:rPr>
              <w:t xml:space="preserve">Закраилова Марха </w:t>
            </w:r>
          </w:p>
        </w:tc>
        <w:tc>
          <w:tcPr>
            <w:tcW w:w="567"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51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45"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952"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49</w:t>
            </w:r>
          </w:p>
        </w:tc>
      </w:tr>
      <w:tr w:rsidR="00143EA9" w:rsidRPr="001118A6" w:rsidTr="00143EA9">
        <w:tc>
          <w:tcPr>
            <w:tcW w:w="562" w:type="dxa"/>
            <w:tcBorders>
              <w:top w:val="single" w:sz="4" w:space="0" w:color="auto"/>
              <w:left w:val="single" w:sz="4" w:space="0" w:color="auto"/>
              <w:bottom w:val="single" w:sz="4" w:space="0" w:color="auto"/>
              <w:right w:val="single" w:sz="4" w:space="0" w:color="auto"/>
            </w:tcBorders>
          </w:tcPr>
          <w:p w:rsidR="00143EA9" w:rsidRPr="001118A6" w:rsidRDefault="00143EA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43EA9" w:rsidRPr="001118A6" w:rsidRDefault="00143EA9">
            <w:pPr>
              <w:spacing w:line="254" w:lineRule="auto"/>
              <w:rPr>
                <w:rFonts w:ascii="Times New Roman" w:hAnsi="Times New Roman" w:cs="Times New Roman"/>
                <w:sz w:val="24"/>
                <w:szCs w:val="24"/>
              </w:rPr>
            </w:pPr>
            <w:r w:rsidRPr="001118A6">
              <w:rPr>
                <w:rFonts w:ascii="Times New Roman" w:hAnsi="Times New Roman" w:cs="Times New Roman"/>
                <w:sz w:val="24"/>
                <w:szCs w:val="24"/>
              </w:rPr>
              <w:t xml:space="preserve">Мантаева Залина </w:t>
            </w:r>
          </w:p>
        </w:tc>
        <w:tc>
          <w:tcPr>
            <w:tcW w:w="567"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51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45"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952"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30</w:t>
            </w:r>
          </w:p>
        </w:tc>
      </w:tr>
      <w:tr w:rsidR="00143EA9" w:rsidRPr="001118A6" w:rsidTr="00143EA9">
        <w:trPr>
          <w:trHeight w:val="324"/>
        </w:trPr>
        <w:tc>
          <w:tcPr>
            <w:tcW w:w="562" w:type="dxa"/>
            <w:tcBorders>
              <w:top w:val="single" w:sz="4" w:space="0" w:color="auto"/>
              <w:left w:val="single" w:sz="4" w:space="0" w:color="auto"/>
              <w:bottom w:val="single" w:sz="4" w:space="0" w:color="auto"/>
              <w:right w:val="single" w:sz="4" w:space="0" w:color="auto"/>
            </w:tcBorders>
          </w:tcPr>
          <w:p w:rsidR="00143EA9" w:rsidRPr="001118A6" w:rsidRDefault="00143EA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143EA9" w:rsidRPr="001118A6" w:rsidRDefault="00143EA9">
            <w:pPr>
              <w:rPr>
                <w:rFonts w:ascii="Times New Roman" w:hAnsi="Times New Roman" w:cs="Times New Roman"/>
                <w:sz w:val="24"/>
                <w:szCs w:val="24"/>
              </w:rPr>
            </w:pPr>
            <w:r w:rsidRPr="001118A6">
              <w:rPr>
                <w:rFonts w:ascii="Times New Roman" w:hAnsi="Times New Roman" w:cs="Times New Roman"/>
                <w:sz w:val="24"/>
                <w:szCs w:val="24"/>
              </w:rPr>
              <w:t xml:space="preserve">Юнаева Петимат </w:t>
            </w:r>
          </w:p>
        </w:tc>
        <w:tc>
          <w:tcPr>
            <w:tcW w:w="567"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51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45"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952"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24</w:t>
            </w:r>
          </w:p>
        </w:tc>
      </w:tr>
      <w:tr w:rsidR="00143EA9" w:rsidRPr="001118A6" w:rsidTr="00143EA9">
        <w:trPr>
          <w:trHeight w:val="413"/>
        </w:trPr>
        <w:tc>
          <w:tcPr>
            <w:tcW w:w="562" w:type="dxa"/>
            <w:tcBorders>
              <w:top w:val="single" w:sz="4" w:space="0" w:color="auto"/>
              <w:left w:val="single" w:sz="4" w:space="0" w:color="auto"/>
              <w:bottom w:val="single" w:sz="4" w:space="0" w:color="auto"/>
              <w:right w:val="single" w:sz="4" w:space="0" w:color="auto"/>
            </w:tcBorders>
          </w:tcPr>
          <w:p w:rsidR="00143EA9" w:rsidRPr="001118A6" w:rsidRDefault="00143EA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143EA9" w:rsidRPr="001118A6" w:rsidRDefault="00143EA9">
            <w:pPr>
              <w:rPr>
                <w:rFonts w:ascii="Times New Roman" w:hAnsi="Times New Roman" w:cs="Times New Roman"/>
                <w:b/>
                <w:sz w:val="24"/>
                <w:szCs w:val="24"/>
              </w:rPr>
            </w:pPr>
            <w:r w:rsidRPr="001118A6">
              <w:rPr>
                <w:rFonts w:ascii="Times New Roman" w:hAnsi="Times New Roman" w:cs="Times New Roman"/>
                <w:b/>
                <w:sz w:val="24"/>
                <w:szCs w:val="24"/>
              </w:rPr>
              <w:t xml:space="preserve">ИТОГО </w:t>
            </w:r>
          </w:p>
        </w:tc>
        <w:tc>
          <w:tcPr>
            <w:tcW w:w="567"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w:t>
            </w:r>
          </w:p>
        </w:tc>
        <w:tc>
          <w:tcPr>
            <w:tcW w:w="723"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7</w:t>
            </w:r>
          </w:p>
        </w:tc>
        <w:tc>
          <w:tcPr>
            <w:tcW w:w="51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7</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5</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5</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3</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7</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5</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4</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7</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7</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5</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4</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3</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0</w:t>
            </w:r>
          </w:p>
        </w:tc>
        <w:tc>
          <w:tcPr>
            <w:tcW w:w="1045" w:type="dxa"/>
            <w:tcBorders>
              <w:top w:val="single" w:sz="4" w:space="0" w:color="auto"/>
              <w:left w:val="single" w:sz="4" w:space="0" w:color="auto"/>
              <w:bottom w:val="single" w:sz="4" w:space="0" w:color="auto"/>
              <w:right w:val="single" w:sz="4" w:space="0" w:color="auto"/>
            </w:tcBorders>
          </w:tcPr>
          <w:p w:rsidR="00143EA9" w:rsidRPr="001118A6" w:rsidRDefault="00143EA9">
            <w:pPr>
              <w:jc w:val="center"/>
              <w:rPr>
                <w:rFonts w:ascii="Times New Roman" w:eastAsia="Calibri" w:hAnsi="Times New Roman" w:cs="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143EA9" w:rsidRPr="001118A6" w:rsidRDefault="00143EA9">
            <w:pPr>
              <w:jc w:val="center"/>
              <w:rPr>
                <w:rFonts w:ascii="Times New Roman" w:eastAsia="Calibri" w:hAnsi="Times New Roman" w:cs="Times New Roman"/>
                <w:b/>
                <w:sz w:val="24"/>
                <w:szCs w:val="24"/>
              </w:rPr>
            </w:pPr>
          </w:p>
        </w:tc>
      </w:tr>
      <w:tr w:rsidR="00143EA9" w:rsidRPr="001118A6" w:rsidTr="00143EA9">
        <w:trPr>
          <w:trHeight w:val="561"/>
        </w:trPr>
        <w:tc>
          <w:tcPr>
            <w:tcW w:w="562" w:type="dxa"/>
            <w:tcBorders>
              <w:top w:val="single" w:sz="4" w:space="0" w:color="auto"/>
              <w:left w:val="single" w:sz="4" w:space="0" w:color="auto"/>
              <w:bottom w:val="single" w:sz="4" w:space="0" w:color="auto"/>
              <w:right w:val="single" w:sz="4" w:space="0" w:color="auto"/>
            </w:tcBorders>
          </w:tcPr>
          <w:p w:rsidR="00143EA9" w:rsidRPr="001118A6" w:rsidRDefault="00143EA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143EA9" w:rsidRPr="001118A6" w:rsidRDefault="00143EA9">
            <w:pPr>
              <w:rPr>
                <w:rFonts w:ascii="Times New Roman" w:hAnsi="Times New Roman" w:cs="Times New Roman"/>
                <w:b/>
                <w:sz w:val="24"/>
                <w:szCs w:val="24"/>
              </w:rPr>
            </w:pPr>
            <w:r w:rsidRPr="001118A6">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10</w:t>
            </w:r>
          </w:p>
        </w:tc>
        <w:tc>
          <w:tcPr>
            <w:tcW w:w="723"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100</w:t>
            </w:r>
          </w:p>
        </w:tc>
        <w:tc>
          <w:tcPr>
            <w:tcW w:w="51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100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80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80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30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10</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100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20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80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40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20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20</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100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30</w:t>
            </w:r>
          </w:p>
        </w:tc>
        <w:tc>
          <w:tcPr>
            <w:tcW w:w="57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100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80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40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30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10</w:t>
            </w:r>
          </w:p>
        </w:tc>
        <w:tc>
          <w:tcPr>
            <w:tcW w:w="456" w:type="dxa"/>
            <w:tcBorders>
              <w:top w:val="single" w:sz="4" w:space="0" w:color="auto"/>
              <w:left w:val="single" w:sz="4" w:space="0" w:color="auto"/>
              <w:bottom w:val="single" w:sz="4" w:space="0" w:color="auto"/>
              <w:right w:val="single" w:sz="4" w:space="0" w:color="auto"/>
            </w:tcBorders>
            <w:hideMark/>
          </w:tcPr>
          <w:p w:rsidR="00143EA9" w:rsidRPr="001118A6" w:rsidRDefault="00143EA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0</w:t>
            </w:r>
          </w:p>
        </w:tc>
        <w:tc>
          <w:tcPr>
            <w:tcW w:w="1045" w:type="dxa"/>
            <w:tcBorders>
              <w:top w:val="single" w:sz="4" w:space="0" w:color="auto"/>
              <w:left w:val="single" w:sz="4" w:space="0" w:color="auto"/>
              <w:bottom w:val="single" w:sz="4" w:space="0" w:color="auto"/>
              <w:right w:val="single" w:sz="4" w:space="0" w:color="auto"/>
            </w:tcBorders>
          </w:tcPr>
          <w:p w:rsidR="00143EA9" w:rsidRPr="001118A6" w:rsidRDefault="00143EA9">
            <w:pPr>
              <w:jc w:val="center"/>
              <w:rPr>
                <w:rFonts w:ascii="Times New Roman" w:eastAsia="Calibri" w:hAnsi="Times New Roman" w:cs="Times New Roman"/>
                <w:b/>
                <w:sz w:val="24"/>
                <w:szCs w:val="24"/>
              </w:rPr>
            </w:pPr>
          </w:p>
        </w:tc>
        <w:tc>
          <w:tcPr>
            <w:tcW w:w="952" w:type="dxa"/>
            <w:tcBorders>
              <w:top w:val="single" w:sz="4" w:space="0" w:color="auto"/>
              <w:left w:val="single" w:sz="4" w:space="0" w:color="auto"/>
              <w:bottom w:val="single" w:sz="4" w:space="0" w:color="auto"/>
              <w:right w:val="single" w:sz="4" w:space="0" w:color="auto"/>
            </w:tcBorders>
          </w:tcPr>
          <w:p w:rsidR="00143EA9" w:rsidRPr="001118A6" w:rsidRDefault="00143EA9">
            <w:pPr>
              <w:jc w:val="center"/>
              <w:rPr>
                <w:rFonts w:ascii="Times New Roman" w:eastAsia="Calibri" w:hAnsi="Times New Roman" w:cs="Times New Roman"/>
                <w:b/>
                <w:sz w:val="24"/>
                <w:szCs w:val="24"/>
              </w:rPr>
            </w:pPr>
          </w:p>
        </w:tc>
      </w:tr>
    </w:tbl>
    <w:p w:rsidR="00201F2D" w:rsidRPr="001118A6" w:rsidRDefault="00201F2D" w:rsidP="00201F2D">
      <w:pPr>
        <w:shd w:val="clear" w:color="auto" w:fill="FFFFFF"/>
        <w:rPr>
          <w:rFonts w:ascii="Times New Roman" w:eastAsia="Calibri" w:hAnsi="Times New Roman" w:cs="Times New Roman"/>
          <w:b/>
          <w:sz w:val="24"/>
          <w:szCs w:val="24"/>
        </w:rPr>
      </w:pPr>
      <w:r w:rsidRPr="001118A6">
        <w:rPr>
          <w:rFonts w:ascii="Times New Roman" w:eastAsia="Calibri" w:hAnsi="Times New Roman" w:cs="Times New Roman"/>
          <w:b/>
          <w:sz w:val="24"/>
          <w:szCs w:val="24"/>
        </w:rPr>
        <w:t xml:space="preserve">                                                           </w:t>
      </w:r>
    </w:p>
    <w:p w:rsidR="00143EA9" w:rsidRPr="001118A6" w:rsidRDefault="00201F2D" w:rsidP="00201F2D">
      <w:pPr>
        <w:shd w:val="clear" w:color="auto" w:fill="FFFFFF"/>
        <w:rPr>
          <w:rFonts w:ascii="Times New Roman" w:eastAsia="Calibri" w:hAnsi="Times New Roman" w:cs="Times New Roman"/>
          <w:b/>
          <w:sz w:val="24"/>
          <w:szCs w:val="24"/>
        </w:rPr>
      </w:pPr>
      <w:r w:rsidRPr="001118A6">
        <w:rPr>
          <w:rFonts w:ascii="Times New Roman" w:eastAsia="Calibri" w:hAnsi="Times New Roman" w:cs="Times New Roman"/>
          <w:b/>
          <w:sz w:val="24"/>
          <w:szCs w:val="24"/>
        </w:rPr>
        <w:t xml:space="preserve">                                                         </w:t>
      </w:r>
      <w:r w:rsidR="00143EA9" w:rsidRPr="001118A6">
        <w:rPr>
          <w:rFonts w:ascii="Times New Roman" w:eastAsia="Calibri" w:hAnsi="Times New Roman" w:cs="Times New Roman"/>
          <w:b/>
          <w:sz w:val="24"/>
          <w:szCs w:val="24"/>
        </w:rPr>
        <w:t>Диагностическая карта</w:t>
      </w:r>
    </w:p>
    <w:p w:rsidR="00143EA9" w:rsidRPr="001118A6" w:rsidRDefault="00201F2D" w:rsidP="00201F2D">
      <w:pPr>
        <w:shd w:val="clear" w:color="auto" w:fill="FFFFFF"/>
        <w:ind w:left="142"/>
        <w:rPr>
          <w:rFonts w:ascii="Times New Roman" w:hAnsi="Times New Roman" w:cs="Times New Roman"/>
          <w:b/>
          <w:bCs/>
          <w:color w:val="181818"/>
          <w:sz w:val="24"/>
          <w:szCs w:val="24"/>
        </w:rPr>
      </w:pPr>
      <w:r w:rsidRPr="001118A6">
        <w:rPr>
          <w:rFonts w:ascii="Times New Roman" w:hAnsi="Times New Roman" w:cs="Times New Roman"/>
          <w:b/>
          <w:bCs/>
          <w:color w:val="181818"/>
          <w:sz w:val="24"/>
          <w:szCs w:val="24"/>
        </w:rPr>
        <w:t xml:space="preserve">                                         </w:t>
      </w:r>
      <w:r w:rsidR="00143EA9" w:rsidRPr="001118A6">
        <w:rPr>
          <w:rFonts w:ascii="Times New Roman" w:hAnsi="Times New Roman" w:cs="Times New Roman"/>
          <w:b/>
          <w:bCs/>
          <w:color w:val="181818"/>
          <w:sz w:val="24"/>
          <w:szCs w:val="24"/>
        </w:rPr>
        <w:t>Результаты  экзамена по обществознанию выпускников 11 класса</w:t>
      </w:r>
    </w:p>
    <w:tbl>
      <w:tblPr>
        <w:tblW w:w="9900" w:type="dxa"/>
        <w:shd w:val="clear" w:color="auto" w:fill="FFFFFF"/>
        <w:tblCellMar>
          <w:left w:w="0" w:type="dxa"/>
          <w:right w:w="0" w:type="dxa"/>
        </w:tblCellMar>
        <w:tblLook w:val="04A0" w:firstRow="1" w:lastRow="0" w:firstColumn="1" w:lastColumn="0" w:noHBand="0" w:noVBand="1"/>
      </w:tblPr>
      <w:tblGrid>
        <w:gridCol w:w="1081"/>
        <w:gridCol w:w="3656"/>
        <w:gridCol w:w="1373"/>
        <w:gridCol w:w="1955"/>
        <w:gridCol w:w="1835"/>
      </w:tblGrid>
      <w:tr w:rsidR="00143EA9" w:rsidRPr="001118A6" w:rsidTr="00143EA9">
        <w:trPr>
          <w:trHeight w:val="808"/>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t>№ задания</w:t>
            </w:r>
          </w:p>
        </w:tc>
        <w:tc>
          <w:tcPr>
            <w:tcW w:w="609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t>Проверяемые элементы содержания</w:t>
            </w:r>
          </w:p>
        </w:tc>
        <w:tc>
          <w:tcPr>
            <w:tcW w:w="9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000000"/>
                <w:sz w:val="24"/>
                <w:szCs w:val="24"/>
                <w:lang w:eastAsia="en-US"/>
              </w:rPr>
              <w:t>Уровень сложности задания</w:t>
            </w:r>
          </w:p>
        </w:tc>
        <w:tc>
          <w:tcPr>
            <w:tcW w:w="11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000000"/>
                <w:sz w:val="24"/>
                <w:szCs w:val="24"/>
                <w:lang w:eastAsia="en-US"/>
              </w:rPr>
              <w:t>Максимальный балл за выполнение задания</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t>Процент выполнения</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 </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t>1</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Сформированность знаний об обществе как целостной</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развивающейся системе в единстве и взаимодействии</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его основных сфер и институтов (соотнесение</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видовых понятий с родовыми)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Б</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1</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1 ученик –10%</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 </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lastRenderedPageBreak/>
              <w:t>2</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Владение базовым понятийным аппаратом</w:t>
            </w:r>
          </w:p>
          <w:p w:rsidR="00143EA9" w:rsidRPr="001118A6" w:rsidRDefault="00143EA9">
            <w:pPr>
              <w:spacing w:before="75"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социальных наук</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П</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7 учеников – 100%</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5 учеников – 2 балла</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2 ученика – 1 балл</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 </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t>3</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Владение базовым понятийным аппаратом</w:t>
            </w:r>
          </w:p>
          <w:p w:rsidR="00143EA9" w:rsidRPr="001118A6" w:rsidRDefault="00143EA9">
            <w:pPr>
              <w:spacing w:before="75"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социальных наук</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Б</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7 учеников –100%</w:t>
            </w:r>
          </w:p>
          <w:p w:rsidR="00143EA9" w:rsidRPr="001118A6" w:rsidRDefault="00143EA9">
            <w:pPr>
              <w:spacing w:line="256" w:lineRule="auto"/>
              <w:jc w:val="center"/>
              <w:rPr>
                <w:rFonts w:ascii="Times New Roman" w:hAnsi="Times New Roman" w:cs="Times New Roman"/>
                <w:color w:val="000000"/>
                <w:sz w:val="24"/>
                <w:szCs w:val="24"/>
                <w:lang w:eastAsia="en-US"/>
              </w:rPr>
            </w:pPr>
            <w:r w:rsidRPr="001118A6">
              <w:rPr>
                <w:rFonts w:ascii="Times New Roman" w:hAnsi="Times New Roman" w:cs="Times New Roman"/>
                <w:color w:val="000000"/>
                <w:sz w:val="24"/>
                <w:szCs w:val="24"/>
                <w:lang w:eastAsia="en-US"/>
              </w:rPr>
              <w:t>4 ученика – 2 балла</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3 ученика -1 балл</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 </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t>4</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Владение умением применять полученные</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знания в повседневной жизни, прогнозировать</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последствия принимаемых решений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П</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000000"/>
                <w:sz w:val="24"/>
                <w:szCs w:val="24"/>
                <w:lang w:eastAsia="en-US"/>
              </w:rPr>
            </w:pPr>
            <w:r w:rsidRPr="001118A6">
              <w:rPr>
                <w:rFonts w:ascii="Times New Roman" w:hAnsi="Times New Roman" w:cs="Times New Roman"/>
                <w:color w:val="000000"/>
                <w:sz w:val="24"/>
                <w:szCs w:val="24"/>
                <w:lang w:eastAsia="en-US"/>
              </w:rPr>
              <w:t>5 учеников –80</w:t>
            </w:r>
          </w:p>
          <w:p w:rsidR="00143EA9" w:rsidRPr="001118A6" w:rsidRDefault="00143EA9">
            <w:pPr>
              <w:spacing w:line="256" w:lineRule="auto"/>
              <w:jc w:val="center"/>
              <w:rPr>
                <w:rFonts w:ascii="Times New Roman" w:hAnsi="Times New Roman" w:cs="Times New Roman"/>
                <w:color w:val="000000"/>
                <w:sz w:val="24"/>
                <w:szCs w:val="24"/>
                <w:lang w:eastAsia="en-US"/>
              </w:rPr>
            </w:pPr>
            <w:r w:rsidRPr="001118A6">
              <w:rPr>
                <w:rFonts w:ascii="Times New Roman" w:hAnsi="Times New Roman" w:cs="Times New Roman"/>
                <w:color w:val="000000"/>
                <w:sz w:val="24"/>
                <w:szCs w:val="24"/>
                <w:lang w:eastAsia="en-US"/>
              </w:rPr>
              <w:t>5учеников-1балл</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t>5</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Владение базовым понятийным аппаратом</w:t>
            </w:r>
          </w:p>
          <w:p w:rsidR="00143EA9" w:rsidRPr="001118A6" w:rsidRDefault="00143EA9">
            <w:pPr>
              <w:spacing w:before="75"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социальных наук</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П</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43EA9" w:rsidRPr="001118A6" w:rsidRDefault="00143EA9">
            <w:pPr>
              <w:spacing w:line="256" w:lineRule="auto"/>
              <w:rPr>
                <w:rFonts w:ascii="Times New Roman" w:hAnsi="Times New Roman" w:cs="Times New Roman"/>
                <w:color w:val="000000"/>
                <w:sz w:val="24"/>
                <w:szCs w:val="24"/>
                <w:lang w:eastAsia="en-US"/>
              </w:rPr>
            </w:pPr>
            <w:r w:rsidRPr="001118A6">
              <w:rPr>
                <w:rFonts w:ascii="Times New Roman" w:hAnsi="Times New Roman" w:cs="Times New Roman"/>
                <w:color w:val="000000"/>
                <w:sz w:val="24"/>
                <w:szCs w:val="24"/>
                <w:lang w:eastAsia="en-US"/>
              </w:rPr>
              <w:t>5  учеников – 80%</w:t>
            </w:r>
          </w:p>
          <w:p w:rsidR="00143EA9" w:rsidRPr="001118A6" w:rsidRDefault="00143EA9">
            <w:pPr>
              <w:spacing w:line="256" w:lineRule="auto"/>
              <w:rPr>
                <w:rFonts w:ascii="Times New Roman" w:hAnsi="Times New Roman" w:cs="Times New Roman"/>
                <w:color w:val="181818"/>
                <w:sz w:val="24"/>
                <w:szCs w:val="24"/>
                <w:lang w:eastAsia="en-US"/>
              </w:rPr>
            </w:pP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 xml:space="preserve">1 ученик – 1 </w:t>
            </w:r>
            <w:r w:rsidRPr="001118A6">
              <w:rPr>
                <w:rFonts w:ascii="Times New Roman" w:hAnsi="Times New Roman" w:cs="Times New Roman"/>
                <w:color w:val="000000"/>
                <w:sz w:val="24"/>
                <w:szCs w:val="24"/>
                <w:lang w:eastAsia="en-US"/>
              </w:rPr>
              <w:lastRenderedPageBreak/>
              <w:t>балл</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1 ученик -2 балла</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lastRenderedPageBreak/>
              <w:t>6</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Владение базовым понятийным аппаратом</w:t>
            </w:r>
          </w:p>
          <w:p w:rsidR="00143EA9" w:rsidRPr="001118A6" w:rsidRDefault="00143EA9">
            <w:pPr>
              <w:spacing w:before="75"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социальных наук</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Б</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3 ученика – 33,3%</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t>7</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Владение умениями применять полученные</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знания в повседневной жизни, прогнозировать</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последствия принимаемых решений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П</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5 ученик – 10%</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t>8</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Владение базовым понятийным аппаратом</w:t>
            </w:r>
          </w:p>
          <w:p w:rsidR="00143EA9" w:rsidRPr="001118A6" w:rsidRDefault="00143EA9">
            <w:pPr>
              <w:spacing w:before="75"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социальных наук</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Б</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7 учеников – 100%</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3 ученика – 2 балл</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4 ученика -1балл</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 </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t>9</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Сформированность навыков оценивания социальной</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информации, умения поиска информации в источниках</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 xml:space="preserve">различного типа (таблица, </w:t>
            </w:r>
            <w:r w:rsidRPr="001118A6">
              <w:rPr>
                <w:rFonts w:ascii="Times New Roman" w:hAnsi="Times New Roman" w:cs="Times New Roman"/>
                <w:color w:val="181818"/>
                <w:sz w:val="24"/>
                <w:szCs w:val="24"/>
                <w:lang w:eastAsia="en-US"/>
              </w:rPr>
              <w:lastRenderedPageBreak/>
              <w:t>диаграмма) для</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реконструкции недостающих звеньев с целью объяснения и оценки разнообразных явлений и процессов общественного развития</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lastRenderedPageBreak/>
              <w:t>Б</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1</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2 ученик – 33,3%</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 </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lastRenderedPageBreak/>
              <w:t>10</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Владение базовым понятийным аппаратом</w:t>
            </w:r>
          </w:p>
          <w:p w:rsidR="00143EA9" w:rsidRPr="001118A6" w:rsidRDefault="00143EA9">
            <w:pPr>
              <w:spacing w:before="75"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социальных наук</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П</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5 учеников – 80%</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t>11</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Владение умением применять полученные</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знания в повседневной жизни, прогнозировать</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последствия принимаемых решений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П</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4 ученика – 40%</w:t>
            </w:r>
          </w:p>
          <w:p w:rsidR="00143EA9" w:rsidRPr="001118A6" w:rsidRDefault="00143EA9">
            <w:pPr>
              <w:spacing w:line="256" w:lineRule="auto"/>
              <w:jc w:val="center"/>
              <w:rPr>
                <w:rFonts w:ascii="Times New Roman" w:hAnsi="Times New Roman" w:cs="Times New Roman"/>
                <w:color w:val="000000"/>
                <w:sz w:val="24"/>
                <w:szCs w:val="24"/>
                <w:lang w:eastAsia="en-US"/>
              </w:rPr>
            </w:pPr>
            <w:r w:rsidRPr="001118A6">
              <w:rPr>
                <w:rFonts w:ascii="Times New Roman" w:hAnsi="Times New Roman" w:cs="Times New Roman"/>
                <w:color w:val="000000"/>
                <w:sz w:val="24"/>
                <w:szCs w:val="24"/>
                <w:lang w:eastAsia="en-US"/>
              </w:rPr>
              <w:t>2 ученика – 2 балла</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2ученика -2 балла</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 </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t>12</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Владение базовым понятийным аппаратом</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социальных наук с научных позиций. Основы</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конституционного строя, права и свободы человека и</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гражданина, конституционные обязанности гражданина РФ</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Б</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1</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2 ученика -20%</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 </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lastRenderedPageBreak/>
              <w:t>13</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Владение базовым понятийным аппаратом</w:t>
            </w:r>
          </w:p>
          <w:p w:rsidR="00143EA9" w:rsidRPr="001118A6" w:rsidRDefault="00143EA9">
            <w:pPr>
              <w:spacing w:before="75"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социальных наук</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Б</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2 ученика -20%</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 </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t>14</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Владение базовым понятийным аппаратом</w:t>
            </w:r>
          </w:p>
          <w:p w:rsidR="00143EA9" w:rsidRPr="001118A6" w:rsidRDefault="00143EA9">
            <w:pPr>
              <w:spacing w:before="75"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социальных наук</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П</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7 учеников– 100%</w:t>
            </w:r>
          </w:p>
          <w:p w:rsidR="00143EA9" w:rsidRPr="001118A6" w:rsidRDefault="00143EA9">
            <w:pPr>
              <w:spacing w:line="256" w:lineRule="auto"/>
              <w:jc w:val="center"/>
              <w:rPr>
                <w:rFonts w:ascii="Times New Roman" w:hAnsi="Times New Roman" w:cs="Times New Roman"/>
                <w:color w:val="000000"/>
                <w:sz w:val="24"/>
                <w:szCs w:val="24"/>
                <w:lang w:eastAsia="en-US"/>
              </w:rPr>
            </w:pPr>
            <w:r w:rsidRPr="001118A6">
              <w:rPr>
                <w:rFonts w:ascii="Times New Roman" w:hAnsi="Times New Roman" w:cs="Times New Roman"/>
                <w:color w:val="000000"/>
                <w:sz w:val="24"/>
                <w:szCs w:val="24"/>
                <w:lang w:eastAsia="en-US"/>
              </w:rPr>
              <w:t>2 ученика -2 балла</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5учеников-1 балл</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 </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t>15</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Владение базовым понятийным аппаратом</w:t>
            </w:r>
          </w:p>
          <w:p w:rsidR="00143EA9" w:rsidRPr="001118A6" w:rsidRDefault="00143EA9">
            <w:pPr>
              <w:spacing w:before="75"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социальных наук</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Б</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3 ученика – 33,3%</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 </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t>16</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Владение умением применять полученные</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знания в повседневной жизни, прогнозировать</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последствия принимаемых решений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П</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7 учеников – 100%</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t>17</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Сформированность навыков оценивания социальной</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информации, умения поиска информации в источниках</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 xml:space="preserve">различного типа для </w:t>
            </w:r>
            <w:r w:rsidRPr="001118A6">
              <w:rPr>
                <w:rFonts w:ascii="Times New Roman" w:hAnsi="Times New Roman" w:cs="Times New Roman"/>
                <w:color w:val="181818"/>
                <w:sz w:val="24"/>
                <w:szCs w:val="24"/>
                <w:lang w:eastAsia="en-US"/>
              </w:rPr>
              <w:lastRenderedPageBreak/>
              <w:t>реконструкции недостающих</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звеньев с целью объяснения и оценки разнообразных</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явлений и процессов общественного развития</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lastRenderedPageBreak/>
              <w:t>Б</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5 учеников – 80%</w:t>
            </w:r>
          </w:p>
          <w:p w:rsidR="00143EA9" w:rsidRPr="001118A6" w:rsidRDefault="00143EA9">
            <w:pPr>
              <w:spacing w:line="256" w:lineRule="auto"/>
              <w:jc w:val="center"/>
              <w:rPr>
                <w:rFonts w:ascii="Times New Roman" w:hAnsi="Times New Roman" w:cs="Times New Roman"/>
                <w:color w:val="000000"/>
                <w:sz w:val="24"/>
                <w:szCs w:val="24"/>
                <w:lang w:eastAsia="en-US"/>
              </w:rPr>
            </w:pPr>
            <w:r w:rsidRPr="001118A6">
              <w:rPr>
                <w:rFonts w:ascii="Times New Roman" w:hAnsi="Times New Roman" w:cs="Times New Roman"/>
                <w:color w:val="000000"/>
                <w:sz w:val="24"/>
                <w:szCs w:val="24"/>
                <w:lang w:eastAsia="en-US"/>
              </w:rPr>
              <w:t>2 ученика -2 балла</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 xml:space="preserve">5учеников -1 </w:t>
            </w:r>
            <w:r w:rsidRPr="001118A6">
              <w:rPr>
                <w:rFonts w:ascii="Times New Roman" w:hAnsi="Times New Roman" w:cs="Times New Roman"/>
                <w:color w:val="000000"/>
                <w:sz w:val="24"/>
                <w:szCs w:val="24"/>
                <w:lang w:eastAsia="en-US"/>
              </w:rPr>
              <w:lastRenderedPageBreak/>
              <w:t>балл</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 </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lastRenderedPageBreak/>
              <w:t>18</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Сформированность навыков оценивания социальной</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информации, умения поиска информации в источниках</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различного типа для реконструкции недостающих</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звеньев с целью объяснения и оценки разнообразных</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явлений и процессов общественного развития</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Б</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360" w:lineRule="auto"/>
              <w:jc w:val="center"/>
              <w:rPr>
                <w:rFonts w:ascii="Times New Roman" w:hAnsi="Times New Roman" w:cs="Times New Roman"/>
                <w:color w:val="000000"/>
                <w:sz w:val="24"/>
                <w:szCs w:val="24"/>
                <w:lang w:eastAsia="en-US"/>
              </w:rPr>
            </w:pPr>
            <w:r w:rsidRPr="001118A6">
              <w:rPr>
                <w:rFonts w:ascii="Times New Roman" w:hAnsi="Times New Roman" w:cs="Times New Roman"/>
                <w:color w:val="000000"/>
                <w:sz w:val="24"/>
                <w:szCs w:val="24"/>
                <w:lang w:eastAsia="en-US"/>
              </w:rPr>
              <w:t>4 ученика – 40%</w:t>
            </w:r>
          </w:p>
          <w:p w:rsidR="00143EA9" w:rsidRPr="001118A6" w:rsidRDefault="00143EA9">
            <w:pPr>
              <w:spacing w:line="360" w:lineRule="auto"/>
              <w:jc w:val="center"/>
              <w:rPr>
                <w:rFonts w:ascii="Times New Roman" w:hAnsi="Times New Roman" w:cs="Times New Roman"/>
                <w:color w:val="000000"/>
                <w:sz w:val="24"/>
                <w:szCs w:val="24"/>
                <w:lang w:eastAsia="en-US"/>
              </w:rPr>
            </w:pPr>
            <w:r w:rsidRPr="001118A6">
              <w:rPr>
                <w:rFonts w:ascii="Times New Roman" w:hAnsi="Times New Roman" w:cs="Times New Roman"/>
                <w:color w:val="000000"/>
                <w:sz w:val="24"/>
                <w:szCs w:val="24"/>
                <w:lang w:eastAsia="en-US"/>
              </w:rPr>
              <w:t>3 ученика -2 балла</w:t>
            </w:r>
          </w:p>
          <w:p w:rsidR="00143EA9" w:rsidRPr="001118A6" w:rsidRDefault="00143EA9">
            <w:pPr>
              <w:spacing w:line="360"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1ученик-1балл</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t>19</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Владение умением применять полученные</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знания в повседневной жизни, прогнозировать</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последствия принимаемых решений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В</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3</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3 ученика -30%</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 </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t>20</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Владение умением выявлять причинно-следственные,</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функциональные, иерархические и другие</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lastRenderedPageBreak/>
              <w:t>связи социальных объектов и процессов</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Владение умением применять полученные</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знания в повседневной жизни, прогнозировать</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последствия принимаемых решений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lastRenderedPageBreak/>
              <w:t>В</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3</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1 ученик –10%</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1 ученик – 2балла</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lastRenderedPageBreak/>
              <w:t> </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lastRenderedPageBreak/>
              <w:t>21</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Сформированность навыков оценивания социальной</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информации, умения поиска информации в источниках</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различного типа (график) для реконструкции</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недостающих звеньев с целью объяснения</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и оценки разнообразных явлений и процессов</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общественного развития</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Б</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3</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1 ученик – 10%</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1 ученик – 3 балла</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 </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t>22</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Владение умением применять полученные</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знания в повседневной жизни, прогнозировать</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последствия принимаемых решений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Б</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4</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1 ученик – 33,3%</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1 ученик – 2 балл</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 </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lastRenderedPageBreak/>
              <w:t>23</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Сформированность навыков оценивания социальной</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информации, умения поиска информации в источниках</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различного типа для реконструкции недостающих</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звеньев с целью объяснения и оценки разнообразных</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явлений и процессов общественного развития</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Владение умением выявлять причинно-следственные,</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функциональные, иерархические и другие</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связи социальных объектов и процессов</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Владение умением применять полученные</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знания в повседневной жизни, прогнозировать</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последствия принимаемых решений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Б</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3</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0%</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 </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t>24</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Владение умением применять полученные</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 xml:space="preserve">знания в повседневной жизни, </w:t>
            </w:r>
            <w:r w:rsidRPr="001118A6">
              <w:rPr>
                <w:rFonts w:ascii="Times New Roman" w:hAnsi="Times New Roman" w:cs="Times New Roman"/>
                <w:color w:val="181818"/>
                <w:sz w:val="24"/>
                <w:szCs w:val="24"/>
                <w:lang w:eastAsia="en-US"/>
              </w:rPr>
              <w:lastRenderedPageBreak/>
              <w:t>прогнозировать</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последствия принимаемых решений.</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Владение умением выявлять причинно-следственные,</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функциональные, иерархические и другие</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связи социальных объектов и процессов</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lastRenderedPageBreak/>
              <w:t>В</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4</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000000"/>
                <w:sz w:val="24"/>
                <w:szCs w:val="24"/>
                <w:lang w:eastAsia="en-US"/>
              </w:rPr>
            </w:pPr>
            <w:r w:rsidRPr="001118A6">
              <w:rPr>
                <w:rFonts w:ascii="Times New Roman" w:hAnsi="Times New Roman" w:cs="Times New Roman"/>
                <w:color w:val="000000"/>
                <w:sz w:val="24"/>
                <w:szCs w:val="24"/>
                <w:lang w:eastAsia="en-US"/>
              </w:rPr>
              <w:t>1 ученик -10%</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1ученик-1 балл</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 </w:t>
            </w:r>
          </w:p>
        </w:tc>
      </w:tr>
      <w:tr w:rsidR="00143EA9" w:rsidRPr="001118A6" w:rsidTr="00143EA9">
        <w:trPr>
          <w:trHeight w:val="80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b/>
                <w:bCs/>
                <w:color w:val="181818"/>
                <w:sz w:val="24"/>
                <w:szCs w:val="24"/>
                <w:lang w:eastAsia="en-US"/>
              </w:rPr>
              <w:lastRenderedPageBreak/>
              <w:t>25</w:t>
            </w:r>
          </w:p>
        </w:tc>
        <w:tc>
          <w:tcPr>
            <w:tcW w:w="6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Владение умением выявлять причинно-следственные,</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функциональные, иерархические и другие</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связи социальных объектов и процессов</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Владение умением применять полученные</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знания в повседневной жизни, прогнозировать</w:t>
            </w:r>
          </w:p>
          <w:p w:rsidR="00143EA9" w:rsidRPr="001118A6" w:rsidRDefault="00143EA9">
            <w:pPr>
              <w:spacing w:line="256" w:lineRule="auto"/>
              <w:rPr>
                <w:rFonts w:ascii="Times New Roman" w:hAnsi="Times New Roman" w:cs="Times New Roman"/>
                <w:color w:val="181818"/>
                <w:sz w:val="24"/>
                <w:szCs w:val="24"/>
                <w:lang w:eastAsia="en-US"/>
              </w:rPr>
            </w:pPr>
            <w:r w:rsidRPr="001118A6">
              <w:rPr>
                <w:rFonts w:ascii="Times New Roman" w:hAnsi="Times New Roman" w:cs="Times New Roman"/>
                <w:color w:val="181818"/>
                <w:sz w:val="24"/>
                <w:szCs w:val="24"/>
                <w:lang w:eastAsia="en-US"/>
              </w:rPr>
              <w:t>последствия принимаемых решений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В</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4</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1 ученик – 33,3%</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1 ученик – 1 балл</w:t>
            </w:r>
          </w:p>
          <w:p w:rsidR="00143EA9" w:rsidRPr="001118A6" w:rsidRDefault="00143EA9">
            <w:pPr>
              <w:spacing w:line="256" w:lineRule="auto"/>
              <w:jc w:val="center"/>
              <w:rPr>
                <w:rFonts w:ascii="Times New Roman" w:hAnsi="Times New Roman" w:cs="Times New Roman"/>
                <w:color w:val="181818"/>
                <w:sz w:val="24"/>
                <w:szCs w:val="24"/>
                <w:lang w:eastAsia="en-US"/>
              </w:rPr>
            </w:pPr>
            <w:r w:rsidRPr="001118A6">
              <w:rPr>
                <w:rFonts w:ascii="Times New Roman" w:hAnsi="Times New Roman" w:cs="Times New Roman"/>
                <w:color w:val="000000"/>
                <w:sz w:val="24"/>
                <w:szCs w:val="24"/>
                <w:lang w:eastAsia="en-US"/>
              </w:rPr>
              <w:t> </w:t>
            </w:r>
          </w:p>
        </w:tc>
      </w:tr>
    </w:tbl>
    <w:p w:rsidR="00143EA9" w:rsidRPr="001118A6" w:rsidRDefault="00143EA9" w:rsidP="00143EA9">
      <w:pPr>
        <w:shd w:val="clear" w:color="auto" w:fill="FFFFFF"/>
        <w:rPr>
          <w:rFonts w:ascii="Times New Roman" w:eastAsia="Times New Roman" w:hAnsi="Times New Roman" w:cs="Times New Roman"/>
          <w:color w:val="181818"/>
          <w:sz w:val="24"/>
          <w:szCs w:val="24"/>
        </w:rPr>
      </w:pPr>
      <w:r w:rsidRPr="001118A6">
        <w:rPr>
          <w:rFonts w:ascii="Times New Roman" w:hAnsi="Times New Roman" w:cs="Times New Roman"/>
          <w:color w:val="181818"/>
          <w:sz w:val="24"/>
          <w:szCs w:val="24"/>
        </w:rPr>
        <w:t> </w:t>
      </w:r>
    </w:p>
    <w:p w:rsidR="00143EA9" w:rsidRPr="001118A6" w:rsidRDefault="00143EA9" w:rsidP="00143EA9">
      <w:pPr>
        <w:shd w:val="clear" w:color="auto" w:fill="FFFFFF"/>
        <w:rPr>
          <w:rFonts w:ascii="Times New Roman" w:hAnsi="Times New Roman" w:cs="Times New Roman"/>
          <w:color w:val="181818"/>
          <w:sz w:val="24"/>
          <w:szCs w:val="24"/>
        </w:rPr>
      </w:pPr>
    </w:p>
    <w:p w:rsidR="00143EA9" w:rsidRPr="001118A6" w:rsidRDefault="00143EA9" w:rsidP="00143EA9">
      <w:pPr>
        <w:shd w:val="clear" w:color="auto" w:fill="FFFFFF"/>
        <w:rPr>
          <w:rFonts w:ascii="Times New Roman" w:hAnsi="Times New Roman" w:cs="Times New Roman"/>
          <w:b/>
          <w:bCs/>
          <w:color w:val="181818"/>
          <w:sz w:val="24"/>
          <w:szCs w:val="24"/>
        </w:rPr>
      </w:pPr>
    </w:p>
    <w:p w:rsidR="00143EA9" w:rsidRPr="001118A6" w:rsidRDefault="00143EA9" w:rsidP="00143EA9">
      <w:pPr>
        <w:shd w:val="clear" w:color="auto" w:fill="FFFFFF"/>
        <w:rPr>
          <w:rFonts w:ascii="Times New Roman" w:hAnsi="Times New Roman" w:cs="Times New Roman"/>
          <w:b/>
          <w:bCs/>
          <w:color w:val="181818"/>
          <w:sz w:val="24"/>
          <w:szCs w:val="24"/>
        </w:rPr>
      </w:pPr>
      <w:r w:rsidRPr="001118A6">
        <w:rPr>
          <w:rFonts w:ascii="Times New Roman" w:hAnsi="Times New Roman" w:cs="Times New Roman"/>
          <w:b/>
          <w:bCs/>
          <w:color w:val="181818"/>
          <w:sz w:val="24"/>
          <w:szCs w:val="24"/>
        </w:rPr>
        <w:lastRenderedPageBreak/>
        <w:t>Всего заданий – 25; из них</w:t>
      </w:r>
    </w:p>
    <w:p w:rsidR="00143EA9" w:rsidRPr="001118A6" w:rsidRDefault="00143EA9" w:rsidP="00143EA9">
      <w:pPr>
        <w:shd w:val="clear" w:color="auto" w:fill="FFFFFF"/>
        <w:rPr>
          <w:rFonts w:ascii="Times New Roman" w:hAnsi="Times New Roman" w:cs="Times New Roman"/>
          <w:b/>
          <w:bCs/>
          <w:color w:val="181818"/>
          <w:sz w:val="24"/>
          <w:szCs w:val="24"/>
        </w:rPr>
      </w:pPr>
      <w:r w:rsidRPr="001118A6">
        <w:rPr>
          <w:rFonts w:ascii="Times New Roman" w:hAnsi="Times New Roman" w:cs="Times New Roman"/>
          <w:b/>
          <w:bCs/>
          <w:color w:val="181818"/>
          <w:sz w:val="24"/>
          <w:szCs w:val="24"/>
        </w:rPr>
        <w:t>по типу заданий: с кратким ответом – 16; с развёрнутым ответом – 9;</w:t>
      </w:r>
    </w:p>
    <w:p w:rsidR="00143EA9" w:rsidRPr="001118A6" w:rsidRDefault="00143EA9" w:rsidP="00143EA9">
      <w:pPr>
        <w:shd w:val="clear" w:color="auto" w:fill="FFFFFF"/>
        <w:rPr>
          <w:rFonts w:ascii="Times New Roman" w:hAnsi="Times New Roman" w:cs="Times New Roman"/>
          <w:b/>
          <w:bCs/>
          <w:color w:val="181818"/>
          <w:sz w:val="24"/>
          <w:szCs w:val="24"/>
        </w:rPr>
      </w:pPr>
      <w:r w:rsidRPr="001118A6">
        <w:rPr>
          <w:rFonts w:ascii="Times New Roman" w:hAnsi="Times New Roman" w:cs="Times New Roman"/>
          <w:b/>
          <w:bCs/>
          <w:color w:val="181818"/>
          <w:sz w:val="24"/>
          <w:szCs w:val="24"/>
        </w:rPr>
        <w:t>по уровню сложности: Б – 13; П – 8; В – 4.</w:t>
      </w:r>
    </w:p>
    <w:p w:rsidR="00143EA9" w:rsidRPr="001118A6" w:rsidRDefault="00143EA9" w:rsidP="00143EA9">
      <w:pPr>
        <w:shd w:val="clear" w:color="auto" w:fill="FFFFFF"/>
        <w:rPr>
          <w:rFonts w:ascii="Times New Roman" w:hAnsi="Times New Roman" w:cs="Times New Roman"/>
          <w:b/>
          <w:bCs/>
          <w:color w:val="181818"/>
          <w:sz w:val="24"/>
          <w:szCs w:val="24"/>
        </w:rPr>
      </w:pPr>
      <w:r w:rsidRPr="001118A6">
        <w:rPr>
          <w:rFonts w:ascii="Times New Roman" w:hAnsi="Times New Roman" w:cs="Times New Roman"/>
          <w:b/>
          <w:bCs/>
          <w:color w:val="181818"/>
          <w:sz w:val="24"/>
          <w:szCs w:val="24"/>
        </w:rPr>
        <w:t>Максимальный первичный балл за работу – 57.</w:t>
      </w:r>
    </w:p>
    <w:p w:rsidR="00143EA9" w:rsidRPr="001118A6" w:rsidRDefault="00143EA9" w:rsidP="00143EA9">
      <w:pPr>
        <w:shd w:val="clear" w:color="auto" w:fill="FFFFFF"/>
        <w:rPr>
          <w:rFonts w:ascii="Times New Roman" w:hAnsi="Times New Roman" w:cs="Times New Roman"/>
          <w:b/>
          <w:bCs/>
          <w:color w:val="181818"/>
          <w:sz w:val="24"/>
          <w:szCs w:val="24"/>
        </w:rPr>
      </w:pPr>
      <w:r w:rsidRPr="001118A6">
        <w:rPr>
          <w:rFonts w:ascii="Times New Roman" w:hAnsi="Times New Roman" w:cs="Times New Roman"/>
          <w:b/>
          <w:bCs/>
          <w:color w:val="181818"/>
          <w:sz w:val="24"/>
          <w:szCs w:val="24"/>
        </w:rPr>
        <w:t>Общее время выполнения работы – 3 часа 30 минут (210 мин.)</w:t>
      </w:r>
    </w:p>
    <w:p w:rsidR="00143EA9" w:rsidRPr="001118A6" w:rsidRDefault="00143EA9" w:rsidP="00143EA9">
      <w:pPr>
        <w:shd w:val="clear" w:color="auto" w:fill="FFFFFF"/>
        <w:rPr>
          <w:rFonts w:ascii="Times New Roman" w:hAnsi="Times New Roman" w:cs="Times New Roman"/>
          <w:b/>
          <w:bCs/>
          <w:color w:val="181818"/>
          <w:sz w:val="24"/>
          <w:szCs w:val="24"/>
        </w:rPr>
      </w:pPr>
    </w:p>
    <w:p w:rsidR="00143EA9" w:rsidRPr="001118A6" w:rsidRDefault="00143EA9" w:rsidP="00143EA9">
      <w:pPr>
        <w:shd w:val="clear" w:color="auto" w:fill="FFFFFF"/>
        <w:rPr>
          <w:rFonts w:ascii="Times New Roman" w:hAnsi="Times New Roman" w:cs="Times New Roman"/>
          <w:b/>
          <w:bCs/>
          <w:color w:val="181818"/>
          <w:sz w:val="24"/>
          <w:szCs w:val="24"/>
        </w:rPr>
      </w:pPr>
    </w:p>
    <w:p w:rsidR="00143EA9" w:rsidRPr="001118A6" w:rsidRDefault="00143EA9" w:rsidP="00143EA9">
      <w:pPr>
        <w:shd w:val="clear" w:color="auto" w:fill="FFFFFF"/>
        <w:rPr>
          <w:rFonts w:ascii="Times New Roman" w:hAnsi="Times New Roman" w:cs="Times New Roman"/>
          <w:b/>
          <w:bCs/>
          <w:color w:val="181818"/>
          <w:sz w:val="24"/>
          <w:szCs w:val="24"/>
        </w:rPr>
      </w:pPr>
    </w:p>
    <w:p w:rsidR="00143EA9" w:rsidRPr="001118A6" w:rsidRDefault="00143EA9" w:rsidP="00143EA9">
      <w:pPr>
        <w:shd w:val="clear" w:color="auto" w:fill="FFFFFF"/>
        <w:rPr>
          <w:rFonts w:ascii="Times New Roman" w:hAnsi="Times New Roman" w:cs="Times New Roman"/>
          <w:color w:val="181818"/>
          <w:sz w:val="24"/>
          <w:szCs w:val="24"/>
        </w:rPr>
      </w:pPr>
      <w:r w:rsidRPr="001118A6">
        <w:rPr>
          <w:rFonts w:ascii="Times New Roman" w:hAnsi="Times New Roman" w:cs="Times New Roman"/>
          <w:b/>
          <w:bCs/>
          <w:color w:val="181818"/>
          <w:sz w:val="24"/>
          <w:szCs w:val="24"/>
        </w:rPr>
        <w:t>Рекомендации:</w:t>
      </w:r>
    </w:p>
    <w:p w:rsidR="00143EA9" w:rsidRPr="001118A6" w:rsidRDefault="00143EA9" w:rsidP="00143EA9">
      <w:pPr>
        <w:shd w:val="clear" w:color="auto" w:fill="FFFFFF"/>
        <w:rPr>
          <w:rFonts w:ascii="Times New Roman" w:hAnsi="Times New Roman" w:cs="Times New Roman"/>
          <w:color w:val="181818"/>
          <w:sz w:val="24"/>
          <w:szCs w:val="24"/>
        </w:rPr>
      </w:pPr>
      <w:r w:rsidRPr="001118A6">
        <w:rPr>
          <w:rFonts w:ascii="Times New Roman" w:hAnsi="Times New Roman" w:cs="Times New Roman"/>
          <w:color w:val="181818"/>
          <w:sz w:val="24"/>
          <w:szCs w:val="24"/>
        </w:rPr>
        <w:t>1. Уделять больше внимания отработке базовых понятий и терминов, характерных признаков социальных явлений.</w:t>
      </w:r>
    </w:p>
    <w:p w:rsidR="00143EA9" w:rsidRPr="001118A6" w:rsidRDefault="00143EA9" w:rsidP="00143EA9">
      <w:pPr>
        <w:shd w:val="clear" w:color="auto" w:fill="FFFFFF"/>
        <w:rPr>
          <w:rFonts w:ascii="Times New Roman" w:hAnsi="Times New Roman" w:cs="Times New Roman"/>
          <w:color w:val="181818"/>
          <w:sz w:val="24"/>
          <w:szCs w:val="24"/>
        </w:rPr>
      </w:pPr>
      <w:r w:rsidRPr="001118A6">
        <w:rPr>
          <w:rFonts w:ascii="Times New Roman" w:hAnsi="Times New Roman" w:cs="Times New Roman"/>
          <w:color w:val="181818"/>
          <w:sz w:val="24"/>
          <w:szCs w:val="24"/>
        </w:rPr>
        <w:t>2.Отработать задания части 2, т.к. многие учащиеся не смогли правильно выделить и извлечь нужную информацию из текста, применять термины и понятия обществоведческого курса, аргументировать свою позицию с опорой на факты общественной жизни и личный опыт.</w:t>
      </w:r>
    </w:p>
    <w:p w:rsidR="00143EA9" w:rsidRPr="001118A6" w:rsidRDefault="00143EA9" w:rsidP="00143EA9">
      <w:pPr>
        <w:shd w:val="clear" w:color="auto" w:fill="FFFFFF"/>
        <w:rPr>
          <w:rFonts w:ascii="Times New Roman" w:hAnsi="Times New Roman" w:cs="Times New Roman"/>
          <w:color w:val="181818"/>
          <w:sz w:val="24"/>
          <w:szCs w:val="24"/>
        </w:rPr>
      </w:pPr>
      <w:r w:rsidRPr="001118A6">
        <w:rPr>
          <w:rFonts w:ascii="Times New Roman" w:hAnsi="Times New Roman" w:cs="Times New Roman"/>
          <w:color w:val="181818"/>
          <w:sz w:val="24"/>
          <w:szCs w:val="24"/>
        </w:rPr>
        <w:t>3. Нацелить учащихся на выполнение всех заданий части 2.</w:t>
      </w:r>
    </w:p>
    <w:p w:rsidR="00143EA9" w:rsidRPr="001118A6" w:rsidRDefault="00143EA9" w:rsidP="00143EA9">
      <w:pPr>
        <w:shd w:val="clear" w:color="auto" w:fill="FFFFFF"/>
        <w:rPr>
          <w:rFonts w:ascii="Times New Roman" w:hAnsi="Times New Roman" w:cs="Times New Roman"/>
          <w:color w:val="181818"/>
          <w:sz w:val="24"/>
          <w:szCs w:val="24"/>
        </w:rPr>
      </w:pPr>
      <w:r w:rsidRPr="001118A6">
        <w:rPr>
          <w:rFonts w:ascii="Times New Roman" w:hAnsi="Times New Roman" w:cs="Times New Roman"/>
          <w:color w:val="181818"/>
          <w:sz w:val="24"/>
          <w:szCs w:val="24"/>
        </w:rPr>
        <w:t>4. Организовать систематическое обобщение учебного материала после каждого раздела учебного материала.</w:t>
      </w:r>
    </w:p>
    <w:p w:rsidR="00143EA9" w:rsidRPr="001118A6" w:rsidRDefault="00143EA9" w:rsidP="00143EA9">
      <w:pPr>
        <w:shd w:val="clear" w:color="auto" w:fill="FFFFFF"/>
        <w:rPr>
          <w:rFonts w:ascii="Times New Roman" w:hAnsi="Times New Roman" w:cs="Times New Roman"/>
          <w:color w:val="181818"/>
          <w:sz w:val="24"/>
          <w:szCs w:val="24"/>
        </w:rPr>
      </w:pPr>
      <w:r w:rsidRPr="001118A6">
        <w:rPr>
          <w:rFonts w:ascii="Times New Roman" w:hAnsi="Times New Roman" w:cs="Times New Roman"/>
          <w:color w:val="181818"/>
          <w:sz w:val="24"/>
          <w:szCs w:val="24"/>
        </w:rPr>
        <w:t>5. Систематизировать формирование у учащихся навыков выделенных в рекомендациях по подготовке обучающихся к ЕГЭ.</w:t>
      </w:r>
    </w:p>
    <w:p w:rsidR="00143EA9" w:rsidRPr="001118A6" w:rsidRDefault="00143EA9" w:rsidP="00143EA9">
      <w:pPr>
        <w:shd w:val="clear" w:color="auto" w:fill="FFFFFF"/>
        <w:rPr>
          <w:rFonts w:ascii="Times New Roman" w:hAnsi="Times New Roman" w:cs="Times New Roman"/>
          <w:color w:val="181818"/>
          <w:sz w:val="24"/>
          <w:szCs w:val="24"/>
        </w:rPr>
      </w:pPr>
      <w:r w:rsidRPr="001118A6">
        <w:rPr>
          <w:rFonts w:ascii="Times New Roman" w:hAnsi="Times New Roman" w:cs="Times New Roman"/>
          <w:color w:val="181818"/>
          <w:sz w:val="24"/>
          <w:szCs w:val="24"/>
        </w:rPr>
        <w:t>6. Совершенствовать систему контроля за усвоением содержания учебного материала.</w:t>
      </w:r>
    </w:p>
    <w:p w:rsidR="00143EA9" w:rsidRPr="001118A6" w:rsidRDefault="00143EA9" w:rsidP="00143EA9">
      <w:pPr>
        <w:shd w:val="clear" w:color="auto" w:fill="FFFFFF"/>
        <w:rPr>
          <w:rFonts w:ascii="Times New Roman" w:hAnsi="Times New Roman" w:cs="Times New Roman"/>
          <w:color w:val="181818"/>
          <w:sz w:val="24"/>
          <w:szCs w:val="24"/>
        </w:rPr>
      </w:pPr>
    </w:p>
    <w:p w:rsidR="00143EA9" w:rsidRPr="001118A6" w:rsidRDefault="00143EA9" w:rsidP="00143EA9">
      <w:pPr>
        <w:rPr>
          <w:rFonts w:ascii="Times New Roman" w:hAnsi="Times New Roman" w:cs="Times New Roman"/>
          <w:sz w:val="24"/>
          <w:szCs w:val="24"/>
        </w:rPr>
      </w:pPr>
    </w:p>
    <w:p w:rsidR="00385C9E" w:rsidRPr="001118A6" w:rsidRDefault="00385C9E" w:rsidP="00385C9E">
      <w:pPr>
        <w:jc w:val="center"/>
        <w:rPr>
          <w:rFonts w:ascii="Times New Roman" w:hAnsi="Times New Roman" w:cs="Times New Roman"/>
          <w:b/>
          <w:sz w:val="24"/>
          <w:szCs w:val="24"/>
        </w:rPr>
      </w:pPr>
    </w:p>
    <w:p w:rsidR="00385C9E" w:rsidRPr="001118A6" w:rsidRDefault="00385C9E" w:rsidP="00385C9E">
      <w:pPr>
        <w:jc w:val="center"/>
        <w:rPr>
          <w:rFonts w:ascii="Times New Roman" w:hAnsi="Times New Roman" w:cs="Times New Roman"/>
          <w:b/>
          <w:sz w:val="24"/>
          <w:szCs w:val="24"/>
        </w:rPr>
      </w:pPr>
    </w:p>
    <w:p w:rsidR="00385C9E" w:rsidRPr="001118A6" w:rsidRDefault="00385C9E" w:rsidP="00385C9E">
      <w:pPr>
        <w:jc w:val="center"/>
        <w:rPr>
          <w:rFonts w:ascii="Times New Roman" w:hAnsi="Times New Roman" w:cs="Times New Roman"/>
          <w:b/>
          <w:sz w:val="24"/>
          <w:szCs w:val="24"/>
        </w:rPr>
      </w:pPr>
    </w:p>
    <w:p w:rsidR="008351F3" w:rsidRPr="001118A6" w:rsidRDefault="008351F3" w:rsidP="008351F3">
      <w:pPr>
        <w:pStyle w:val="af6"/>
        <w:jc w:val="center"/>
        <w:rPr>
          <w:b/>
        </w:rPr>
      </w:pPr>
      <w:r w:rsidRPr="001118A6">
        <w:rPr>
          <w:b/>
        </w:rPr>
        <w:t>результат ЕГЭ по географии</w:t>
      </w:r>
    </w:p>
    <w:p w:rsidR="008351F3" w:rsidRPr="001118A6" w:rsidRDefault="008351F3" w:rsidP="008351F3">
      <w:pPr>
        <w:pStyle w:val="af6"/>
        <w:jc w:val="center"/>
        <w:rPr>
          <w:b/>
        </w:rPr>
      </w:pPr>
    </w:p>
    <w:p w:rsidR="008351F3" w:rsidRPr="001118A6" w:rsidRDefault="008351F3" w:rsidP="008351F3">
      <w:pPr>
        <w:pStyle w:val="af6"/>
      </w:pPr>
      <w:r w:rsidRPr="001118A6">
        <w:t>Дата: 14.06.2022</w:t>
      </w:r>
    </w:p>
    <w:p w:rsidR="008351F3" w:rsidRPr="001118A6" w:rsidRDefault="008351F3" w:rsidP="008351F3">
      <w:pPr>
        <w:pStyle w:val="af6"/>
      </w:pPr>
      <w:r w:rsidRPr="001118A6">
        <w:t>Учитель: Вагапова Л.М.</w:t>
      </w:r>
    </w:p>
    <w:p w:rsidR="008351F3" w:rsidRPr="001118A6" w:rsidRDefault="008351F3" w:rsidP="008351F3">
      <w:pPr>
        <w:pStyle w:val="af6"/>
      </w:pPr>
      <w:r w:rsidRPr="001118A6">
        <w:t>Количество сдававших:1</w:t>
      </w:r>
    </w:p>
    <w:p w:rsidR="008351F3" w:rsidRPr="001118A6" w:rsidRDefault="008351F3" w:rsidP="008351F3">
      <w:pPr>
        <w:pStyle w:val="af6"/>
        <w:jc w:val="center"/>
        <w:rPr>
          <w:b/>
        </w:rPr>
      </w:pPr>
      <w:r w:rsidRPr="001118A6">
        <w:rPr>
          <w:b/>
        </w:rPr>
        <w:t>Диагностическая карта</w:t>
      </w:r>
    </w:p>
    <w:tbl>
      <w:tblPr>
        <w:tblStyle w:val="aff1"/>
        <w:tblpPr w:leftFromText="180" w:rightFromText="180" w:vertAnchor="text" w:horzAnchor="margin" w:tblpXSpec="center" w:tblpY="223"/>
        <w:tblW w:w="16548" w:type="dxa"/>
        <w:tblLook w:val="04A0" w:firstRow="1" w:lastRow="0" w:firstColumn="1" w:lastColumn="0" w:noHBand="0" w:noVBand="1"/>
      </w:tblPr>
      <w:tblGrid>
        <w:gridCol w:w="458"/>
        <w:gridCol w:w="1236"/>
        <w:gridCol w:w="833"/>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562"/>
        <w:gridCol w:w="395"/>
        <w:gridCol w:w="403"/>
        <w:gridCol w:w="656"/>
      </w:tblGrid>
      <w:tr w:rsidR="008351F3" w:rsidRPr="001118A6" w:rsidTr="008351F3">
        <w:trPr>
          <w:trHeight w:val="300"/>
        </w:trPr>
        <w:tc>
          <w:tcPr>
            <w:tcW w:w="458"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w:t>
            </w:r>
          </w:p>
        </w:tc>
        <w:tc>
          <w:tcPr>
            <w:tcW w:w="1205"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ФИО</w:t>
            </w:r>
          </w:p>
        </w:tc>
        <w:tc>
          <w:tcPr>
            <w:tcW w:w="730"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1</w:t>
            </w:r>
          </w:p>
        </w:tc>
        <w:tc>
          <w:tcPr>
            <w:tcW w:w="45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2</w:t>
            </w:r>
          </w:p>
        </w:tc>
        <w:tc>
          <w:tcPr>
            <w:tcW w:w="45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3</w:t>
            </w:r>
          </w:p>
        </w:tc>
        <w:tc>
          <w:tcPr>
            <w:tcW w:w="45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4</w:t>
            </w:r>
          </w:p>
        </w:tc>
        <w:tc>
          <w:tcPr>
            <w:tcW w:w="45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5</w:t>
            </w:r>
          </w:p>
        </w:tc>
        <w:tc>
          <w:tcPr>
            <w:tcW w:w="45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6</w:t>
            </w:r>
          </w:p>
        </w:tc>
        <w:tc>
          <w:tcPr>
            <w:tcW w:w="45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7</w:t>
            </w:r>
          </w:p>
        </w:tc>
        <w:tc>
          <w:tcPr>
            <w:tcW w:w="45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8</w:t>
            </w:r>
          </w:p>
        </w:tc>
        <w:tc>
          <w:tcPr>
            <w:tcW w:w="45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9</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10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11</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12</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13</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14</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15</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16</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17</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18</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19</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20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21</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22</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23</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24</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25</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26</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27</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28</w:t>
            </w:r>
          </w:p>
        </w:tc>
        <w:tc>
          <w:tcPr>
            <w:tcW w:w="504"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ПБ</w:t>
            </w:r>
          </w:p>
        </w:tc>
        <w:tc>
          <w:tcPr>
            <w:tcW w:w="416" w:type="dxa"/>
            <w:tcBorders>
              <w:top w:val="single" w:sz="4" w:space="0" w:color="auto"/>
              <w:left w:val="single" w:sz="4" w:space="0" w:color="auto"/>
              <w:bottom w:val="single" w:sz="4" w:space="0" w:color="auto"/>
              <w:right w:val="single" w:sz="4" w:space="0" w:color="auto"/>
            </w:tcBorders>
          </w:tcPr>
          <w:p w:rsidR="008351F3" w:rsidRPr="001118A6" w:rsidRDefault="008351F3">
            <w:pPr>
              <w:pStyle w:val="af6"/>
              <w:rPr>
                <w:b/>
              </w:rPr>
            </w:pPr>
            <w:r w:rsidRPr="001118A6">
              <w:rPr>
                <w:b/>
              </w:rPr>
              <w:t>Б</w:t>
            </w:r>
          </w:p>
          <w:p w:rsidR="008351F3" w:rsidRPr="001118A6" w:rsidRDefault="008351F3">
            <w:pPr>
              <w:pStyle w:val="af6"/>
              <w:rPr>
                <w:b/>
              </w:rPr>
            </w:pPr>
            <w:r w:rsidRPr="001118A6">
              <w:rPr>
                <w:b/>
              </w:rPr>
              <w:t>А</w:t>
            </w:r>
          </w:p>
          <w:p w:rsidR="008351F3" w:rsidRPr="001118A6" w:rsidRDefault="008351F3">
            <w:pPr>
              <w:pStyle w:val="af6"/>
              <w:rPr>
                <w:b/>
              </w:rPr>
            </w:pPr>
            <w:r w:rsidRPr="001118A6">
              <w:rPr>
                <w:b/>
              </w:rPr>
              <w:t>Л</w:t>
            </w:r>
          </w:p>
          <w:p w:rsidR="008351F3" w:rsidRPr="001118A6" w:rsidRDefault="008351F3">
            <w:pPr>
              <w:pStyle w:val="af6"/>
              <w:rPr>
                <w:b/>
              </w:rPr>
            </w:pPr>
            <w:r w:rsidRPr="001118A6">
              <w:rPr>
                <w:b/>
              </w:rPr>
              <w:t xml:space="preserve">Л </w:t>
            </w:r>
          </w:p>
          <w:p w:rsidR="008351F3" w:rsidRPr="001118A6" w:rsidRDefault="008351F3">
            <w:pPr>
              <w:pStyle w:val="af6"/>
              <w:rPr>
                <w:b/>
              </w:rPr>
            </w:pPr>
          </w:p>
        </w:tc>
        <w:tc>
          <w:tcPr>
            <w:tcW w:w="37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О</w:t>
            </w:r>
          </w:p>
          <w:p w:rsidR="008351F3" w:rsidRPr="001118A6" w:rsidRDefault="008351F3">
            <w:pPr>
              <w:pStyle w:val="af6"/>
              <w:rPr>
                <w:b/>
              </w:rPr>
            </w:pPr>
            <w:r w:rsidRPr="001118A6">
              <w:rPr>
                <w:b/>
              </w:rPr>
              <w:t>Ц</w:t>
            </w:r>
          </w:p>
          <w:p w:rsidR="008351F3" w:rsidRPr="001118A6" w:rsidRDefault="008351F3">
            <w:pPr>
              <w:pStyle w:val="af6"/>
              <w:rPr>
                <w:b/>
              </w:rPr>
            </w:pPr>
            <w:r w:rsidRPr="001118A6">
              <w:rPr>
                <w:b/>
              </w:rPr>
              <w:t>Е</w:t>
            </w:r>
          </w:p>
          <w:p w:rsidR="008351F3" w:rsidRPr="001118A6" w:rsidRDefault="008351F3">
            <w:pPr>
              <w:pStyle w:val="af6"/>
              <w:rPr>
                <w:b/>
              </w:rPr>
            </w:pPr>
            <w:r w:rsidRPr="001118A6">
              <w:rPr>
                <w:b/>
              </w:rPr>
              <w:t>Н</w:t>
            </w:r>
          </w:p>
          <w:p w:rsidR="008351F3" w:rsidRPr="001118A6" w:rsidRDefault="008351F3">
            <w:pPr>
              <w:pStyle w:val="af6"/>
              <w:rPr>
                <w:b/>
              </w:rPr>
            </w:pPr>
            <w:r w:rsidRPr="001118A6">
              <w:rPr>
                <w:b/>
              </w:rPr>
              <w:t>К</w:t>
            </w:r>
          </w:p>
          <w:p w:rsidR="008351F3" w:rsidRPr="001118A6" w:rsidRDefault="008351F3">
            <w:pPr>
              <w:pStyle w:val="af6"/>
              <w:rPr>
                <w:b/>
              </w:rPr>
            </w:pPr>
            <w:r w:rsidRPr="001118A6">
              <w:rPr>
                <w:b/>
              </w:rPr>
              <w:t>А</w:t>
            </w:r>
          </w:p>
        </w:tc>
        <w:tc>
          <w:tcPr>
            <w:tcW w:w="583"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w:t>
            </w:r>
          </w:p>
        </w:tc>
      </w:tr>
      <w:tr w:rsidR="008351F3" w:rsidRPr="001118A6" w:rsidTr="008351F3">
        <w:trPr>
          <w:trHeight w:val="969"/>
        </w:trPr>
        <w:tc>
          <w:tcPr>
            <w:tcW w:w="458"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1</w:t>
            </w:r>
          </w:p>
        </w:tc>
        <w:tc>
          <w:tcPr>
            <w:tcW w:w="1205"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 xml:space="preserve">Исмаилов </w:t>
            </w:r>
          </w:p>
          <w:p w:rsidR="008351F3" w:rsidRPr="001118A6" w:rsidRDefault="008351F3">
            <w:pPr>
              <w:pStyle w:val="af6"/>
            </w:pPr>
            <w:r w:rsidRPr="001118A6">
              <w:t>Хамзат</w:t>
            </w:r>
          </w:p>
        </w:tc>
        <w:tc>
          <w:tcPr>
            <w:tcW w:w="730"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1</w:t>
            </w:r>
          </w:p>
        </w:tc>
        <w:tc>
          <w:tcPr>
            <w:tcW w:w="45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1</w:t>
            </w:r>
          </w:p>
        </w:tc>
        <w:tc>
          <w:tcPr>
            <w:tcW w:w="45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504"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4</w:t>
            </w:r>
          </w:p>
        </w:tc>
        <w:tc>
          <w:tcPr>
            <w:tcW w:w="41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4</w:t>
            </w:r>
          </w:p>
        </w:tc>
        <w:tc>
          <w:tcPr>
            <w:tcW w:w="37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2</w:t>
            </w:r>
          </w:p>
        </w:tc>
        <w:tc>
          <w:tcPr>
            <w:tcW w:w="583"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12%</w:t>
            </w:r>
          </w:p>
        </w:tc>
      </w:tr>
      <w:tr w:rsidR="008351F3" w:rsidRPr="001118A6" w:rsidTr="008351F3">
        <w:trPr>
          <w:trHeight w:val="1294"/>
        </w:trPr>
        <w:tc>
          <w:tcPr>
            <w:tcW w:w="458" w:type="dxa"/>
            <w:tcBorders>
              <w:top w:val="single" w:sz="4" w:space="0" w:color="auto"/>
              <w:left w:val="single" w:sz="4" w:space="0" w:color="auto"/>
              <w:bottom w:val="single" w:sz="4" w:space="0" w:color="auto"/>
              <w:right w:val="single" w:sz="4" w:space="0" w:color="auto"/>
            </w:tcBorders>
          </w:tcPr>
          <w:p w:rsidR="008351F3" w:rsidRPr="001118A6" w:rsidRDefault="008351F3">
            <w:pPr>
              <w:pStyle w:val="af6"/>
            </w:pPr>
          </w:p>
        </w:tc>
        <w:tc>
          <w:tcPr>
            <w:tcW w:w="1205" w:type="dxa"/>
            <w:tcBorders>
              <w:top w:val="single" w:sz="4" w:space="0" w:color="auto"/>
              <w:left w:val="single" w:sz="4" w:space="0" w:color="auto"/>
              <w:bottom w:val="single" w:sz="4" w:space="0" w:color="auto"/>
              <w:right w:val="single" w:sz="4" w:space="0" w:color="auto"/>
            </w:tcBorders>
          </w:tcPr>
          <w:p w:rsidR="008351F3" w:rsidRPr="001118A6" w:rsidRDefault="008351F3">
            <w:pPr>
              <w:pStyle w:val="af6"/>
            </w:pPr>
          </w:p>
        </w:tc>
        <w:tc>
          <w:tcPr>
            <w:tcW w:w="730"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 xml:space="preserve">Итого </w:t>
            </w:r>
          </w:p>
        </w:tc>
        <w:tc>
          <w:tcPr>
            <w:tcW w:w="45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1</w:t>
            </w:r>
          </w:p>
        </w:tc>
        <w:tc>
          <w:tcPr>
            <w:tcW w:w="45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0</w:t>
            </w:r>
          </w:p>
        </w:tc>
        <w:tc>
          <w:tcPr>
            <w:tcW w:w="504"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4</w:t>
            </w:r>
          </w:p>
        </w:tc>
        <w:tc>
          <w:tcPr>
            <w:tcW w:w="41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4</w:t>
            </w:r>
          </w:p>
        </w:tc>
        <w:tc>
          <w:tcPr>
            <w:tcW w:w="37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2</w:t>
            </w:r>
          </w:p>
        </w:tc>
        <w:tc>
          <w:tcPr>
            <w:tcW w:w="583"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12</w:t>
            </w:r>
          </w:p>
        </w:tc>
      </w:tr>
      <w:tr w:rsidR="008351F3" w:rsidRPr="001118A6" w:rsidTr="008351F3">
        <w:trPr>
          <w:trHeight w:val="969"/>
        </w:trPr>
        <w:tc>
          <w:tcPr>
            <w:tcW w:w="458" w:type="dxa"/>
            <w:tcBorders>
              <w:top w:val="single" w:sz="4" w:space="0" w:color="auto"/>
              <w:left w:val="single" w:sz="4" w:space="0" w:color="auto"/>
              <w:bottom w:val="single" w:sz="4" w:space="0" w:color="auto"/>
              <w:right w:val="single" w:sz="4" w:space="0" w:color="auto"/>
            </w:tcBorders>
          </w:tcPr>
          <w:p w:rsidR="008351F3" w:rsidRPr="001118A6" w:rsidRDefault="008351F3">
            <w:pPr>
              <w:pStyle w:val="af6"/>
            </w:pPr>
          </w:p>
        </w:tc>
        <w:tc>
          <w:tcPr>
            <w:tcW w:w="1205" w:type="dxa"/>
            <w:tcBorders>
              <w:top w:val="single" w:sz="4" w:space="0" w:color="auto"/>
              <w:left w:val="single" w:sz="4" w:space="0" w:color="auto"/>
              <w:bottom w:val="single" w:sz="4" w:space="0" w:color="auto"/>
              <w:right w:val="single" w:sz="4" w:space="0" w:color="auto"/>
            </w:tcBorders>
          </w:tcPr>
          <w:p w:rsidR="008351F3" w:rsidRPr="001118A6" w:rsidRDefault="008351F3">
            <w:pPr>
              <w:pStyle w:val="af6"/>
            </w:pPr>
          </w:p>
        </w:tc>
        <w:tc>
          <w:tcPr>
            <w:tcW w:w="730"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pPr>
            <w:r w:rsidRPr="001118A6">
              <w:t>%</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0</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100</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0</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0</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0</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0</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0</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100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100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100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0</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8351F3" w:rsidRPr="001118A6" w:rsidRDefault="008351F3">
            <w:pPr>
              <w:pStyle w:val="af6"/>
              <w:ind w:left="113" w:right="113"/>
            </w:pPr>
            <w:r w:rsidRPr="001118A6">
              <w:t>0</w:t>
            </w:r>
          </w:p>
        </w:tc>
        <w:tc>
          <w:tcPr>
            <w:tcW w:w="416" w:type="dxa"/>
            <w:tcBorders>
              <w:top w:val="single" w:sz="4" w:space="0" w:color="auto"/>
              <w:left w:val="single" w:sz="4" w:space="0" w:color="auto"/>
              <w:bottom w:val="single" w:sz="4" w:space="0" w:color="auto"/>
              <w:right w:val="single" w:sz="4" w:space="0" w:color="auto"/>
            </w:tcBorders>
            <w:textDirection w:val="btLr"/>
          </w:tcPr>
          <w:p w:rsidR="008351F3" w:rsidRPr="001118A6" w:rsidRDefault="008351F3">
            <w:pPr>
              <w:pStyle w:val="af6"/>
              <w:ind w:left="113" w:right="113"/>
            </w:pPr>
          </w:p>
        </w:tc>
        <w:tc>
          <w:tcPr>
            <w:tcW w:w="372" w:type="dxa"/>
            <w:tcBorders>
              <w:top w:val="single" w:sz="4" w:space="0" w:color="auto"/>
              <w:left w:val="single" w:sz="4" w:space="0" w:color="auto"/>
              <w:bottom w:val="single" w:sz="4" w:space="0" w:color="auto"/>
              <w:right w:val="single" w:sz="4" w:space="0" w:color="auto"/>
            </w:tcBorders>
          </w:tcPr>
          <w:p w:rsidR="008351F3" w:rsidRPr="001118A6" w:rsidRDefault="008351F3">
            <w:pPr>
              <w:pStyle w:val="af6"/>
            </w:pPr>
          </w:p>
        </w:tc>
        <w:tc>
          <w:tcPr>
            <w:tcW w:w="583" w:type="dxa"/>
            <w:tcBorders>
              <w:top w:val="single" w:sz="4" w:space="0" w:color="auto"/>
              <w:left w:val="single" w:sz="4" w:space="0" w:color="auto"/>
              <w:bottom w:val="single" w:sz="4" w:space="0" w:color="auto"/>
              <w:right w:val="single" w:sz="4" w:space="0" w:color="auto"/>
            </w:tcBorders>
          </w:tcPr>
          <w:p w:rsidR="008351F3" w:rsidRPr="001118A6" w:rsidRDefault="008351F3">
            <w:pPr>
              <w:pStyle w:val="af6"/>
            </w:pPr>
          </w:p>
        </w:tc>
      </w:tr>
    </w:tbl>
    <w:p w:rsidR="008351F3" w:rsidRPr="001118A6" w:rsidRDefault="008351F3" w:rsidP="008351F3">
      <w:pPr>
        <w:rPr>
          <w:rFonts w:ascii="Times New Roman" w:hAnsi="Times New Roman" w:cs="Times New Roman"/>
          <w:sz w:val="24"/>
          <w:szCs w:val="24"/>
          <w:lang w:eastAsia="en-US"/>
        </w:rPr>
      </w:pP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1. Характеристика КИМ</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Каждый вариант КИМ содержал 28 заданий и состоял из двух частей, различающихся по форме и уровню сложности (таблица 1).</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Часть 1 содержала 21 задание:</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12 – с множественным выбором ответов из предложенного списка;</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4 – на установление соответствия элементов двух множеств;</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lastRenderedPageBreak/>
        <w:t>2 – на решение географических задач по опеделению доли  и определению естесственного прироста населения;</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 – на анализ информации, представленной в графической или табличной форме.</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 по картографии .</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Ответ на задания части 1 даётся соответствующей записью в виде слова (словосочетания), числа или последовательности цифр, записанных без пробелов и разделительных символов.</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Часть 2 содержит 7 заданий с развёрнутым ответом. В этих заданиях ответ формулируется и записывается экзаменуемым самостоятельно в развёрнутой форме. Задания этой части работы нацелены на выявление выпускников, имеющих средней уровень подготовки.</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В части 1 задания 1–21 группируются по содержательным блокам, представленным в кодификаторе, что обеспечивает более доступное восприятие информации.</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В части 2 задания группируются в зависимости от проверяемых видов учебной деятельности и в соответствии с тематической принадлежностью.</w:t>
      </w:r>
    </w:p>
    <w:p w:rsidR="008351F3" w:rsidRPr="001118A6" w:rsidRDefault="008351F3" w:rsidP="008351F3">
      <w:pPr>
        <w:shd w:val="clear" w:color="auto" w:fill="FFFFFF"/>
        <w:spacing w:after="150" w:line="240" w:lineRule="auto"/>
        <w:jc w:val="center"/>
        <w:rPr>
          <w:rFonts w:ascii="Times New Roman" w:eastAsia="Times New Roman" w:hAnsi="Times New Roman" w:cs="Times New Roman"/>
          <w:b/>
          <w:bCs/>
          <w:color w:val="000000"/>
          <w:sz w:val="24"/>
          <w:szCs w:val="24"/>
        </w:rPr>
      </w:pPr>
    </w:p>
    <w:p w:rsidR="008351F3" w:rsidRPr="001118A6" w:rsidRDefault="008351F3" w:rsidP="008351F3">
      <w:pPr>
        <w:shd w:val="clear" w:color="auto" w:fill="FFFFFF"/>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Распределение заданий по частям экзаменационной работы</w:t>
      </w:r>
    </w:p>
    <w:p w:rsidR="008351F3" w:rsidRPr="001118A6" w:rsidRDefault="008351F3" w:rsidP="008351F3">
      <w:pPr>
        <w:shd w:val="clear" w:color="auto" w:fill="FFFFFF"/>
        <w:spacing w:after="150" w:line="240" w:lineRule="auto"/>
        <w:jc w:val="right"/>
        <w:rPr>
          <w:rFonts w:ascii="Times New Roman" w:eastAsia="Times New Roman" w:hAnsi="Times New Roman" w:cs="Times New Roman"/>
          <w:color w:val="000000"/>
          <w:sz w:val="24"/>
          <w:szCs w:val="24"/>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857"/>
        <w:gridCol w:w="1803"/>
        <w:gridCol w:w="1509"/>
        <w:gridCol w:w="1906"/>
        <w:gridCol w:w="3495"/>
      </w:tblGrid>
      <w:tr w:rsidR="008351F3" w:rsidRPr="001118A6" w:rsidTr="008351F3">
        <w:tc>
          <w:tcPr>
            <w:tcW w:w="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351F3" w:rsidRPr="001118A6" w:rsidRDefault="008351F3">
            <w:pPr>
              <w:rPr>
                <w:rFonts w:ascii="Times New Roman" w:eastAsia="Times New Roman" w:hAnsi="Times New Roman" w:cs="Times New Roman"/>
                <w:color w:val="000000"/>
                <w:sz w:val="24"/>
                <w:szCs w:val="24"/>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351F3" w:rsidRPr="001118A6" w:rsidRDefault="008351F3">
            <w:pPr>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Уровень сложности заданий</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351F3" w:rsidRPr="001118A6" w:rsidRDefault="008351F3">
            <w:pPr>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Количество заданий</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351F3" w:rsidRPr="001118A6" w:rsidRDefault="008351F3">
            <w:pPr>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Максимальный первичный балл</w:t>
            </w:r>
          </w:p>
        </w:tc>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351F3" w:rsidRPr="001118A6" w:rsidRDefault="008351F3">
            <w:pPr>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Процент максимального балла за выполнение заданий данного уровня сложности от максимального первичного балла за всю работу, равного 42 (в %)</w:t>
            </w:r>
          </w:p>
        </w:tc>
      </w:tr>
      <w:tr w:rsidR="008351F3" w:rsidRPr="001118A6" w:rsidTr="008351F3">
        <w:tc>
          <w:tcPr>
            <w:tcW w:w="6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351F3" w:rsidRPr="001118A6" w:rsidRDefault="008351F3">
            <w:pPr>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Часть 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351F3" w:rsidRPr="001118A6" w:rsidRDefault="008351F3">
            <w:pPr>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Базовый</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351F3" w:rsidRPr="001118A6" w:rsidRDefault="008351F3">
            <w:pPr>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12</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351F3" w:rsidRPr="001118A6" w:rsidRDefault="008351F3">
            <w:pPr>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20</w:t>
            </w:r>
          </w:p>
        </w:tc>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351F3" w:rsidRPr="001118A6" w:rsidRDefault="008351F3">
            <w:pPr>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46</w:t>
            </w:r>
          </w:p>
        </w:tc>
      </w:tr>
      <w:tr w:rsidR="008351F3" w:rsidRPr="001118A6" w:rsidTr="008351F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51F3" w:rsidRPr="001118A6" w:rsidRDefault="008351F3">
            <w:pPr>
              <w:spacing w:after="0" w:line="256" w:lineRule="auto"/>
              <w:rPr>
                <w:rFonts w:ascii="Times New Roman" w:eastAsia="Times New Roman" w:hAnsi="Times New Roman" w:cs="Times New Roman"/>
                <w:color w:val="000000"/>
                <w:sz w:val="24"/>
                <w:szCs w:val="24"/>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351F3" w:rsidRPr="001118A6" w:rsidRDefault="008351F3">
            <w:pPr>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Повышенный</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351F3" w:rsidRPr="001118A6" w:rsidRDefault="008351F3">
            <w:pPr>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9</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351F3" w:rsidRPr="001118A6" w:rsidRDefault="008351F3">
            <w:pPr>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13</w:t>
            </w:r>
          </w:p>
        </w:tc>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351F3" w:rsidRPr="001118A6" w:rsidRDefault="008351F3">
            <w:pPr>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19</w:t>
            </w:r>
          </w:p>
        </w:tc>
      </w:tr>
      <w:tr w:rsidR="008351F3" w:rsidRPr="001118A6" w:rsidTr="008351F3">
        <w:trPr>
          <w:trHeight w:val="90"/>
        </w:trPr>
        <w:tc>
          <w:tcPr>
            <w:tcW w:w="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351F3" w:rsidRPr="001118A6" w:rsidRDefault="008351F3">
            <w:pPr>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Часть 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351F3" w:rsidRPr="001118A6" w:rsidRDefault="008351F3">
            <w:pPr>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Высокий</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351F3" w:rsidRPr="001118A6" w:rsidRDefault="008351F3">
            <w:pPr>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7</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351F3" w:rsidRPr="001118A6" w:rsidRDefault="008351F3">
            <w:pPr>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9</w:t>
            </w:r>
          </w:p>
        </w:tc>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351F3" w:rsidRPr="001118A6" w:rsidRDefault="008351F3">
            <w:pPr>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35</w:t>
            </w:r>
          </w:p>
        </w:tc>
      </w:tr>
      <w:tr w:rsidR="008351F3" w:rsidRPr="001118A6" w:rsidTr="008351F3">
        <w:tc>
          <w:tcPr>
            <w:tcW w:w="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351F3" w:rsidRPr="001118A6" w:rsidRDefault="008351F3">
            <w:pPr>
              <w:rPr>
                <w:rFonts w:ascii="Times New Roman" w:eastAsia="Times New Roman" w:hAnsi="Times New Roman" w:cs="Times New Roman"/>
                <w:color w:val="000000"/>
                <w:sz w:val="24"/>
                <w:szCs w:val="24"/>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351F3" w:rsidRPr="001118A6" w:rsidRDefault="008351F3">
            <w:pPr>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Итого</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351F3" w:rsidRPr="001118A6" w:rsidRDefault="008351F3">
            <w:pPr>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28</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351F3" w:rsidRPr="001118A6" w:rsidRDefault="008351F3">
            <w:pPr>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42</w:t>
            </w:r>
          </w:p>
        </w:tc>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351F3" w:rsidRPr="001118A6" w:rsidRDefault="008351F3">
            <w:pPr>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100</w:t>
            </w:r>
          </w:p>
        </w:tc>
      </w:tr>
    </w:tbl>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Уровни сложности задания: Б – базовый; П – повышенный; В – высокий.</w:t>
      </w:r>
    </w:p>
    <w:p w:rsidR="008351F3" w:rsidRPr="001118A6" w:rsidRDefault="008351F3" w:rsidP="008351F3">
      <w:pPr>
        <w:shd w:val="clear" w:color="auto" w:fill="FFFFFF"/>
        <w:spacing w:after="150" w:line="240" w:lineRule="auto"/>
        <w:jc w:val="center"/>
        <w:rPr>
          <w:rFonts w:ascii="Times New Roman" w:eastAsia="Times New Roman" w:hAnsi="Times New Roman" w:cs="Times New Roman"/>
          <w:color w:val="000000"/>
          <w:sz w:val="24"/>
          <w:szCs w:val="24"/>
        </w:rPr>
      </w:pP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2. Продолжительность экзаменационной работы по биологии</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На выполнение работы отводится 2 часа 55 минут (175 минут).</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Примерное время, отводимое на выполнение отдельных заданий:</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для каждого задания части 1 – до 3-4 минуты;</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для каждого задания части 2 – 10–20 минут.</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3. Система оценивания выполнения отдельных заданий и экзаменационной работы в целом</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Оценивание правильности выполнения заданий, предусматривающих краткий ответ, осуществляется с использованием специальных аппаратно-программных средств.</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Ответы на задания части 2 проверяются предметными комиссиями. Правильный ответ на каждое из заданий  базового уровня оценивается 1 баллом. Задание считается выполненным верно, если ответ записан в той форме, которая указана в инструкции по выполнению задания.</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При оценивании выполнения каждого из заданий 14, 15, 19, 22, 25, 26, 28 выставляется 2 балла за полное правильное выполнение, 1 балл за выполнение задания с одной ошибкой (одной неверно указанной, в том числе лишней, цифрой наряду со всеми верными цифрами),  или неполное выполнение задания (отсутствие одной необходимой цифры); 0 баллов во всех остальных случаях.</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Общий максимальный первичный балл за выполнение всей экзаменационной работы – 42.</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br/>
      </w:r>
    </w:p>
    <w:p w:rsidR="008351F3" w:rsidRPr="001118A6" w:rsidRDefault="008351F3" w:rsidP="008351F3">
      <w:pPr>
        <w:shd w:val="clear" w:color="auto" w:fill="FFFFFF"/>
        <w:spacing w:after="15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4. Анализ результатов выполнения заданий</w:t>
      </w:r>
    </w:p>
    <w:tbl>
      <w:tblPr>
        <w:tblStyle w:val="aff1"/>
        <w:tblW w:w="0" w:type="auto"/>
        <w:tblLook w:val="04A0" w:firstRow="1" w:lastRow="0" w:firstColumn="1" w:lastColumn="0" w:noHBand="0" w:noVBand="1"/>
      </w:tblPr>
      <w:tblGrid>
        <w:gridCol w:w="1696"/>
        <w:gridCol w:w="10632"/>
        <w:gridCol w:w="2232"/>
      </w:tblGrid>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TableParagraph"/>
              <w:spacing w:line="247" w:lineRule="exact"/>
              <w:rPr>
                <w:b/>
                <w:sz w:val="24"/>
                <w:szCs w:val="24"/>
              </w:rPr>
            </w:pPr>
            <w:r w:rsidRPr="001118A6">
              <w:rPr>
                <w:b/>
                <w:sz w:val="24"/>
                <w:szCs w:val="24"/>
              </w:rPr>
              <w:t>№</w:t>
            </w:r>
          </w:p>
        </w:tc>
        <w:tc>
          <w:tcPr>
            <w:tcW w:w="106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TableParagraph"/>
              <w:spacing w:line="240" w:lineRule="exact"/>
              <w:ind w:left="105"/>
              <w:rPr>
                <w:b/>
                <w:sz w:val="24"/>
                <w:szCs w:val="24"/>
              </w:rPr>
            </w:pPr>
            <w:r w:rsidRPr="001118A6">
              <w:rPr>
                <w:b/>
                <w:sz w:val="24"/>
                <w:szCs w:val="24"/>
              </w:rPr>
              <w:t>Проверяемые элементы содержания</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Кол-во, %</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1</w:t>
            </w:r>
          </w:p>
        </w:tc>
        <w:tc>
          <w:tcPr>
            <w:tcW w:w="10632" w:type="dxa"/>
            <w:tcBorders>
              <w:top w:val="single" w:sz="4" w:space="0" w:color="auto"/>
              <w:left w:val="single" w:sz="4" w:space="0" w:color="auto"/>
              <w:bottom w:val="single" w:sz="4" w:space="0" w:color="auto"/>
              <w:right w:val="single" w:sz="4" w:space="0" w:color="auto"/>
            </w:tcBorders>
            <w:hideMark/>
          </w:tcPr>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Географические  термины и понятия.</w:t>
            </w:r>
          </w:p>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Дополнение схемы</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2</w:t>
            </w:r>
          </w:p>
        </w:tc>
        <w:tc>
          <w:tcPr>
            <w:tcW w:w="10632" w:type="dxa"/>
            <w:tcBorders>
              <w:top w:val="single" w:sz="4" w:space="0" w:color="auto"/>
              <w:left w:val="single" w:sz="4" w:space="0" w:color="auto"/>
              <w:bottom w:val="single" w:sz="4" w:space="0" w:color="auto"/>
              <w:right w:val="single" w:sz="4" w:space="0" w:color="auto"/>
            </w:tcBorders>
            <w:hideMark/>
          </w:tcPr>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 xml:space="preserve">География как наука. Методы географических исследований. </w:t>
            </w:r>
          </w:p>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Работа с таблицей</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3</w:t>
            </w:r>
          </w:p>
        </w:tc>
        <w:tc>
          <w:tcPr>
            <w:tcW w:w="10632" w:type="dxa"/>
            <w:tcBorders>
              <w:top w:val="single" w:sz="4" w:space="0" w:color="auto"/>
              <w:left w:val="single" w:sz="4" w:space="0" w:color="auto"/>
              <w:bottom w:val="single" w:sz="4" w:space="0" w:color="auto"/>
              <w:right w:val="single" w:sz="4" w:space="0" w:color="auto"/>
            </w:tcBorders>
            <w:vAlign w:val="bottom"/>
            <w:hideMark/>
          </w:tcPr>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Плотность населения.</w:t>
            </w:r>
          </w:p>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lastRenderedPageBreak/>
              <w:t xml:space="preserve">Множественный выбор .  </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lastRenderedPageBreak/>
              <w:t>100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lastRenderedPageBreak/>
              <w:t>4</w:t>
            </w:r>
          </w:p>
        </w:tc>
        <w:tc>
          <w:tcPr>
            <w:tcW w:w="10632" w:type="dxa"/>
            <w:tcBorders>
              <w:top w:val="single" w:sz="4" w:space="0" w:color="auto"/>
              <w:left w:val="single" w:sz="4" w:space="0" w:color="auto"/>
              <w:bottom w:val="single" w:sz="4" w:space="0" w:color="auto"/>
              <w:right w:val="single" w:sz="4" w:space="0" w:color="auto"/>
            </w:tcBorders>
            <w:hideMark/>
          </w:tcPr>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Естественный прирост населения.</w:t>
            </w:r>
          </w:p>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Решение задачи .</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5</w:t>
            </w:r>
          </w:p>
        </w:tc>
        <w:tc>
          <w:tcPr>
            <w:tcW w:w="10632" w:type="dxa"/>
            <w:tcBorders>
              <w:top w:val="single" w:sz="4" w:space="0" w:color="auto"/>
              <w:left w:val="single" w:sz="4" w:space="0" w:color="auto"/>
              <w:bottom w:val="single" w:sz="4" w:space="0" w:color="auto"/>
              <w:right w:val="single" w:sz="4" w:space="0" w:color="auto"/>
            </w:tcBorders>
            <w:hideMark/>
          </w:tcPr>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Миграционный прирост населения.</w:t>
            </w:r>
          </w:p>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 xml:space="preserve">Решение задачи     </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6</w:t>
            </w:r>
          </w:p>
        </w:tc>
        <w:tc>
          <w:tcPr>
            <w:tcW w:w="10632" w:type="dxa"/>
            <w:tcBorders>
              <w:top w:val="single" w:sz="4" w:space="0" w:color="auto"/>
              <w:left w:val="single" w:sz="4" w:space="0" w:color="auto"/>
              <w:bottom w:val="single" w:sz="4" w:space="0" w:color="auto"/>
              <w:right w:val="single" w:sz="4" w:space="0" w:color="auto"/>
            </w:tcBorders>
            <w:hideMark/>
          </w:tcPr>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Численность населения мира.</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b/>
              </w:rPr>
            </w:pPr>
            <w:r w:rsidRPr="001118A6">
              <w:rPr>
                <w:b/>
              </w:rPr>
              <w:t>7</w:t>
            </w:r>
          </w:p>
        </w:tc>
        <w:tc>
          <w:tcPr>
            <w:tcW w:w="10632" w:type="dxa"/>
            <w:tcBorders>
              <w:top w:val="single" w:sz="4" w:space="0" w:color="auto"/>
              <w:left w:val="single" w:sz="4" w:space="0" w:color="auto"/>
              <w:bottom w:val="single" w:sz="4" w:space="0" w:color="auto"/>
              <w:right w:val="single" w:sz="4" w:space="0" w:color="auto"/>
            </w:tcBorders>
            <w:hideMark/>
          </w:tcPr>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Рациональное природопользование.</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tabs>
                <w:tab w:val="left" w:pos="1804"/>
              </w:tabs>
              <w:rPr>
                <w:b/>
              </w:rPr>
            </w:pPr>
            <w:r w:rsidRPr="001118A6">
              <w:rPr>
                <w:b/>
              </w:rPr>
              <w:t>8</w:t>
            </w:r>
          </w:p>
        </w:tc>
        <w:tc>
          <w:tcPr>
            <w:tcW w:w="10632" w:type="dxa"/>
            <w:tcBorders>
              <w:top w:val="single" w:sz="4" w:space="0" w:color="auto"/>
              <w:left w:val="single" w:sz="4" w:space="0" w:color="auto"/>
              <w:bottom w:val="single" w:sz="4" w:space="0" w:color="auto"/>
              <w:right w:val="single" w:sz="4" w:space="0" w:color="auto"/>
            </w:tcBorders>
            <w:vAlign w:val="center"/>
            <w:hideMark/>
          </w:tcPr>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Нерациональное природопользование.</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tabs>
                <w:tab w:val="left" w:pos="1804"/>
              </w:tabs>
              <w:rPr>
                <w:b/>
              </w:rPr>
            </w:pPr>
            <w:r w:rsidRPr="001118A6">
              <w:rPr>
                <w:b/>
              </w:rPr>
              <w:t>9</w:t>
            </w:r>
          </w:p>
        </w:tc>
        <w:tc>
          <w:tcPr>
            <w:tcW w:w="10632" w:type="dxa"/>
            <w:tcBorders>
              <w:top w:val="single" w:sz="4" w:space="0" w:color="auto"/>
              <w:left w:val="single" w:sz="4" w:space="0" w:color="auto"/>
              <w:bottom w:val="single" w:sz="4" w:space="0" w:color="auto"/>
              <w:right w:val="single" w:sz="4" w:space="0" w:color="auto"/>
            </w:tcBorders>
            <w:vAlign w:val="bottom"/>
            <w:hideMark/>
          </w:tcPr>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Работа с климатограммой.</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tabs>
                <w:tab w:val="left" w:pos="1804"/>
              </w:tabs>
              <w:rPr>
                <w:b/>
              </w:rPr>
            </w:pPr>
            <w:r w:rsidRPr="001118A6">
              <w:rPr>
                <w:b/>
              </w:rPr>
              <w:t>10</w:t>
            </w:r>
          </w:p>
        </w:tc>
        <w:tc>
          <w:tcPr>
            <w:tcW w:w="10632" w:type="dxa"/>
            <w:tcBorders>
              <w:top w:val="single" w:sz="4" w:space="0" w:color="auto"/>
              <w:left w:val="single" w:sz="4" w:space="0" w:color="auto"/>
              <w:bottom w:val="single" w:sz="4" w:space="0" w:color="auto"/>
              <w:right w:val="single" w:sz="4" w:space="0" w:color="auto"/>
            </w:tcBorders>
            <w:vAlign w:val="bottom"/>
            <w:hideMark/>
          </w:tcPr>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Геохронологическая таблица.</w:t>
            </w:r>
          </w:p>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Установление систематики .</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tabs>
                <w:tab w:val="left" w:pos="1804"/>
              </w:tabs>
              <w:rPr>
                <w:b/>
              </w:rPr>
            </w:pPr>
            <w:r w:rsidRPr="001118A6">
              <w:rPr>
                <w:b/>
              </w:rPr>
              <w:t>11</w:t>
            </w:r>
          </w:p>
        </w:tc>
        <w:tc>
          <w:tcPr>
            <w:tcW w:w="10632" w:type="dxa"/>
            <w:tcBorders>
              <w:top w:val="single" w:sz="4" w:space="0" w:color="auto"/>
              <w:left w:val="single" w:sz="4" w:space="0" w:color="auto"/>
              <w:bottom w:val="single" w:sz="4" w:space="0" w:color="auto"/>
              <w:right w:val="single" w:sz="4" w:space="0" w:color="auto"/>
            </w:tcBorders>
            <w:hideMark/>
          </w:tcPr>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Геологические периоды.</w:t>
            </w:r>
          </w:p>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Установление последовательности</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tabs>
                <w:tab w:val="left" w:pos="1804"/>
              </w:tabs>
              <w:rPr>
                <w:b/>
              </w:rPr>
            </w:pPr>
            <w:r w:rsidRPr="001118A6">
              <w:rPr>
                <w:b/>
              </w:rPr>
              <w:t>12</w:t>
            </w:r>
          </w:p>
        </w:tc>
        <w:tc>
          <w:tcPr>
            <w:tcW w:w="10632" w:type="dxa"/>
            <w:tcBorders>
              <w:top w:val="single" w:sz="4" w:space="0" w:color="auto"/>
              <w:left w:val="single" w:sz="4" w:space="0" w:color="auto"/>
              <w:bottom w:val="single" w:sz="4" w:space="0" w:color="auto"/>
              <w:right w:val="single" w:sz="4" w:space="0" w:color="auto"/>
            </w:tcBorders>
            <w:hideMark/>
          </w:tcPr>
          <w:p w:rsidR="008351F3" w:rsidRPr="001118A6" w:rsidRDefault="008351F3">
            <w:pPr>
              <w:spacing w:after="150"/>
              <w:rPr>
                <w:rFonts w:ascii="Times New Roman" w:eastAsia="Times New Roman" w:hAnsi="Times New Roman" w:cs="Times New Roman"/>
                <w:i/>
                <w:iCs/>
                <w:color w:val="000000"/>
                <w:sz w:val="24"/>
                <w:szCs w:val="24"/>
                <w:lang w:eastAsia="ru-RU"/>
              </w:rPr>
            </w:pPr>
            <w:r w:rsidRPr="001118A6">
              <w:rPr>
                <w:rFonts w:ascii="Times New Roman" w:eastAsia="Times New Roman" w:hAnsi="Times New Roman" w:cs="Times New Roman"/>
                <w:i/>
                <w:iCs/>
                <w:color w:val="000000"/>
                <w:sz w:val="24"/>
                <w:szCs w:val="24"/>
                <w:lang w:eastAsia="ru-RU"/>
              </w:rPr>
              <w:t>Изображения неровностей земной поверхности.</w:t>
            </w:r>
          </w:p>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Множественный выбор (с рисунком и без рисунка)</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100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tabs>
                <w:tab w:val="left" w:pos="1804"/>
              </w:tabs>
              <w:rPr>
                <w:b/>
              </w:rPr>
            </w:pPr>
            <w:r w:rsidRPr="001118A6">
              <w:rPr>
                <w:b/>
              </w:rPr>
              <w:t>13</w:t>
            </w:r>
          </w:p>
        </w:tc>
        <w:tc>
          <w:tcPr>
            <w:tcW w:w="10632" w:type="dxa"/>
            <w:tcBorders>
              <w:top w:val="single" w:sz="4" w:space="0" w:color="auto"/>
              <w:left w:val="single" w:sz="4" w:space="0" w:color="auto"/>
              <w:bottom w:val="single" w:sz="4" w:space="0" w:color="auto"/>
              <w:right w:val="single" w:sz="4" w:space="0" w:color="auto"/>
            </w:tcBorders>
            <w:hideMark/>
          </w:tcPr>
          <w:p w:rsidR="008351F3" w:rsidRPr="001118A6" w:rsidRDefault="008351F3">
            <w:pPr>
              <w:spacing w:after="150"/>
              <w:rPr>
                <w:rFonts w:ascii="Times New Roman" w:eastAsia="Times New Roman" w:hAnsi="Times New Roman" w:cs="Times New Roman"/>
                <w:i/>
                <w:iCs/>
                <w:color w:val="000000"/>
                <w:sz w:val="24"/>
                <w:szCs w:val="24"/>
                <w:lang w:eastAsia="ru-RU"/>
              </w:rPr>
            </w:pPr>
            <w:r w:rsidRPr="001118A6">
              <w:rPr>
                <w:rFonts w:ascii="Times New Roman" w:eastAsia="Times New Roman" w:hAnsi="Times New Roman" w:cs="Times New Roman"/>
                <w:i/>
                <w:iCs/>
                <w:color w:val="000000"/>
                <w:sz w:val="24"/>
                <w:szCs w:val="24"/>
                <w:lang w:eastAsia="ru-RU"/>
              </w:rPr>
              <w:t>Изображения неровностей земной поверхности.</w:t>
            </w:r>
          </w:p>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Установление соответствия (с рисунком и без рисунка)</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100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tabs>
                <w:tab w:val="left" w:pos="1804"/>
              </w:tabs>
              <w:rPr>
                <w:b/>
              </w:rPr>
            </w:pPr>
            <w:r w:rsidRPr="001118A6">
              <w:rPr>
                <w:b/>
              </w:rPr>
              <w:t>14</w:t>
            </w:r>
          </w:p>
        </w:tc>
        <w:tc>
          <w:tcPr>
            <w:tcW w:w="10632" w:type="dxa"/>
            <w:tcBorders>
              <w:top w:val="single" w:sz="4" w:space="0" w:color="auto"/>
              <w:left w:val="single" w:sz="4" w:space="0" w:color="auto"/>
              <w:bottom w:val="single" w:sz="4" w:space="0" w:color="auto"/>
              <w:right w:val="single" w:sz="4" w:space="0" w:color="auto"/>
            </w:tcBorders>
            <w:vAlign w:val="bottom"/>
            <w:hideMark/>
          </w:tcPr>
          <w:p w:rsidR="008351F3" w:rsidRPr="001118A6" w:rsidRDefault="008351F3">
            <w:pPr>
              <w:spacing w:after="150"/>
              <w:rPr>
                <w:rFonts w:ascii="Times New Roman" w:eastAsia="Times New Roman" w:hAnsi="Times New Roman" w:cs="Times New Roman"/>
                <w:i/>
                <w:iCs/>
                <w:color w:val="000000"/>
                <w:sz w:val="24"/>
                <w:szCs w:val="24"/>
                <w:lang w:eastAsia="ru-RU"/>
              </w:rPr>
            </w:pPr>
            <w:r w:rsidRPr="001118A6">
              <w:rPr>
                <w:rFonts w:ascii="Times New Roman" w:eastAsia="Times New Roman" w:hAnsi="Times New Roman" w:cs="Times New Roman"/>
                <w:i/>
                <w:iCs/>
                <w:color w:val="000000"/>
                <w:sz w:val="24"/>
                <w:szCs w:val="24"/>
                <w:lang w:eastAsia="ru-RU"/>
              </w:rPr>
              <w:t>Изображения неровностей земной поверхности.</w:t>
            </w:r>
          </w:p>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Установление последовательности</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tabs>
                <w:tab w:val="left" w:pos="1804"/>
              </w:tabs>
              <w:rPr>
                <w:b/>
              </w:rPr>
            </w:pPr>
            <w:r w:rsidRPr="001118A6">
              <w:rPr>
                <w:b/>
              </w:rPr>
              <w:t>15</w:t>
            </w:r>
          </w:p>
        </w:tc>
        <w:tc>
          <w:tcPr>
            <w:tcW w:w="10632" w:type="dxa"/>
            <w:tcBorders>
              <w:top w:val="single" w:sz="4" w:space="0" w:color="auto"/>
              <w:left w:val="single" w:sz="4" w:space="0" w:color="auto"/>
              <w:bottom w:val="single" w:sz="4" w:space="0" w:color="auto"/>
              <w:right w:val="single" w:sz="4" w:space="0" w:color="auto"/>
            </w:tcBorders>
            <w:vAlign w:val="bottom"/>
            <w:hideMark/>
          </w:tcPr>
          <w:p w:rsidR="008351F3" w:rsidRPr="001118A6" w:rsidRDefault="008351F3">
            <w:pPr>
              <w:spacing w:after="150"/>
              <w:rPr>
                <w:rFonts w:ascii="Times New Roman" w:eastAsia="Times New Roman" w:hAnsi="Times New Roman" w:cs="Times New Roman"/>
                <w:i/>
                <w:iCs/>
                <w:color w:val="000000"/>
                <w:sz w:val="24"/>
                <w:szCs w:val="24"/>
                <w:lang w:eastAsia="ru-RU"/>
              </w:rPr>
            </w:pPr>
            <w:r w:rsidRPr="001118A6">
              <w:rPr>
                <w:rFonts w:ascii="Times New Roman" w:eastAsia="Times New Roman" w:hAnsi="Times New Roman" w:cs="Times New Roman"/>
                <w:color w:val="000000"/>
                <w:sz w:val="24"/>
                <w:szCs w:val="24"/>
                <w:lang w:eastAsia="ru-RU"/>
              </w:rPr>
              <w:t>Рациональное природопользование</w:t>
            </w:r>
            <w:r w:rsidRPr="001118A6">
              <w:rPr>
                <w:rFonts w:ascii="Times New Roman" w:eastAsia="Times New Roman" w:hAnsi="Times New Roman" w:cs="Times New Roman"/>
                <w:i/>
                <w:iCs/>
                <w:color w:val="000000"/>
                <w:sz w:val="24"/>
                <w:szCs w:val="24"/>
                <w:lang w:eastAsia="ru-RU"/>
              </w:rPr>
              <w:t xml:space="preserve"> </w:t>
            </w:r>
          </w:p>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Множественный выбор (работа с текстом)</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tabs>
                <w:tab w:val="left" w:pos="1804"/>
              </w:tabs>
              <w:rPr>
                <w:b/>
              </w:rPr>
            </w:pPr>
            <w:r w:rsidRPr="001118A6">
              <w:rPr>
                <w:b/>
              </w:rPr>
              <w:t>16</w:t>
            </w:r>
          </w:p>
        </w:tc>
        <w:tc>
          <w:tcPr>
            <w:tcW w:w="10632" w:type="dxa"/>
            <w:tcBorders>
              <w:top w:val="single" w:sz="4" w:space="0" w:color="auto"/>
              <w:left w:val="single" w:sz="4" w:space="0" w:color="auto"/>
              <w:bottom w:val="single" w:sz="4" w:space="0" w:color="auto"/>
              <w:right w:val="single" w:sz="4" w:space="0" w:color="auto"/>
            </w:tcBorders>
            <w:vAlign w:val="center"/>
            <w:hideMark/>
          </w:tcPr>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Географические  термины и понятия.</w:t>
            </w:r>
          </w:p>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Множественный выбор (работа с текстом)</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tabs>
                <w:tab w:val="left" w:pos="1804"/>
              </w:tabs>
              <w:rPr>
                <w:b/>
              </w:rPr>
            </w:pPr>
            <w:r w:rsidRPr="001118A6">
              <w:rPr>
                <w:b/>
              </w:rPr>
              <w:lastRenderedPageBreak/>
              <w:t>17</w:t>
            </w:r>
          </w:p>
        </w:tc>
        <w:tc>
          <w:tcPr>
            <w:tcW w:w="10632" w:type="dxa"/>
            <w:tcBorders>
              <w:top w:val="single" w:sz="4" w:space="0" w:color="auto"/>
              <w:left w:val="single" w:sz="4" w:space="0" w:color="auto"/>
              <w:bottom w:val="single" w:sz="4" w:space="0" w:color="auto"/>
              <w:right w:val="single" w:sz="4" w:space="0" w:color="auto"/>
            </w:tcBorders>
            <w:vAlign w:val="bottom"/>
            <w:hideMark/>
          </w:tcPr>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Заказники и заповедники.</w:t>
            </w:r>
          </w:p>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Множественный выбор (без рисунка)</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100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tabs>
                <w:tab w:val="left" w:pos="1804"/>
              </w:tabs>
              <w:rPr>
                <w:b/>
              </w:rPr>
            </w:pPr>
            <w:r w:rsidRPr="001118A6">
              <w:rPr>
                <w:b/>
              </w:rPr>
              <w:t>18</w:t>
            </w:r>
          </w:p>
        </w:tc>
        <w:tc>
          <w:tcPr>
            <w:tcW w:w="10632" w:type="dxa"/>
            <w:tcBorders>
              <w:top w:val="single" w:sz="4" w:space="0" w:color="auto"/>
              <w:left w:val="single" w:sz="4" w:space="0" w:color="auto"/>
              <w:bottom w:val="single" w:sz="4" w:space="0" w:color="auto"/>
              <w:right w:val="single" w:sz="4" w:space="0" w:color="auto"/>
            </w:tcBorders>
            <w:hideMark/>
          </w:tcPr>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Политическая карта мира.</w:t>
            </w:r>
          </w:p>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Установление соответствия (без рисунка)</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tabs>
                <w:tab w:val="left" w:pos="1804"/>
              </w:tabs>
              <w:rPr>
                <w:b/>
              </w:rPr>
            </w:pPr>
            <w:r w:rsidRPr="001118A6">
              <w:rPr>
                <w:b/>
              </w:rPr>
              <w:t>19</w:t>
            </w:r>
          </w:p>
        </w:tc>
        <w:tc>
          <w:tcPr>
            <w:tcW w:w="10632" w:type="dxa"/>
            <w:tcBorders>
              <w:top w:val="single" w:sz="4" w:space="0" w:color="auto"/>
              <w:left w:val="single" w:sz="4" w:space="0" w:color="auto"/>
              <w:bottom w:val="single" w:sz="4" w:space="0" w:color="auto"/>
              <w:right w:val="single" w:sz="4" w:space="0" w:color="auto"/>
            </w:tcBorders>
            <w:vAlign w:val="bottom"/>
            <w:hideMark/>
          </w:tcPr>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Общегеографические закономерности.</w:t>
            </w:r>
          </w:p>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Установление последовательности</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tabs>
                <w:tab w:val="left" w:pos="1804"/>
              </w:tabs>
              <w:rPr>
                <w:b/>
              </w:rPr>
            </w:pPr>
            <w:r w:rsidRPr="001118A6">
              <w:rPr>
                <w:b/>
              </w:rPr>
              <w:t>20</w:t>
            </w:r>
          </w:p>
        </w:tc>
        <w:tc>
          <w:tcPr>
            <w:tcW w:w="10632" w:type="dxa"/>
            <w:tcBorders>
              <w:top w:val="single" w:sz="4" w:space="0" w:color="auto"/>
              <w:left w:val="single" w:sz="4" w:space="0" w:color="auto"/>
              <w:bottom w:val="single" w:sz="4" w:space="0" w:color="auto"/>
              <w:right w:val="single" w:sz="4" w:space="0" w:color="auto"/>
            </w:tcBorders>
            <w:vAlign w:val="bottom"/>
            <w:hideMark/>
          </w:tcPr>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Общегеографические закономерности.</w:t>
            </w:r>
          </w:p>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Работа с таблицей (с рисунком и без рисунка)</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tabs>
                <w:tab w:val="left" w:pos="1804"/>
              </w:tabs>
              <w:rPr>
                <w:b/>
              </w:rPr>
            </w:pPr>
            <w:r w:rsidRPr="001118A6">
              <w:rPr>
                <w:b/>
              </w:rPr>
              <w:t>21</w:t>
            </w:r>
          </w:p>
        </w:tc>
        <w:tc>
          <w:tcPr>
            <w:tcW w:w="10632" w:type="dxa"/>
            <w:tcBorders>
              <w:top w:val="single" w:sz="4" w:space="0" w:color="auto"/>
              <w:left w:val="single" w:sz="4" w:space="0" w:color="auto"/>
              <w:bottom w:val="single" w:sz="4" w:space="0" w:color="auto"/>
              <w:right w:val="single" w:sz="4" w:space="0" w:color="auto"/>
            </w:tcBorders>
            <w:vAlign w:val="bottom"/>
            <w:hideMark/>
          </w:tcPr>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Географические системы и их закономерности.</w:t>
            </w:r>
          </w:p>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Анализ данных, в табличной или графической форме</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tabs>
                <w:tab w:val="left" w:pos="1804"/>
              </w:tabs>
              <w:rPr>
                <w:b/>
              </w:rPr>
            </w:pPr>
            <w:r w:rsidRPr="001118A6">
              <w:rPr>
                <w:b/>
              </w:rPr>
              <w:t>22</w:t>
            </w:r>
          </w:p>
        </w:tc>
        <w:tc>
          <w:tcPr>
            <w:tcW w:w="10632" w:type="dxa"/>
            <w:tcBorders>
              <w:top w:val="single" w:sz="4" w:space="0" w:color="auto"/>
              <w:left w:val="single" w:sz="4" w:space="0" w:color="auto"/>
              <w:bottom w:val="single" w:sz="4" w:space="0" w:color="auto"/>
              <w:right w:val="single" w:sz="4" w:space="0" w:color="auto"/>
            </w:tcBorders>
            <w:hideMark/>
          </w:tcPr>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Применение географических знаний в практических ситуациях (практико-ориентированное задание)</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tabs>
                <w:tab w:val="left" w:pos="1804"/>
              </w:tabs>
              <w:rPr>
                <w:b/>
              </w:rPr>
            </w:pPr>
            <w:r w:rsidRPr="001118A6">
              <w:rPr>
                <w:b/>
              </w:rPr>
              <w:t>23</w:t>
            </w:r>
          </w:p>
        </w:tc>
        <w:tc>
          <w:tcPr>
            <w:tcW w:w="10632" w:type="dxa"/>
            <w:tcBorders>
              <w:top w:val="single" w:sz="4" w:space="0" w:color="auto"/>
              <w:left w:val="single" w:sz="4" w:space="0" w:color="auto"/>
              <w:bottom w:val="single" w:sz="4" w:space="0" w:color="auto"/>
              <w:right w:val="single" w:sz="4" w:space="0" w:color="auto"/>
            </w:tcBorders>
            <w:hideMark/>
          </w:tcPr>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Задание с изображением профиля поверхности Земли.</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tabs>
                <w:tab w:val="left" w:pos="1804"/>
              </w:tabs>
              <w:rPr>
                <w:b/>
              </w:rPr>
            </w:pPr>
            <w:r w:rsidRPr="001118A6">
              <w:rPr>
                <w:b/>
              </w:rPr>
              <w:t>24</w:t>
            </w:r>
          </w:p>
        </w:tc>
        <w:tc>
          <w:tcPr>
            <w:tcW w:w="10632" w:type="dxa"/>
            <w:tcBorders>
              <w:top w:val="single" w:sz="4" w:space="0" w:color="auto"/>
              <w:left w:val="single" w:sz="4" w:space="0" w:color="auto"/>
              <w:bottom w:val="single" w:sz="4" w:space="0" w:color="auto"/>
              <w:right w:val="single" w:sz="4" w:space="0" w:color="auto"/>
            </w:tcBorders>
            <w:hideMark/>
          </w:tcPr>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Задание на анализ географической информации</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tabs>
                <w:tab w:val="left" w:pos="1804"/>
              </w:tabs>
              <w:rPr>
                <w:b/>
              </w:rPr>
            </w:pPr>
            <w:r w:rsidRPr="001118A6">
              <w:rPr>
                <w:b/>
              </w:rPr>
              <w:t>25</w:t>
            </w:r>
          </w:p>
        </w:tc>
        <w:tc>
          <w:tcPr>
            <w:tcW w:w="10632" w:type="dxa"/>
            <w:tcBorders>
              <w:top w:val="single" w:sz="4" w:space="0" w:color="auto"/>
              <w:left w:val="single" w:sz="4" w:space="0" w:color="auto"/>
              <w:bottom w:val="single" w:sz="4" w:space="0" w:color="auto"/>
              <w:right w:val="single" w:sz="4" w:space="0" w:color="auto"/>
            </w:tcBorders>
            <w:hideMark/>
          </w:tcPr>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Обобщение и применение знаний о природе.</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tabs>
                <w:tab w:val="left" w:pos="1804"/>
              </w:tabs>
              <w:rPr>
                <w:b/>
              </w:rPr>
            </w:pPr>
            <w:r w:rsidRPr="001118A6">
              <w:rPr>
                <w:b/>
              </w:rPr>
              <w:t>26</w:t>
            </w:r>
          </w:p>
        </w:tc>
        <w:tc>
          <w:tcPr>
            <w:tcW w:w="10632" w:type="dxa"/>
            <w:tcBorders>
              <w:top w:val="single" w:sz="4" w:space="0" w:color="auto"/>
              <w:left w:val="single" w:sz="4" w:space="0" w:color="auto"/>
              <w:bottom w:val="single" w:sz="4" w:space="0" w:color="auto"/>
              <w:right w:val="single" w:sz="4" w:space="0" w:color="auto"/>
            </w:tcBorders>
            <w:hideMark/>
          </w:tcPr>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Определение страны по описанию.</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tabs>
                <w:tab w:val="left" w:pos="1804"/>
              </w:tabs>
              <w:rPr>
                <w:b/>
              </w:rPr>
            </w:pPr>
            <w:r w:rsidRPr="001118A6">
              <w:rPr>
                <w:b/>
              </w:rPr>
              <w:t>27</w:t>
            </w:r>
          </w:p>
        </w:tc>
        <w:tc>
          <w:tcPr>
            <w:tcW w:w="10632" w:type="dxa"/>
            <w:tcBorders>
              <w:top w:val="single" w:sz="4" w:space="0" w:color="auto"/>
              <w:left w:val="single" w:sz="4" w:space="0" w:color="auto"/>
              <w:bottom w:val="single" w:sz="4" w:space="0" w:color="auto"/>
              <w:right w:val="single" w:sz="4" w:space="0" w:color="auto"/>
            </w:tcBorders>
            <w:hideMark/>
          </w:tcPr>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Задание на анализ географической информации.</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0%</w:t>
            </w:r>
          </w:p>
        </w:tc>
      </w:tr>
      <w:tr w:rsidR="008351F3" w:rsidRPr="001118A6" w:rsidTr="008351F3">
        <w:tc>
          <w:tcPr>
            <w:tcW w:w="1696"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tabs>
                <w:tab w:val="left" w:pos="1804"/>
              </w:tabs>
              <w:rPr>
                <w:b/>
              </w:rPr>
            </w:pPr>
            <w:r w:rsidRPr="001118A6">
              <w:rPr>
                <w:b/>
              </w:rPr>
              <w:t>28</w:t>
            </w:r>
          </w:p>
        </w:tc>
        <w:tc>
          <w:tcPr>
            <w:tcW w:w="10632" w:type="dxa"/>
            <w:tcBorders>
              <w:top w:val="single" w:sz="4" w:space="0" w:color="auto"/>
              <w:left w:val="single" w:sz="4" w:space="0" w:color="auto"/>
              <w:bottom w:val="single" w:sz="4" w:space="0" w:color="auto"/>
              <w:right w:val="single" w:sz="4" w:space="0" w:color="auto"/>
            </w:tcBorders>
            <w:hideMark/>
          </w:tcPr>
          <w:p w:rsidR="008351F3" w:rsidRPr="001118A6" w:rsidRDefault="008351F3">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Задание на знание политической карты мира.</w:t>
            </w:r>
          </w:p>
        </w:tc>
        <w:tc>
          <w:tcPr>
            <w:tcW w:w="2232" w:type="dxa"/>
            <w:tcBorders>
              <w:top w:val="single" w:sz="4" w:space="0" w:color="auto"/>
              <w:left w:val="single" w:sz="4" w:space="0" w:color="auto"/>
              <w:bottom w:val="single" w:sz="4" w:space="0" w:color="auto"/>
              <w:right w:val="single" w:sz="4" w:space="0" w:color="auto"/>
            </w:tcBorders>
            <w:hideMark/>
          </w:tcPr>
          <w:p w:rsidR="008351F3" w:rsidRPr="001118A6" w:rsidRDefault="008351F3">
            <w:pPr>
              <w:pStyle w:val="af6"/>
              <w:rPr>
                <w:rFonts w:eastAsiaTheme="minorHAnsi"/>
                <w:b/>
              </w:rPr>
            </w:pPr>
            <w:r w:rsidRPr="001118A6">
              <w:rPr>
                <w:b/>
              </w:rPr>
              <w:t>0%</w:t>
            </w:r>
          </w:p>
        </w:tc>
      </w:tr>
    </w:tbl>
    <w:p w:rsidR="008351F3" w:rsidRPr="001118A6" w:rsidRDefault="008351F3" w:rsidP="008351F3">
      <w:pPr>
        <w:shd w:val="clear" w:color="auto" w:fill="FFFFFF"/>
        <w:spacing w:after="150" w:line="240" w:lineRule="auto"/>
        <w:rPr>
          <w:rFonts w:ascii="Times New Roman" w:eastAsia="Times New Roman" w:hAnsi="Times New Roman" w:cs="Times New Roman"/>
          <w:b/>
          <w:bCs/>
          <w:color w:val="000000"/>
          <w:sz w:val="24"/>
          <w:szCs w:val="24"/>
        </w:rPr>
      </w:pP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Всего заданий – </w:t>
      </w:r>
      <w:r w:rsidRPr="001118A6">
        <w:rPr>
          <w:rFonts w:ascii="Times New Roman" w:eastAsia="Times New Roman" w:hAnsi="Times New Roman" w:cs="Times New Roman"/>
          <w:b/>
          <w:bCs/>
          <w:color w:val="000000"/>
          <w:sz w:val="24"/>
          <w:szCs w:val="24"/>
        </w:rPr>
        <w:t>28</w:t>
      </w:r>
      <w:r w:rsidRPr="001118A6">
        <w:rPr>
          <w:rFonts w:ascii="Times New Roman" w:eastAsia="Times New Roman" w:hAnsi="Times New Roman" w:cs="Times New Roman"/>
          <w:color w:val="000000"/>
          <w:sz w:val="24"/>
          <w:szCs w:val="24"/>
        </w:rPr>
        <w:t>, из них</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по типу заданий: с кратким ответом – </w:t>
      </w:r>
      <w:r w:rsidRPr="001118A6">
        <w:rPr>
          <w:rFonts w:ascii="Times New Roman" w:eastAsia="Times New Roman" w:hAnsi="Times New Roman" w:cs="Times New Roman"/>
          <w:b/>
          <w:bCs/>
          <w:color w:val="000000"/>
          <w:sz w:val="24"/>
          <w:szCs w:val="24"/>
        </w:rPr>
        <w:t>21</w:t>
      </w:r>
      <w:r w:rsidRPr="001118A6">
        <w:rPr>
          <w:rFonts w:ascii="Times New Roman" w:eastAsia="Times New Roman" w:hAnsi="Times New Roman" w:cs="Times New Roman"/>
          <w:color w:val="000000"/>
          <w:sz w:val="24"/>
          <w:szCs w:val="24"/>
        </w:rPr>
        <w:t>, с развёрнутым ответом – </w:t>
      </w:r>
      <w:r w:rsidRPr="001118A6">
        <w:rPr>
          <w:rFonts w:ascii="Times New Roman" w:eastAsia="Times New Roman" w:hAnsi="Times New Roman" w:cs="Times New Roman"/>
          <w:b/>
          <w:bCs/>
          <w:color w:val="000000"/>
          <w:sz w:val="24"/>
          <w:szCs w:val="24"/>
        </w:rPr>
        <w:t>7</w:t>
      </w:r>
      <w:r w:rsidRPr="001118A6">
        <w:rPr>
          <w:rFonts w:ascii="Times New Roman" w:eastAsia="Times New Roman" w:hAnsi="Times New Roman" w:cs="Times New Roman"/>
          <w:color w:val="000000"/>
          <w:sz w:val="24"/>
          <w:szCs w:val="24"/>
        </w:rPr>
        <w:t>;</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по уровню сложности: Б – </w:t>
      </w:r>
      <w:r w:rsidRPr="001118A6">
        <w:rPr>
          <w:rFonts w:ascii="Times New Roman" w:eastAsia="Times New Roman" w:hAnsi="Times New Roman" w:cs="Times New Roman"/>
          <w:b/>
          <w:bCs/>
          <w:color w:val="000000"/>
          <w:sz w:val="24"/>
          <w:szCs w:val="24"/>
        </w:rPr>
        <w:t>12</w:t>
      </w:r>
      <w:r w:rsidRPr="001118A6">
        <w:rPr>
          <w:rFonts w:ascii="Times New Roman" w:eastAsia="Times New Roman" w:hAnsi="Times New Roman" w:cs="Times New Roman"/>
          <w:color w:val="000000"/>
          <w:sz w:val="24"/>
          <w:szCs w:val="24"/>
        </w:rPr>
        <w:t>; П – </w:t>
      </w:r>
      <w:r w:rsidRPr="001118A6">
        <w:rPr>
          <w:rFonts w:ascii="Times New Roman" w:eastAsia="Times New Roman" w:hAnsi="Times New Roman" w:cs="Times New Roman"/>
          <w:b/>
          <w:bCs/>
          <w:color w:val="000000"/>
          <w:sz w:val="24"/>
          <w:szCs w:val="24"/>
        </w:rPr>
        <w:t>9</w:t>
      </w:r>
      <w:r w:rsidRPr="001118A6">
        <w:rPr>
          <w:rFonts w:ascii="Times New Roman" w:eastAsia="Times New Roman" w:hAnsi="Times New Roman" w:cs="Times New Roman"/>
          <w:color w:val="000000"/>
          <w:sz w:val="24"/>
          <w:szCs w:val="24"/>
        </w:rPr>
        <w:t>; В – </w:t>
      </w:r>
      <w:r w:rsidRPr="001118A6">
        <w:rPr>
          <w:rFonts w:ascii="Times New Roman" w:eastAsia="Times New Roman" w:hAnsi="Times New Roman" w:cs="Times New Roman"/>
          <w:b/>
          <w:bCs/>
          <w:color w:val="000000"/>
          <w:sz w:val="24"/>
          <w:szCs w:val="24"/>
        </w:rPr>
        <w:t>7</w:t>
      </w:r>
      <w:r w:rsidRPr="001118A6">
        <w:rPr>
          <w:rFonts w:ascii="Times New Roman" w:eastAsia="Times New Roman" w:hAnsi="Times New Roman" w:cs="Times New Roman"/>
          <w:color w:val="000000"/>
          <w:sz w:val="24"/>
          <w:szCs w:val="24"/>
        </w:rPr>
        <w:t>.</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Максимальный первичный балл за работу – </w:t>
      </w:r>
      <w:r w:rsidRPr="001118A6">
        <w:rPr>
          <w:rFonts w:ascii="Times New Roman" w:eastAsia="Times New Roman" w:hAnsi="Times New Roman" w:cs="Times New Roman"/>
          <w:b/>
          <w:bCs/>
          <w:color w:val="000000"/>
          <w:sz w:val="24"/>
          <w:szCs w:val="24"/>
        </w:rPr>
        <w:t>42</w:t>
      </w:r>
      <w:r w:rsidRPr="001118A6">
        <w:rPr>
          <w:rFonts w:ascii="Times New Roman" w:eastAsia="Times New Roman" w:hAnsi="Times New Roman" w:cs="Times New Roman"/>
          <w:color w:val="000000"/>
          <w:sz w:val="24"/>
          <w:szCs w:val="24"/>
        </w:rPr>
        <w:t>.</w:t>
      </w:r>
    </w:p>
    <w:p w:rsidR="008351F3" w:rsidRPr="001118A6" w:rsidRDefault="008351F3" w:rsidP="008351F3">
      <w:pPr>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xml:space="preserve">Из таблицы видно, что учащийся справиися с заданиями по темам: </w:t>
      </w:r>
    </w:p>
    <w:p w:rsidR="008351F3" w:rsidRPr="001118A6" w:rsidRDefault="008351F3" w:rsidP="008351F3">
      <w:pPr>
        <w:spacing w:after="150" w:line="240" w:lineRule="auto"/>
        <w:rPr>
          <w:rFonts w:ascii="Times New Roman" w:eastAsia="Times New Roman" w:hAnsi="Times New Roman" w:cs="Times New Roman"/>
          <w:i/>
          <w:iCs/>
          <w:color w:val="000000"/>
          <w:sz w:val="24"/>
          <w:szCs w:val="24"/>
        </w:rPr>
      </w:pPr>
      <w:r w:rsidRPr="001118A6">
        <w:rPr>
          <w:rFonts w:ascii="Times New Roman" w:eastAsia="Times New Roman" w:hAnsi="Times New Roman" w:cs="Times New Roman"/>
          <w:color w:val="000000"/>
          <w:sz w:val="24"/>
          <w:szCs w:val="24"/>
        </w:rPr>
        <w:t xml:space="preserve">Плотность населения. </w:t>
      </w:r>
      <w:r w:rsidRPr="001118A6">
        <w:rPr>
          <w:rFonts w:ascii="Times New Roman" w:eastAsia="Times New Roman" w:hAnsi="Times New Roman" w:cs="Times New Roman"/>
          <w:i/>
          <w:iCs/>
          <w:color w:val="000000"/>
          <w:sz w:val="24"/>
          <w:szCs w:val="24"/>
        </w:rPr>
        <w:t xml:space="preserve">Множественный выбор .  </w:t>
      </w:r>
    </w:p>
    <w:p w:rsidR="008351F3" w:rsidRPr="001118A6" w:rsidRDefault="008351F3" w:rsidP="008351F3">
      <w:pPr>
        <w:spacing w:after="150" w:line="240" w:lineRule="auto"/>
        <w:rPr>
          <w:rFonts w:ascii="Times New Roman" w:eastAsia="Times New Roman" w:hAnsi="Times New Roman" w:cs="Times New Roman"/>
          <w:i/>
          <w:iCs/>
          <w:color w:val="000000"/>
          <w:sz w:val="24"/>
          <w:szCs w:val="24"/>
        </w:rPr>
      </w:pPr>
      <w:r w:rsidRPr="001118A6">
        <w:rPr>
          <w:rFonts w:ascii="Times New Roman" w:eastAsia="Times New Roman" w:hAnsi="Times New Roman" w:cs="Times New Roman"/>
          <w:i/>
          <w:iCs/>
          <w:color w:val="000000"/>
          <w:sz w:val="24"/>
          <w:szCs w:val="24"/>
        </w:rPr>
        <w:lastRenderedPageBreak/>
        <w:t>Изображения неровностей земной поверхности. Множественный выбор .</w:t>
      </w:r>
    </w:p>
    <w:p w:rsidR="008351F3" w:rsidRPr="001118A6" w:rsidRDefault="008351F3" w:rsidP="008351F3">
      <w:pPr>
        <w:spacing w:after="150" w:line="240" w:lineRule="auto"/>
        <w:rPr>
          <w:rFonts w:ascii="Times New Roman" w:eastAsia="Times New Roman" w:hAnsi="Times New Roman" w:cs="Times New Roman"/>
          <w:i/>
          <w:iCs/>
          <w:color w:val="000000"/>
          <w:sz w:val="24"/>
          <w:szCs w:val="24"/>
        </w:rPr>
      </w:pPr>
      <w:r w:rsidRPr="001118A6">
        <w:rPr>
          <w:rFonts w:ascii="Times New Roman" w:eastAsia="Times New Roman" w:hAnsi="Times New Roman" w:cs="Times New Roman"/>
          <w:i/>
          <w:iCs/>
          <w:color w:val="000000"/>
          <w:sz w:val="24"/>
          <w:szCs w:val="24"/>
        </w:rPr>
        <w:t>Изображения неровностей земной поверхности. Установление соответствия .</w:t>
      </w:r>
    </w:p>
    <w:p w:rsidR="008351F3" w:rsidRPr="001118A6" w:rsidRDefault="008351F3" w:rsidP="008351F3">
      <w:pPr>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Заказники и заповедники.</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Не справились</w:t>
      </w:r>
      <w:r w:rsidRPr="001118A6">
        <w:rPr>
          <w:rFonts w:ascii="Times New Roman" w:eastAsia="Times New Roman" w:hAnsi="Times New Roman" w:cs="Times New Roman"/>
          <w:color w:val="000000"/>
          <w:sz w:val="24"/>
          <w:szCs w:val="24"/>
        </w:rPr>
        <w:t> с заданиями (0%) по темам:</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1,2,4,5,6,7,8,9,10,11,14,15,16,18,19,20,21,22,23,24,25,26,27,28.</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5. Основные выводы и рекомендации:</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Причины ошибок:</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слабый навык контроля и самоконтроля (невнимательность при чтении задания);</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сложность изучаемых явлений особенно в курсе геологии, климатологии;</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недостаточное количество заданий практического характера в школьном курсе географии за 10-11 класс.</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Рекомендации учителю:</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обратить внимание при подготовке к ЕГЭ на задания тестовой части работы, по которым были допущены типичные ошибки;</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продолжить вести работу по индивидуальному плану подготовки учащихся;</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обратить особое внимание на отработку навыков применения географических знаний при решении практических задач во второй части;</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стимулировать познавательную деятельность учащихся как средство саморазвития и самореализации личности;</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 </w:t>
      </w:r>
      <w:r w:rsidRPr="001118A6">
        <w:rPr>
          <w:rFonts w:ascii="Times New Roman" w:eastAsia="Times New Roman" w:hAnsi="Times New Roman" w:cs="Times New Roman"/>
          <w:color w:val="000000"/>
          <w:sz w:val="24"/>
          <w:szCs w:val="24"/>
        </w:rPr>
        <w:t>воспитывать у учащихся положительное отношение к учебной деятельности;</w:t>
      </w:r>
    </w:p>
    <w:p w:rsidR="008351F3" w:rsidRPr="001118A6" w:rsidRDefault="008351F3" w:rsidP="008351F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осуществлять взаимодействие между семьёй и школой с целью организации совместных действий для решения успешности обучения и повышения качества знаний обучающихся</w:t>
      </w:r>
    </w:p>
    <w:p w:rsidR="008351F3" w:rsidRPr="001118A6" w:rsidRDefault="008351F3" w:rsidP="004E6EDF">
      <w:pPr>
        <w:pStyle w:val="ad"/>
        <w:rPr>
          <w:rFonts w:ascii="Times New Roman" w:hAnsi="Times New Roman"/>
          <w:sz w:val="24"/>
          <w:szCs w:val="24"/>
        </w:rPr>
      </w:pPr>
    </w:p>
    <w:p w:rsidR="008351F3" w:rsidRPr="001118A6" w:rsidRDefault="008351F3" w:rsidP="004E6EDF">
      <w:pPr>
        <w:pStyle w:val="ad"/>
        <w:rPr>
          <w:rFonts w:ascii="Times New Roman" w:hAnsi="Times New Roman"/>
          <w:sz w:val="24"/>
          <w:szCs w:val="24"/>
        </w:rPr>
      </w:pPr>
    </w:p>
    <w:p w:rsidR="008351F3" w:rsidRPr="001118A6" w:rsidRDefault="008351F3" w:rsidP="004E6EDF">
      <w:pPr>
        <w:pStyle w:val="ad"/>
        <w:rPr>
          <w:rFonts w:ascii="Times New Roman" w:hAnsi="Times New Roman"/>
          <w:sz w:val="24"/>
          <w:szCs w:val="24"/>
        </w:rPr>
      </w:pPr>
    </w:p>
    <w:p w:rsidR="008351F3" w:rsidRPr="001118A6" w:rsidRDefault="008351F3" w:rsidP="004E6EDF">
      <w:pPr>
        <w:pStyle w:val="ad"/>
        <w:rPr>
          <w:rFonts w:ascii="Times New Roman" w:hAnsi="Times New Roman"/>
          <w:sz w:val="24"/>
          <w:szCs w:val="24"/>
        </w:rPr>
      </w:pPr>
    </w:p>
    <w:p w:rsidR="008351F3" w:rsidRPr="001118A6" w:rsidRDefault="008351F3" w:rsidP="004E6EDF">
      <w:pPr>
        <w:pStyle w:val="ad"/>
        <w:rPr>
          <w:rFonts w:ascii="Times New Roman" w:hAnsi="Times New Roman"/>
          <w:sz w:val="24"/>
          <w:szCs w:val="24"/>
        </w:rPr>
      </w:pPr>
    </w:p>
    <w:p w:rsidR="008351F3" w:rsidRPr="001118A6" w:rsidRDefault="008351F3" w:rsidP="004E6EDF">
      <w:pPr>
        <w:pStyle w:val="ad"/>
        <w:rPr>
          <w:rFonts w:ascii="Times New Roman" w:hAnsi="Times New Roman"/>
          <w:sz w:val="24"/>
          <w:szCs w:val="24"/>
        </w:rPr>
      </w:pPr>
    </w:p>
    <w:p w:rsidR="003375DB" w:rsidRPr="001118A6" w:rsidRDefault="003375DB" w:rsidP="004E6EDF">
      <w:pPr>
        <w:pStyle w:val="ad"/>
        <w:rPr>
          <w:rFonts w:ascii="Times New Roman" w:hAnsi="Times New Roman"/>
          <w:sz w:val="24"/>
          <w:szCs w:val="24"/>
        </w:rPr>
      </w:pPr>
    </w:p>
    <w:p w:rsidR="004E6EDF" w:rsidRPr="001118A6" w:rsidRDefault="00201F2D" w:rsidP="004E6EDF">
      <w:pPr>
        <w:pStyle w:val="ad"/>
        <w:rPr>
          <w:rFonts w:ascii="Times New Roman" w:hAnsi="Times New Roman"/>
          <w:sz w:val="24"/>
          <w:szCs w:val="24"/>
        </w:rPr>
      </w:pPr>
      <w:r w:rsidRPr="001118A6">
        <w:rPr>
          <w:rFonts w:ascii="Times New Roman" w:hAnsi="Times New Roman"/>
          <w:sz w:val="24"/>
          <w:szCs w:val="24"/>
        </w:rPr>
        <w:lastRenderedPageBreak/>
        <w:t xml:space="preserve"> Результаты</w:t>
      </w:r>
      <w:r w:rsidR="004E6EDF" w:rsidRPr="001118A6">
        <w:rPr>
          <w:rFonts w:ascii="Times New Roman" w:hAnsi="Times New Roman"/>
          <w:sz w:val="24"/>
          <w:szCs w:val="24"/>
        </w:rPr>
        <w:t xml:space="preserve"> ЕГЭ-11 в 2021/22 учебном году</w:t>
      </w:r>
    </w:p>
    <w:p w:rsidR="004E6EDF" w:rsidRPr="001118A6" w:rsidRDefault="004E6EDF" w:rsidP="004E6EDF">
      <w:pPr>
        <w:pStyle w:val="ad"/>
        <w:rPr>
          <w:rFonts w:ascii="Times New Roman" w:hAnsi="Times New Roman"/>
          <w:sz w:val="24"/>
          <w:szCs w:val="24"/>
          <w:u w:val="single"/>
        </w:rPr>
      </w:pPr>
      <w:r w:rsidRPr="001118A6">
        <w:rPr>
          <w:rFonts w:ascii="Times New Roman" w:hAnsi="Times New Roman"/>
          <w:sz w:val="24"/>
          <w:szCs w:val="24"/>
        </w:rPr>
        <w:t>по химии в 11 классах МБОУ «СОШ №4 г. Урус-Мартан»</w:t>
      </w:r>
    </w:p>
    <w:p w:rsidR="004E6EDF" w:rsidRPr="001118A6" w:rsidRDefault="004E6EDF" w:rsidP="00BC0A26">
      <w:pPr>
        <w:pStyle w:val="af7"/>
        <w:numPr>
          <w:ilvl w:val="0"/>
          <w:numId w:val="14"/>
        </w:numPr>
      </w:pPr>
      <w:r w:rsidRPr="001118A6">
        <w:t>Дата: 26.05.22г.</w:t>
      </w:r>
    </w:p>
    <w:p w:rsidR="004E6EDF" w:rsidRPr="001118A6" w:rsidRDefault="004E6EDF" w:rsidP="00BC0A26">
      <w:pPr>
        <w:pStyle w:val="af7"/>
        <w:numPr>
          <w:ilvl w:val="0"/>
          <w:numId w:val="14"/>
        </w:numPr>
      </w:pPr>
      <w:r w:rsidRPr="001118A6">
        <w:t>Учитель: Накаева Иман Сулемановна</w:t>
      </w:r>
    </w:p>
    <w:p w:rsidR="004E6EDF" w:rsidRPr="001118A6" w:rsidRDefault="004E6EDF" w:rsidP="00BC0A26">
      <w:pPr>
        <w:pStyle w:val="af7"/>
        <w:numPr>
          <w:ilvl w:val="0"/>
          <w:numId w:val="14"/>
        </w:numPr>
      </w:pPr>
      <w:r w:rsidRPr="001118A6">
        <w:t>Количество сдавших: 4</w:t>
      </w:r>
    </w:p>
    <w:p w:rsidR="004E6EDF" w:rsidRPr="001118A6" w:rsidRDefault="004E6EDF" w:rsidP="004E6EDF">
      <w:pPr>
        <w:jc w:val="center"/>
        <w:rPr>
          <w:rFonts w:ascii="Times New Roman" w:hAnsi="Times New Roman" w:cs="Times New Roman"/>
          <w:sz w:val="24"/>
          <w:szCs w:val="24"/>
        </w:rPr>
      </w:pPr>
      <w:r w:rsidRPr="001118A6">
        <w:rPr>
          <w:rFonts w:ascii="Times New Roman" w:hAnsi="Times New Roman" w:cs="Times New Roman"/>
          <w:sz w:val="24"/>
          <w:szCs w:val="24"/>
        </w:rPr>
        <w:t>Диагностическая карта</w:t>
      </w:r>
    </w:p>
    <w:tbl>
      <w:tblPr>
        <w:tblStyle w:val="aff1"/>
        <w:tblW w:w="16440" w:type="dxa"/>
        <w:tblInd w:w="-856" w:type="dxa"/>
        <w:tblLayout w:type="fixed"/>
        <w:tblLook w:val="04A0" w:firstRow="1" w:lastRow="0" w:firstColumn="1" w:lastColumn="0" w:noHBand="0" w:noVBand="1"/>
      </w:tblPr>
      <w:tblGrid>
        <w:gridCol w:w="425"/>
        <w:gridCol w:w="1416"/>
        <w:gridCol w:w="424"/>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381"/>
        <w:gridCol w:w="336"/>
        <w:gridCol w:w="336"/>
        <w:gridCol w:w="336"/>
        <w:gridCol w:w="336"/>
        <w:gridCol w:w="401"/>
        <w:gridCol w:w="391"/>
        <w:gridCol w:w="336"/>
        <w:gridCol w:w="408"/>
        <w:gridCol w:w="424"/>
        <w:gridCol w:w="396"/>
        <w:gridCol w:w="314"/>
        <w:gridCol w:w="283"/>
        <w:gridCol w:w="311"/>
        <w:gridCol w:w="336"/>
        <w:gridCol w:w="426"/>
        <w:gridCol w:w="425"/>
        <w:gridCol w:w="345"/>
      </w:tblGrid>
      <w:tr w:rsidR="004E6EDF" w:rsidRPr="001118A6" w:rsidTr="004E6EDF">
        <w:trPr>
          <w:cantSplit/>
          <w:trHeight w:val="1134"/>
        </w:trPr>
        <w:tc>
          <w:tcPr>
            <w:tcW w:w="426" w:type="dxa"/>
            <w:tcBorders>
              <w:top w:val="single" w:sz="4" w:space="0" w:color="auto"/>
              <w:left w:val="single" w:sz="4" w:space="0" w:color="auto"/>
              <w:bottom w:val="single" w:sz="4" w:space="0" w:color="auto"/>
              <w:right w:val="single" w:sz="4" w:space="0" w:color="auto"/>
            </w:tcBorders>
          </w:tcPr>
          <w:p w:rsidR="004E6EDF" w:rsidRPr="001118A6" w:rsidRDefault="004E6EDF">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eastAsia="Calibri" w:hAnsi="Times New Roman" w:cs="Times New Roman"/>
                <w:sz w:val="24"/>
                <w:szCs w:val="24"/>
              </w:rPr>
            </w:pPr>
            <w:r w:rsidRPr="001118A6">
              <w:rPr>
                <w:rFonts w:ascii="Times New Roman" w:hAnsi="Times New Roman" w:cs="Times New Roman"/>
                <w:sz w:val="24"/>
                <w:szCs w:val="24"/>
              </w:rPr>
              <w:t>ФИО</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6</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7</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8</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9</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11</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12</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13</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14</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15</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16</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17</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18</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19</w:t>
            </w:r>
          </w:p>
        </w:tc>
        <w:tc>
          <w:tcPr>
            <w:tcW w:w="38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20</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21</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22</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23</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24</w:t>
            </w:r>
          </w:p>
        </w:tc>
        <w:tc>
          <w:tcPr>
            <w:tcW w:w="40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25</w:t>
            </w:r>
          </w:p>
        </w:tc>
        <w:tc>
          <w:tcPr>
            <w:tcW w:w="39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26</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27</w:t>
            </w:r>
          </w:p>
        </w:tc>
        <w:tc>
          <w:tcPr>
            <w:tcW w:w="408"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28</w:t>
            </w:r>
          </w:p>
        </w:tc>
        <w:tc>
          <w:tcPr>
            <w:tcW w:w="424"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29</w:t>
            </w:r>
          </w:p>
        </w:tc>
        <w:tc>
          <w:tcPr>
            <w:tcW w:w="39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30</w:t>
            </w:r>
          </w:p>
        </w:tc>
        <w:tc>
          <w:tcPr>
            <w:tcW w:w="314"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31</w:t>
            </w:r>
          </w:p>
        </w:tc>
        <w:tc>
          <w:tcPr>
            <w:tcW w:w="283"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32</w:t>
            </w:r>
          </w:p>
        </w:tc>
        <w:tc>
          <w:tcPr>
            <w:tcW w:w="31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33</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34</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4E6EDF" w:rsidRPr="001118A6" w:rsidRDefault="004E6EDF">
            <w:pPr>
              <w:ind w:left="113" w:right="113"/>
              <w:rPr>
                <w:rFonts w:ascii="Times New Roman" w:hAnsi="Times New Roman" w:cs="Times New Roman"/>
                <w:sz w:val="24"/>
                <w:szCs w:val="24"/>
              </w:rPr>
            </w:pPr>
            <w:r w:rsidRPr="001118A6">
              <w:rPr>
                <w:rFonts w:ascii="Times New Roman" w:hAnsi="Times New Roman" w:cs="Times New Roman"/>
                <w:sz w:val="24"/>
                <w:szCs w:val="24"/>
              </w:rPr>
              <w:t>ПБ</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4E6EDF" w:rsidRPr="001118A6" w:rsidRDefault="004E6EDF">
            <w:pPr>
              <w:ind w:left="113" w:right="113"/>
              <w:rPr>
                <w:rFonts w:ascii="Times New Roman" w:hAnsi="Times New Roman" w:cs="Times New Roman"/>
                <w:sz w:val="24"/>
                <w:szCs w:val="24"/>
              </w:rPr>
            </w:pPr>
            <w:r w:rsidRPr="001118A6">
              <w:rPr>
                <w:rFonts w:ascii="Times New Roman" w:hAnsi="Times New Roman" w:cs="Times New Roman"/>
                <w:sz w:val="24"/>
                <w:szCs w:val="24"/>
              </w:rPr>
              <w:t>Балл</w:t>
            </w:r>
          </w:p>
        </w:tc>
        <w:tc>
          <w:tcPr>
            <w:tcW w:w="345" w:type="dxa"/>
            <w:tcBorders>
              <w:top w:val="single" w:sz="4" w:space="0" w:color="auto"/>
              <w:left w:val="single" w:sz="4" w:space="0" w:color="auto"/>
              <w:bottom w:val="single" w:sz="4" w:space="0" w:color="auto"/>
              <w:right w:val="single" w:sz="4" w:space="0" w:color="auto"/>
            </w:tcBorders>
            <w:textDirection w:val="btLr"/>
            <w:hideMark/>
          </w:tcPr>
          <w:p w:rsidR="004E6EDF" w:rsidRPr="001118A6" w:rsidRDefault="004E6EDF">
            <w:pPr>
              <w:ind w:left="113" w:right="113"/>
              <w:rPr>
                <w:rFonts w:ascii="Times New Roman" w:hAnsi="Times New Roman" w:cs="Times New Roman"/>
                <w:sz w:val="24"/>
                <w:szCs w:val="24"/>
              </w:rPr>
            </w:pPr>
            <w:r w:rsidRPr="001118A6">
              <w:rPr>
                <w:rFonts w:ascii="Times New Roman" w:hAnsi="Times New Roman" w:cs="Times New Roman"/>
                <w:sz w:val="24"/>
                <w:szCs w:val="24"/>
              </w:rPr>
              <w:t xml:space="preserve">Оценка </w:t>
            </w:r>
          </w:p>
        </w:tc>
      </w:tr>
      <w:tr w:rsidR="004E6EDF" w:rsidRPr="001118A6" w:rsidTr="004E6EDF">
        <w:tc>
          <w:tcPr>
            <w:tcW w:w="426"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5"/>
              </w:numPr>
            </w:pPr>
          </w:p>
        </w:tc>
        <w:tc>
          <w:tcPr>
            <w:tcW w:w="1418"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Дашаева Раяна А.</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38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0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39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08"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4"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9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14"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1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4</w:t>
            </w:r>
          </w:p>
        </w:tc>
        <w:tc>
          <w:tcPr>
            <w:tcW w:w="34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w:t>
            </w:r>
          </w:p>
        </w:tc>
      </w:tr>
      <w:tr w:rsidR="004E6EDF" w:rsidRPr="001118A6" w:rsidTr="004E6EDF">
        <w:tc>
          <w:tcPr>
            <w:tcW w:w="426"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5"/>
              </w:numPr>
            </w:pPr>
          </w:p>
        </w:tc>
        <w:tc>
          <w:tcPr>
            <w:tcW w:w="1418"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Султангириева Асет А.</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38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0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39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08"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4"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9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14"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1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4</w:t>
            </w:r>
          </w:p>
        </w:tc>
        <w:tc>
          <w:tcPr>
            <w:tcW w:w="34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w:t>
            </w:r>
          </w:p>
        </w:tc>
      </w:tr>
      <w:tr w:rsidR="004E6EDF" w:rsidRPr="001118A6" w:rsidTr="004E6EDF">
        <w:tc>
          <w:tcPr>
            <w:tcW w:w="426"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5"/>
              </w:numPr>
            </w:pPr>
          </w:p>
        </w:tc>
        <w:tc>
          <w:tcPr>
            <w:tcW w:w="1418"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 xml:space="preserve">Султанов </w:t>
            </w:r>
          </w:p>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 xml:space="preserve">М-Салях </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38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0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39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08"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4"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9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14"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1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spacing w:line="360" w:lineRule="auto"/>
              <w:rPr>
                <w:rFonts w:ascii="Times New Roman" w:hAnsi="Times New Roman" w:cs="Times New Roman"/>
                <w:sz w:val="24"/>
                <w:szCs w:val="24"/>
              </w:rPr>
            </w:pPr>
            <w:r w:rsidRPr="001118A6">
              <w:rPr>
                <w:rFonts w:ascii="Times New Roman" w:hAnsi="Times New Roman" w:cs="Times New Roman"/>
                <w:sz w:val="24"/>
                <w:szCs w:val="24"/>
              </w:rPr>
              <w:t>11</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spacing w:line="360" w:lineRule="auto"/>
              <w:rPr>
                <w:rFonts w:ascii="Times New Roman" w:hAnsi="Times New Roman" w:cs="Times New Roman"/>
                <w:sz w:val="24"/>
                <w:szCs w:val="24"/>
              </w:rPr>
            </w:pPr>
            <w:r w:rsidRPr="001118A6">
              <w:rPr>
                <w:rFonts w:ascii="Times New Roman" w:hAnsi="Times New Roman" w:cs="Times New Roman"/>
                <w:sz w:val="24"/>
                <w:szCs w:val="24"/>
              </w:rPr>
              <w:t>36</w:t>
            </w:r>
          </w:p>
        </w:tc>
        <w:tc>
          <w:tcPr>
            <w:tcW w:w="34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3</w:t>
            </w:r>
          </w:p>
        </w:tc>
      </w:tr>
      <w:tr w:rsidR="004E6EDF" w:rsidRPr="001118A6" w:rsidTr="004E6EDF">
        <w:tc>
          <w:tcPr>
            <w:tcW w:w="426"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5"/>
              </w:numPr>
            </w:pPr>
          </w:p>
        </w:tc>
        <w:tc>
          <w:tcPr>
            <w:tcW w:w="1418"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Солтыханов Турпал-Али</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38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w:t>
            </w:r>
          </w:p>
        </w:tc>
        <w:tc>
          <w:tcPr>
            <w:tcW w:w="40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39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08"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w:t>
            </w:r>
          </w:p>
        </w:tc>
        <w:tc>
          <w:tcPr>
            <w:tcW w:w="424"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9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14"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1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17</w:t>
            </w:r>
          </w:p>
        </w:tc>
        <w:tc>
          <w:tcPr>
            <w:tcW w:w="34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w:t>
            </w:r>
          </w:p>
        </w:tc>
      </w:tr>
      <w:tr w:rsidR="004E6EDF" w:rsidRPr="001118A6" w:rsidTr="004E6EDF">
        <w:tc>
          <w:tcPr>
            <w:tcW w:w="426" w:type="dxa"/>
            <w:tcBorders>
              <w:top w:val="single" w:sz="4" w:space="0" w:color="auto"/>
              <w:left w:val="single" w:sz="4" w:space="0" w:color="auto"/>
              <w:bottom w:val="single" w:sz="4" w:space="0" w:color="auto"/>
              <w:right w:val="single" w:sz="4" w:space="0" w:color="auto"/>
            </w:tcBorders>
          </w:tcPr>
          <w:p w:rsidR="004E6EDF" w:rsidRPr="001118A6" w:rsidRDefault="004E6EDF">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 xml:space="preserve">Итого </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w:t>
            </w:r>
          </w:p>
        </w:tc>
        <w:tc>
          <w:tcPr>
            <w:tcW w:w="38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w:t>
            </w:r>
          </w:p>
        </w:tc>
        <w:tc>
          <w:tcPr>
            <w:tcW w:w="40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9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08"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4"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9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14"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1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tcPr>
          <w:p w:rsidR="004E6EDF" w:rsidRPr="001118A6" w:rsidRDefault="004E6EDF">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6EDF" w:rsidRPr="001118A6" w:rsidRDefault="004E6EDF">
            <w:pPr>
              <w:rPr>
                <w:rFonts w:ascii="Times New Roman" w:hAnsi="Times New Roman" w:cs="Times New Roman"/>
                <w:sz w:val="24"/>
                <w:szCs w:val="24"/>
              </w:rPr>
            </w:pPr>
          </w:p>
        </w:tc>
        <w:tc>
          <w:tcPr>
            <w:tcW w:w="345" w:type="dxa"/>
            <w:tcBorders>
              <w:top w:val="single" w:sz="4" w:space="0" w:color="auto"/>
              <w:left w:val="single" w:sz="4" w:space="0" w:color="auto"/>
              <w:bottom w:val="single" w:sz="4" w:space="0" w:color="auto"/>
              <w:right w:val="single" w:sz="4" w:space="0" w:color="auto"/>
            </w:tcBorders>
          </w:tcPr>
          <w:p w:rsidR="004E6EDF" w:rsidRPr="001118A6" w:rsidRDefault="004E6EDF">
            <w:pPr>
              <w:rPr>
                <w:rFonts w:ascii="Times New Roman" w:hAnsi="Times New Roman" w:cs="Times New Roman"/>
                <w:sz w:val="24"/>
                <w:szCs w:val="24"/>
              </w:rPr>
            </w:pPr>
          </w:p>
        </w:tc>
      </w:tr>
      <w:tr w:rsidR="004E6EDF" w:rsidRPr="001118A6" w:rsidTr="004E6EDF">
        <w:trPr>
          <w:trHeight w:val="263"/>
        </w:trPr>
        <w:tc>
          <w:tcPr>
            <w:tcW w:w="426" w:type="dxa"/>
            <w:tcBorders>
              <w:top w:val="single" w:sz="4" w:space="0" w:color="auto"/>
              <w:left w:val="single" w:sz="4" w:space="0" w:color="auto"/>
              <w:bottom w:val="single" w:sz="4" w:space="0" w:color="auto"/>
              <w:right w:val="single" w:sz="4" w:space="0" w:color="auto"/>
            </w:tcBorders>
          </w:tcPr>
          <w:p w:rsidR="004E6EDF" w:rsidRPr="001118A6" w:rsidRDefault="004E6EDF">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 xml:space="preserve">% выполнения </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25</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25</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25</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25</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50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25</w:t>
            </w:r>
          </w:p>
        </w:tc>
        <w:tc>
          <w:tcPr>
            <w:tcW w:w="425"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25</w:t>
            </w:r>
          </w:p>
        </w:tc>
        <w:tc>
          <w:tcPr>
            <w:tcW w:w="38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50</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25</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25</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25</w:t>
            </w:r>
          </w:p>
        </w:tc>
        <w:tc>
          <w:tcPr>
            <w:tcW w:w="40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9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50</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08"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4"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9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14"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11"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336"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tcPr>
          <w:p w:rsidR="004E6EDF" w:rsidRPr="001118A6" w:rsidRDefault="004E6EDF">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6EDF" w:rsidRPr="001118A6" w:rsidRDefault="004E6EDF">
            <w:pPr>
              <w:rPr>
                <w:rFonts w:ascii="Times New Roman" w:hAnsi="Times New Roman" w:cs="Times New Roman"/>
                <w:sz w:val="24"/>
                <w:szCs w:val="24"/>
              </w:rPr>
            </w:pPr>
          </w:p>
        </w:tc>
        <w:tc>
          <w:tcPr>
            <w:tcW w:w="345" w:type="dxa"/>
            <w:tcBorders>
              <w:top w:val="single" w:sz="4" w:space="0" w:color="auto"/>
              <w:left w:val="single" w:sz="4" w:space="0" w:color="auto"/>
              <w:bottom w:val="single" w:sz="4" w:space="0" w:color="auto"/>
              <w:right w:val="single" w:sz="4" w:space="0" w:color="auto"/>
            </w:tcBorders>
          </w:tcPr>
          <w:p w:rsidR="004E6EDF" w:rsidRPr="001118A6" w:rsidRDefault="004E6EDF">
            <w:pPr>
              <w:rPr>
                <w:rFonts w:ascii="Times New Roman" w:hAnsi="Times New Roman" w:cs="Times New Roman"/>
                <w:sz w:val="24"/>
                <w:szCs w:val="24"/>
              </w:rPr>
            </w:pPr>
          </w:p>
        </w:tc>
      </w:tr>
    </w:tbl>
    <w:p w:rsidR="004E6EDF" w:rsidRPr="001118A6" w:rsidRDefault="004E6EDF" w:rsidP="004E6EDF">
      <w:pPr>
        <w:tabs>
          <w:tab w:val="left" w:pos="1176"/>
        </w:tabs>
        <w:rPr>
          <w:rFonts w:ascii="Times New Roman" w:hAnsi="Times New Roman" w:cs="Times New Roman"/>
          <w:sz w:val="24"/>
          <w:szCs w:val="24"/>
          <w:lang w:eastAsia="en-US"/>
        </w:rPr>
      </w:pPr>
    </w:p>
    <w:p w:rsidR="004E6EDF" w:rsidRPr="001118A6" w:rsidRDefault="004E6EDF" w:rsidP="004E6EDF">
      <w:pPr>
        <w:tabs>
          <w:tab w:val="left" w:pos="1176"/>
        </w:tabs>
        <w:rPr>
          <w:rFonts w:ascii="Times New Roman" w:hAnsi="Times New Roman" w:cs="Times New Roman"/>
          <w:sz w:val="24"/>
          <w:szCs w:val="24"/>
        </w:rPr>
      </w:pPr>
    </w:p>
    <w:tbl>
      <w:tblPr>
        <w:tblStyle w:val="aff1"/>
        <w:tblW w:w="0" w:type="auto"/>
        <w:tblLook w:val="04A0" w:firstRow="1" w:lastRow="0" w:firstColumn="1" w:lastColumn="0" w:noHBand="0" w:noVBand="1"/>
      </w:tblPr>
      <w:tblGrid>
        <w:gridCol w:w="2263"/>
        <w:gridCol w:w="552"/>
        <w:gridCol w:w="708"/>
        <w:gridCol w:w="660"/>
        <w:gridCol w:w="632"/>
        <w:gridCol w:w="1984"/>
        <w:gridCol w:w="1418"/>
        <w:gridCol w:w="850"/>
        <w:gridCol w:w="1134"/>
      </w:tblGrid>
      <w:tr w:rsidR="004E6EDF" w:rsidRPr="001118A6" w:rsidTr="004E6EDF">
        <w:trPr>
          <w:trHeight w:val="528"/>
        </w:trPr>
        <w:tc>
          <w:tcPr>
            <w:tcW w:w="2263" w:type="dxa"/>
            <w:vMerge w:val="restart"/>
            <w:tcBorders>
              <w:top w:val="single" w:sz="4" w:space="0" w:color="auto"/>
              <w:left w:val="single" w:sz="4" w:space="0" w:color="auto"/>
              <w:bottom w:val="single" w:sz="4" w:space="0" w:color="auto"/>
              <w:right w:val="single" w:sz="4" w:space="0" w:color="auto"/>
            </w:tcBorders>
            <w:hideMark/>
          </w:tcPr>
          <w:p w:rsidR="004E6EDF" w:rsidRPr="001118A6" w:rsidRDefault="004E6EDF">
            <w:pPr>
              <w:tabs>
                <w:tab w:val="left" w:pos="1176"/>
              </w:tabs>
              <w:rPr>
                <w:rFonts w:ascii="Times New Roman" w:hAnsi="Times New Roman" w:cs="Times New Roman"/>
                <w:sz w:val="24"/>
                <w:szCs w:val="24"/>
              </w:rPr>
            </w:pPr>
            <w:r w:rsidRPr="001118A6">
              <w:rPr>
                <w:rFonts w:ascii="Times New Roman" w:hAnsi="Times New Roman" w:cs="Times New Roman"/>
                <w:sz w:val="24"/>
                <w:szCs w:val="24"/>
              </w:rPr>
              <w:t>Кол-во выпускников, сдававших экзамен</w:t>
            </w:r>
          </w:p>
        </w:tc>
        <w:tc>
          <w:tcPr>
            <w:tcW w:w="2552" w:type="dxa"/>
            <w:gridSpan w:val="4"/>
            <w:tcBorders>
              <w:top w:val="single" w:sz="4" w:space="0" w:color="auto"/>
              <w:left w:val="single" w:sz="4" w:space="0" w:color="auto"/>
              <w:bottom w:val="single" w:sz="4" w:space="0" w:color="auto"/>
              <w:right w:val="single" w:sz="4" w:space="0" w:color="auto"/>
            </w:tcBorders>
            <w:hideMark/>
          </w:tcPr>
          <w:p w:rsidR="004E6EDF" w:rsidRPr="001118A6" w:rsidRDefault="004E6EDF">
            <w:pPr>
              <w:tabs>
                <w:tab w:val="left" w:pos="1176"/>
              </w:tabs>
              <w:rPr>
                <w:rFonts w:ascii="Times New Roman" w:hAnsi="Times New Roman" w:cs="Times New Roman"/>
                <w:sz w:val="24"/>
                <w:szCs w:val="24"/>
              </w:rPr>
            </w:pPr>
            <w:r w:rsidRPr="001118A6">
              <w:rPr>
                <w:rFonts w:ascii="Times New Roman" w:hAnsi="Times New Roman" w:cs="Times New Roman"/>
                <w:sz w:val="24"/>
                <w:szCs w:val="24"/>
              </w:rPr>
              <w:t xml:space="preserve">Отметка по 5-бальной шкале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E6EDF" w:rsidRPr="001118A6" w:rsidRDefault="004E6EDF">
            <w:pPr>
              <w:tabs>
                <w:tab w:val="left" w:pos="1176"/>
              </w:tabs>
              <w:rPr>
                <w:rFonts w:ascii="Times New Roman" w:hAnsi="Times New Roman" w:cs="Times New Roman"/>
                <w:sz w:val="24"/>
                <w:szCs w:val="24"/>
              </w:rPr>
            </w:pPr>
            <w:r w:rsidRPr="001118A6">
              <w:rPr>
                <w:rFonts w:ascii="Times New Roman" w:hAnsi="Times New Roman" w:cs="Times New Roman"/>
                <w:sz w:val="24"/>
                <w:szCs w:val="24"/>
              </w:rPr>
              <w:t>Уровень обуч.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E6EDF" w:rsidRPr="001118A6" w:rsidRDefault="004E6EDF">
            <w:pPr>
              <w:tabs>
                <w:tab w:val="left" w:pos="1176"/>
              </w:tabs>
              <w:rPr>
                <w:rFonts w:ascii="Times New Roman" w:hAnsi="Times New Roman" w:cs="Times New Roman"/>
                <w:sz w:val="24"/>
                <w:szCs w:val="24"/>
              </w:rPr>
            </w:pPr>
            <w:r w:rsidRPr="001118A6">
              <w:rPr>
                <w:rFonts w:ascii="Times New Roman" w:hAnsi="Times New Roman" w:cs="Times New Roman"/>
                <w:sz w:val="24"/>
                <w:szCs w:val="24"/>
              </w:rPr>
              <w:t>Качество %</w:t>
            </w:r>
          </w:p>
        </w:tc>
        <w:tc>
          <w:tcPr>
            <w:tcW w:w="850" w:type="dxa"/>
            <w:vMerge w:val="restart"/>
            <w:tcBorders>
              <w:top w:val="single" w:sz="4" w:space="0" w:color="auto"/>
              <w:left w:val="single" w:sz="4" w:space="0" w:color="auto"/>
              <w:bottom w:val="single" w:sz="4" w:space="0" w:color="auto"/>
              <w:right w:val="single" w:sz="4" w:space="0" w:color="auto"/>
            </w:tcBorders>
            <w:hideMark/>
          </w:tcPr>
          <w:p w:rsidR="004E6EDF" w:rsidRPr="001118A6" w:rsidRDefault="004E6EDF">
            <w:pPr>
              <w:tabs>
                <w:tab w:val="left" w:pos="1176"/>
              </w:tabs>
              <w:rPr>
                <w:rFonts w:ascii="Times New Roman" w:hAnsi="Times New Roman" w:cs="Times New Roman"/>
                <w:sz w:val="24"/>
                <w:szCs w:val="24"/>
              </w:rPr>
            </w:pPr>
            <w:r w:rsidRPr="001118A6">
              <w:rPr>
                <w:rFonts w:ascii="Times New Roman" w:hAnsi="Times New Roman" w:cs="Times New Roman"/>
                <w:sz w:val="24"/>
                <w:szCs w:val="24"/>
              </w:rPr>
              <w:t xml:space="preserve">СОУ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E6EDF" w:rsidRPr="001118A6" w:rsidRDefault="004E6EDF">
            <w:pPr>
              <w:tabs>
                <w:tab w:val="left" w:pos="1176"/>
              </w:tabs>
              <w:rPr>
                <w:rFonts w:ascii="Times New Roman" w:hAnsi="Times New Roman" w:cs="Times New Roman"/>
                <w:sz w:val="24"/>
                <w:szCs w:val="24"/>
              </w:rPr>
            </w:pPr>
            <w:r w:rsidRPr="001118A6">
              <w:rPr>
                <w:rFonts w:ascii="Times New Roman" w:hAnsi="Times New Roman" w:cs="Times New Roman"/>
                <w:sz w:val="24"/>
                <w:szCs w:val="24"/>
              </w:rPr>
              <w:t>Ср. балл</w:t>
            </w:r>
          </w:p>
        </w:tc>
      </w:tr>
      <w:tr w:rsidR="004E6EDF" w:rsidRPr="001118A6" w:rsidTr="004E6ED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DF" w:rsidRPr="001118A6" w:rsidRDefault="004E6EDF">
            <w:pPr>
              <w:rPr>
                <w:rFonts w:ascii="Times New Roman" w:eastAsia="Calibri" w:hAnsi="Times New Roman" w:cs="Times New Roman"/>
                <w:sz w:val="24"/>
                <w:szCs w:val="24"/>
              </w:rPr>
            </w:pPr>
          </w:p>
        </w:tc>
        <w:tc>
          <w:tcPr>
            <w:tcW w:w="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tabs>
                <w:tab w:val="left" w:pos="1176"/>
              </w:tabs>
              <w:jc w:val="center"/>
              <w:rPr>
                <w:rFonts w:ascii="Times New Roman" w:hAnsi="Times New Roman" w:cs="Times New Roman"/>
                <w:sz w:val="24"/>
                <w:szCs w:val="24"/>
              </w:rPr>
            </w:pPr>
            <w:r w:rsidRPr="001118A6">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4E6EDF" w:rsidRPr="001118A6" w:rsidRDefault="004E6EDF">
            <w:pPr>
              <w:tabs>
                <w:tab w:val="left" w:pos="1176"/>
              </w:tabs>
              <w:jc w:val="center"/>
              <w:rPr>
                <w:rFonts w:ascii="Times New Roman" w:hAnsi="Times New Roman" w:cs="Times New Roman"/>
                <w:sz w:val="24"/>
                <w:szCs w:val="24"/>
              </w:rPr>
            </w:pPr>
            <w:r w:rsidRPr="001118A6">
              <w:rPr>
                <w:rFonts w:ascii="Times New Roman" w:hAnsi="Times New Roman" w:cs="Times New Roman"/>
                <w:sz w:val="24"/>
                <w:szCs w:val="24"/>
              </w:rPr>
              <w:t>4</w:t>
            </w:r>
          </w:p>
        </w:tc>
        <w:tc>
          <w:tcPr>
            <w:tcW w:w="660" w:type="dxa"/>
            <w:tcBorders>
              <w:top w:val="single" w:sz="4" w:space="0" w:color="auto"/>
              <w:left w:val="single" w:sz="4" w:space="0" w:color="auto"/>
              <w:bottom w:val="single" w:sz="4" w:space="0" w:color="auto"/>
              <w:right w:val="single" w:sz="4" w:space="0" w:color="auto"/>
            </w:tcBorders>
            <w:hideMark/>
          </w:tcPr>
          <w:p w:rsidR="004E6EDF" w:rsidRPr="001118A6" w:rsidRDefault="004E6EDF">
            <w:pPr>
              <w:tabs>
                <w:tab w:val="left" w:pos="1176"/>
              </w:tabs>
              <w:jc w:val="center"/>
              <w:rPr>
                <w:rFonts w:ascii="Times New Roman" w:hAnsi="Times New Roman" w:cs="Times New Roman"/>
                <w:sz w:val="24"/>
                <w:szCs w:val="24"/>
              </w:rPr>
            </w:pPr>
            <w:r w:rsidRPr="001118A6">
              <w:rPr>
                <w:rFonts w:ascii="Times New Roman" w:hAnsi="Times New Roman" w:cs="Times New Roman"/>
                <w:sz w:val="24"/>
                <w:szCs w:val="24"/>
              </w:rPr>
              <w:t>3</w:t>
            </w:r>
          </w:p>
        </w:tc>
        <w:tc>
          <w:tcPr>
            <w:tcW w:w="632" w:type="dxa"/>
            <w:tcBorders>
              <w:top w:val="single" w:sz="4" w:space="0" w:color="auto"/>
              <w:left w:val="single" w:sz="4" w:space="0" w:color="auto"/>
              <w:bottom w:val="single" w:sz="4" w:space="0" w:color="auto"/>
              <w:right w:val="single" w:sz="4" w:space="0" w:color="auto"/>
            </w:tcBorders>
            <w:hideMark/>
          </w:tcPr>
          <w:p w:rsidR="004E6EDF" w:rsidRPr="001118A6" w:rsidRDefault="004E6EDF">
            <w:pPr>
              <w:tabs>
                <w:tab w:val="left" w:pos="1176"/>
              </w:tabs>
              <w:jc w:val="center"/>
              <w:rPr>
                <w:rFonts w:ascii="Times New Roman" w:hAnsi="Times New Roman" w:cs="Times New Roman"/>
                <w:sz w:val="24"/>
                <w:szCs w:val="24"/>
              </w:rPr>
            </w:pPr>
            <w:r w:rsidRPr="001118A6">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EDF" w:rsidRPr="001118A6" w:rsidRDefault="004E6EDF">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EDF" w:rsidRPr="001118A6" w:rsidRDefault="004E6EDF">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EDF" w:rsidRPr="001118A6" w:rsidRDefault="004E6EDF">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EDF" w:rsidRPr="001118A6" w:rsidRDefault="004E6EDF">
            <w:pPr>
              <w:rPr>
                <w:rFonts w:ascii="Times New Roman" w:eastAsia="Calibri" w:hAnsi="Times New Roman" w:cs="Times New Roman"/>
                <w:sz w:val="24"/>
                <w:szCs w:val="24"/>
              </w:rPr>
            </w:pPr>
          </w:p>
        </w:tc>
      </w:tr>
      <w:tr w:rsidR="004E6EDF" w:rsidRPr="001118A6" w:rsidTr="004E6EDF">
        <w:tc>
          <w:tcPr>
            <w:tcW w:w="2263" w:type="dxa"/>
            <w:tcBorders>
              <w:top w:val="single" w:sz="4" w:space="0" w:color="auto"/>
              <w:left w:val="single" w:sz="4" w:space="0" w:color="auto"/>
              <w:bottom w:val="single" w:sz="4" w:space="0" w:color="auto"/>
              <w:right w:val="single" w:sz="4" w:space="0" w:color="auto"/>
            </w:tcBorders>
            <w:hideMark/>
          </w:tcPr>
          <w:p w:rsidR="004E6EDF" w:rsidRPr="001118A6" w:rsidRDefault="004E6EDF">
            <w:pPr>
              <w:tabs>
                <w:tab w:val="left" w:pos="1176"/>
              </w:tabs>
              <w:jc w:val="center"/>
              <w:rPr>
                <w:rFonts w:ascii="Times New Roman" w:hAnsi="Times New Roman" w:cs="Times New Roman"/>
                <w:sz w:val="24"/>
                <w:szCs w:val="24"/>
              </w:rPr>
            </w:pPr>
            <w:r w:rsidRPr="001118A6">
              <w:rPr>
                <w:rFonts w:ascii="Times New Roman" w:hAnsi="Times New Roman" w:cs="Times New Roman"/>
                <w:sz w:val="24"/>
                <w:szCs w:val="24"/>
              </w:rPr>
              <w:t>4</w:t>
            </w:r>
          </w:p>
        </w:tc>
        <w:tc>
          <w:tcPr>
            <w:tcW w:w="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tabs>
                <w:tab w:val="left" w:pos="1176"/>
              </w:tabs>
              <w:jc w:val="center"/>
              <w:rPr>
                <w:rFonts w:ascii="Times New Roman" w:hAnsi="Times New Roman" w:cs="Times New Roman"/>
                <w:sz w:val="24"/>
                <w:szCs w:val="24"/>
              </w:rPr>
            </w:pPr>
            <w:r w:rsidRPr="001118A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4E6EDF" w:rsidRPr="001118A6" w:rsidRDefault="004E6EDF">
            <w:pPr>
              <w:tabs>
                <w:tab w:val="left" w:pos="1176"/>
              </w:tabs>
              <w:jc w:val="center"/>
              <w:rPr>
                <w:rFonts w:ascii="Times New Roman" w:hAnsi="Times New Roman" w:cs="Times New Roman"/>
                <w:sz w:val="24"/>
                <w:szCs w:val="24"/>
              </w:rPr>
            </w:pPr>
            <w:r w:rsidRPr="001118A6">
              <w:rPr>
                <w:rFonts w:ascii="Times New Roman" w:hAnsi="Times New Roman" w:cs="Times New Roman"/>
                <w:sz w:val="24"/>
                <w:szCs w:val="24"/>
              </w:rPr>
              <w:t>-</w:t>
            </w:r>
          </w:p>
        </w:tc>
        <w:tc>
          <w:tcPr>
            <w:tcW w:w="660" w:type="dxa"/>
            <w:tcBorders>
              <w:top w:val="single" w:sz="4" w:space="0" w:color="auto"/>
              <w:left w:val="single" w:sz="4" w:space="0" w:color="auto"/>
              <w:bottom w:val="single" w:sz="4" w:space="0" w:color="auto"/>
              <w:right w:val="single" w:sz="4" w:space="0" w:color="auto"/>
            </w:tcBorders>
            <w:hideMark/>
          </w:tcPr>
          <w:p w:rsidR="004E6EDF" w:rsidRPr="001118A6" w:rsidRDefault="004E6EDF">
            <w:pPr>
              <w:tabs>
                <w:tab w:val="left" w:pos="1176"/>
              </w:tabs>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632" w:type="dxa"/>
            <w:tcBorders>
              <w:top w:val="single" w:sz="4" w:space="0" w:color="auto"/>
              <w:left w:val="single" w:sz="4" w:space="0" w:color="auto"/>
              <w:bottom w:val="single" w:sz="4" w:space="0" w:color="auto"/>
              <w:right w:val="single" w:sz="4" w:space="0" w:color="auto"/>
            </w:tcBorders>
            <w:hideMark/>
          </w:tcPr>
          <w:p w:rsidR="004E6EDF" w:rsidRPr="001118A6" w:rsidRDefault="004E6EDF">
            <w:pPr>
              <w:tabs>
                <w:tab w:val="left" w:pos="1176"/>
              </w:tabs>
              <w:jc w:val="center"/>
              <w:rPr>
                <w:rFonts w:ascii="Times New Roman" w:hAnsi="Times New Roman" w:cs="Times New Roman"/>
                <w:sz w:val="24"/>
                <w:szCs w:val="24"/>
              </w:rPr>
            </w:pPr>
            <w:r w:rsidRPr="001118A6">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4E6EDF" w:rsidRPr="001118A6" w:rsidRDefault="004E6EDF">
            <w:pPr>
              <w:tabs>
                <w:tab w:val="left" w:pos="1176"/>
              </w:tabs>
              <w:jc w:val="center"/>
              <w:rPr>
                <w:rFonts w:ascii="Times New Roman" w:hAnsi="Times New Roman" w:cs="Times New Roman"/>
                <w:sz w:val="24"/>
                <w:szCs w:val="24"/>
              </w:rPr>
            </w:pPr>
            <w:r w:rsidRPr="001118A6">
              <w:rPr>
                <w:rFonts w:ascii="Times New Roman" w:hAnsi="Times New Roman" w:cs="Times New Roman"/>
                <w:sz w:val="24"/>
                <w:szCs w:val="24"/>
              </w:rPr>
              <w:t>25</w:t>
            </w:r>
          </w:p>
        </w:tc>
        <w:tc>
          <w:tcPr>
            <w:tcW w:w="1418" w:type="dxa"/>
            <w:tcBorders>
              <w:top w:val="single" w:sz="4" w:space="0" w:color="auto"/>
              <w:left w:val="single" w:sz="4" w:space="0" w:color="auto"/>
              <w:bottom w:val="single" w:sz="4" w:space="0" w:color="auto"/>
              <w:right w:val="single" w:sz="4" w:space="0" w:color="auto"/>
            </w:tcBorders>
            <w:hideMark/>
          </w:tcPr>
          <w:p w:rsidR="004E6EDF" w:rsidRPr="001118A6" w:rsidRDefault="004E6EDF">
            <w:pPr>
              <w:tabs>
                <w:tab w:val="left" w:pos="1176"/>
              </w:tabs>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4E6EDF" w:rsidRPr="001118A6" w:rsidRDefault="004E6EDF">
            <w:pPr>
              <w:tabs>
                <w:tab w:val="left" w:pos="1176"/>
              </w:tabs>
              <w:jc w:val="center"/>
              <w:rPr>
                <w:rFonts w:ascii="Times New Roman" w:hAnsi="Times New Roman" w:cs="Times New Roman"/>
                <w:sz w:val="24"/>
                <w:szCs w:val="24"/>
              </w:rPr>
            </w:pPr>
            <w:r w:rsidRPr="001118A6">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hideMark/>
          </w:tcPr>
          <w:p w:rsidR="004E6EDF" w:rsidRPr="001118A6" w:rsidRDefault="004E6EDF">
            <w:pPr>
              <w:tabs>
                <w:tab w:val="left" w:pos="1176"/>
              </w:tabs>
              <w:jc w:val="center"/>
              <w:rPr>
                <w:rFonts w:ascii="Times New Roman" w:hAnsi="Times New Roman" w:cs="Times New Roman"/>
                <w:sz w:val="24"/>
                <w:szCs w:val="24"/>
              </w:rPr>
            </w:pPr>
            <w:r w:rsidRPr="001118A6">
              <w:rPr>
                <w:rFonts w:ascii="Times New Roman" w:hAnsi="Times New Roman" w:cs="Times New Roman"/>
                <w:sz w:val="24"/>
                <w:szCs w:val="24"/>
              </w:rPr>
              <w:t>2.2</w:t>
            </w:r>
          </w:p>
        </w:tc>
      </w:tr>
    </w:tbl>
    <w:p w:rsidR="004E6EDF" w:rsidRPr="001118A6" w:rsidRDefault="004E6EDF" w:rsidP="004E6EDF">
      <w:pPr>
        <w:tabs>
          <w:tab w:val="left" w:pos="1176"/>
        </w:tabs>
        <w:rPr>
          <w:rFonts w:ascii="Times New Roman" w:hAnsi="Times New Roman" w:cs="Times New Roman"/>
          <w:sz w:val="24"/>
          <w:szCs w:val="24"/>
          <w:lang w:eastAsia="en-US"/>
        </w:rPr>
      </w:pPr>
    </w:p>
    <w:p w:rsidR="004E6EDF" w:rsidRPr="001118A6" w:rsidRDefault="004E6EDF" w:rsidP="00BC0A26">
      <w:pPr>
        <w:pStyle w:val="af7"/>
        <w:widowControl w:val="0"/>
        <w:numPr>
          <w:ilvl w:val="0"/>
          <w:numId w:val="16"/>
        </w:numPr>
        <w:tabs>
          <w:tab w:val="left" w:pos="562"/>
        </w:tabs>
        <w:autoSpaceDE w:val="0"/>
        <w:autoSpaceDN w:val="0"/>
        <w:spacing w:before="53"/>
        <w:outlineLvl w:val="0"/>
        <w:rPr>
          <w:b/>
          <w:bCs/>
        </w:rPr>
      </w:pPr>
      <w:r w:rsidRPr="001118A6">
        <w:rPr>
          <w:b/>
          <w:bCs/>
        </w:rPr>
        <w:lastRenderedPageBreak/>
        <w:t>Характеристика</w:t>
      </w:r>
      <w:r w:rsidRPr="001118A6">
        <w:rPr>
          <w:b/>
          <w:bCs/>
          <w:spacing w:val="8"/>
        </w:rPr>
        <w:t xml:space="preserve"> </w:t>
      </w:r>
      <w:r w:rsidRPr="001118A6">
        <w:rPr>
          <w:b/>
          <w:bCs/>
        </w:rPr>
        <w:t>КИМ</w:t>
      </w:r>
      <w:r w:rsidRPr="001118A6">
        <w:rPr>
          <w:b/>
          <w:bCs/>
          <w:spacing w:val="7"/>
        </w:rPr>
        <w:t xml:space="preserve"> </w:t>
      </w:r>
      <w:r w:rsidRPr="001118A6">
        <w:rPr>
          <w:b/>
          <w:bCs/>
          <w:spacing w:val="-5"/>
        </w:rPr>
        <w:t>ЕГЭ</w:t>
      </w:r>
    </w:p>
    <w:p w:rsidR="004E6EDF" w:rsidRPr="001118A6" w:rsidRDefault="004E6EDF" w:rsidP="004E6EDF">
      <w:pPr>
        <w:widowControl w:val="0"/>
        <w:autoSpaceDE w:val="0"/>
        <w:autoSpaceDN w:val="0"/>
        <w:spacing w:before="2" w:after="0" w:line="242" w:lineRule="auto"/>
        <w:ind w:left="368" w:right="405" w:firstLine="489"/>
        <w:jc w:val="both"/>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Каждый вариант экзаменационной работы построен по единому плану: работа состоит из двух частей, включающих в себя 34 задания.</w:t>
      </w:r>
    </w:p>
    <w:p w:rsidR="004E6EDF" w:rsidRPr="001118A6" w:rsidRDefault="004E6EDF" w:rsidP="004E6EDF">
      <w:pPr>
        <w:widowControl w:val="0"/>
        <w:autoSpaceDE w:val="0"/>
        <w:autoSpaceDN w:val="0"/>
        <w:spacing w:after="0" w:line="242" w:lineRule="auto"/>
        <w:ind w:left="368" w:right="405" w:firstLine="489"/>
        <w:jc w:val="both"/>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Часть 1 содержит 28 заданий с кратким ответом, в их числе 20 заданий базового</w:t>
      </w:r>
      <w:r w:rsidRPr="001118A6">
        <w:rPr>
          <w:rFonts w:ascii="Times New Roman" w:eastAsia="Times New Roman" w:hAnsi="Times New Roman" w:cs="Times New Roman"/>
          <w:spacing w:val="40"/>
          <w:sz w:val="24"/>
          <w:szCs w:val="24"/>
        </w:rPr>
        <w:t xml:space="preserve"> </w:t>
      </w:r>
      <w:r w:rsidRPr="001118A6">
        <w:rPr>
          <w:rFonts w:ascii="Times New Roman" w:eastAsia="Times New Roman" w:hAnsi="Times New Roman" w:cs="Times New Roman"/>
          <w:sz w:val="24"/>
          <w:szCs w:val="24"/>
        </w:rPr>
        <w:t>уровня</w:t>
      </w:r>
      <w:r w:rsidRPr="001118A6">
        <w:rPr>
          <w:rFonts w:ascii="Times New Roman" w:eastAsia="Times New Roman" w:hAnsi="Times New Roman" w:cs="Times New Roman"/>
          <w:spacing w:val="40"/>
          <w:sz w:val="24"/>
          <w:szCs w:val="24"/>
        </w:rPr>
        <w:t xml:space="preserve"> </w:t>
      </w:r>
      <w:r w:rsidRPr="001118A6">
        <w:rPr>
          <w:rFonts w:ascii="Times New Roman" w:eastAsia="Times New Roman" w:hAnsi="Times New Roman" w:cs="Times New Roman"/>
          <w:sz w:val="24"/>
          <w:szCs w:val="24"/>
        </w:rPr>
        <w:t>сложности</w:t>
      </w:r>
      <w:r w:rsidRPr="001118A6">
        <w:rPr>
          <w:rFonts w:ascii="Times New Roman" w:eastAsia="Times New Roman" w:hAnsi="Times New Roman" w:cs="Times New Roman"/>
          <w:spacing w:val="40"/>
          <w:sz w:val="24"/>
          <w:szCs w:val="24"/>
        </w:rPr>
        <w:t xml:space="preserve"> </w:t>
      </w:r>
      <w:r w:rsidRPr="001118A6">
        <w:rPr>
          <w:rFonts w:ascii="Times New Roman" w:eastAsia="Times New Roman" w:hAnsi="Times New Roman" w:cs="Times New Roman"/>
          <w:sz w:val="24"/>
          <w:szCs w:val="24"/>
        </w:rPr>
        <w:t>(в</w:t>
      </w:r>
      <w:r w:rsidRPr="001118A6">
        <w:rPr>
          <w:rFonts w:ascii="Times New Roman" w:eastAsia="Times New Roman" w:hAnsi="Times New Roman" w:cs="Times New Roman"/>
          <w:spacing w:val="40"/>
          <w:sz w:val="24"/>
          <w:szCs w:val="24"/>
        </w:rPr>
        <w:t xml:space="preserve"> </w:t>
      </w:r>
      <w:r w:rsidRPr="001118A6">
        <w:rPr>
          <w:rFonts w:ascii="Times New Roman" w:eastAsia="Times New Roman" w:hAnsi="Times New Roman" w:cs="Times New Roman"/>
          <w:sz w:val="24"/>
          <w:szCs w:val="24"/>
        </w:rPr>
        <w:t>варианте</w:t>
      </w:r>
      <w:r w:rsidRPr="001118A6">
        <w:rPr>
          <w:rFonts w:ascii="Times New Roman" w:eastAsia="Times New Roman" w:hAnsi="Times New Roman" w:cs="Times New Roman"/>
          <w:spacing w:val="40"/>
          <w:sz w:val="24"/>
          <w:szCs w:val="24"/>
        </w:rPr>
        <w:t xml:space="preserve"> </w:t>
      </w:r>
      <w:r w:rsidRPr="001118A6">
        <w:rPr>
          <w:rFonts w:ascii="Times New Roman" w:eastAsia="Times New Roman" w:hAnsi="Times New Roman" w:cs="Times New Roman"/>
          <w:sz w:val="24"/>
          <w:szCs w:val="24"/>
        </w:rPr>
        <w:t>они</w:t>
      </w:r>
      <w:r w:rsidRPr="001118A6">
        <w:rPr>
          <w:rFonts w:ascii="Times New Roman" w:eastAsia="Times New Roman" w:hAnsi="Times New Roman" w:cs="Times New Roman"/>
          <w:spacing w:val="40"/>
          <w:sz w:val="24"/>
          <w:szCs w:val="24"/>
        </w:rPr>
        <w:t xml:space="preserve"> </w:t>
      </w:r>
      <w:r w:rsidRPr="001118A6">
        <w:rPr>
          <w:rFonts w:ascii="Times New Roman" w:eastAsia="Times New Roman" w:hAnsi="Times New Roman" w:cs="Times New Roman"/>
          <w:sz w:val="24"/>
          <w:szCs w:val="24"/>
        </w:rPr>
        <w:t>присутствуют</w:t>
      </w:r>
      <w:r w:rsidRPr="001118A6">
        <w:rPr>
          <w:rFonts w:ascii="Times New Roman" w:eastAsia="Times New Roman" w:hAnsi="Times New Roman" w:cs="Times New Roman"/>
          <w:spacing w:val="40"/>
          <w:sz w:val="24"/>
          <w:szCs w:val="24"/>
        </w:rPr>
        <w:t xml:space="preserve"> </w:t>
      </w:r>
      <w:r w:rsidRPr="001118A6">
        <w:rPr>
          <w:rFonts w:ascii="Times New Roman" w:eastAsia="Times New Roman" w:hAnsi="Times New Roman" w:cs="Times New Roman"/>
          <w:sz w:val="24"/>
          <w:szCs w:val="24"/>
        </w:rPr>
        <w:t>под</w:t>
      </w:r>
      <w:r w:rsidRPr="001118A6">
        <w:rPr>
          <w:rFonts w:ascii="Times New Roman" w:eastAsia="Times New Roman" w:hAnsi="Times New Roman" w:cs="Times New Roman"/>
          <w:spacing w:val="40"/>
          <w:sz w:val="24"/>
          <w:szCs w:val="24"/>
        </w:rPr>
        <w:t xml:space="preserve"> </w:t>
      </w:r>
      <w:r w:rsidRPr="001118A6">
        <w:rPr>
          <w:rFonts w:ascii="Times New Roman" w:eastAsia="Times New Roman" w:hAnsi="Times New Roman" w:cs="Times New Roman"/>
          <w:sz w:val="24"/>
          <w:szCs w:val="24"/>
        </w:rPr>
        <w:t>номерами: 1–5,</w:t>
      </w:r>
      <w:r w:rsidRPr="001118A6">
        <w:rPr>
          <w:rFonts w:ascii="Times New Roman" w:eastAsia="Times New Roman" w:hAnsi="Times New Roman" w:cs="Times New Roman"/>
          <w:spacing w:val="44"/>
          <w:sz w:val="24"/>
          <w:szCs w:val="24"/>
        </w:rPr>
        <w:t xml:space="preserve"> </w:t>
      </w:r>
      <w:r w:rsidRPr="001118A6">
        <w:rPr>
          <w:rFonts w:ascii="Times New Roman" w:eastAsia="Times New Roman" w:hAnsi="Times New Roman" w:cs="Times New Roman"/>
          <w:sz w:val="24"/>
          <w:szCs w:val="24"/>
        </w:rPr>
        <w:t>9–13,</w:t>
      </w:r>
      <w:r w:rsidRPr="001118A6">
        <w:rPr>
          <w:rFonts w:ascii="Times New Roman" w:eastAsia="Times New Roman" w:hAnsi="Times New Roman" w:cs="Times New Roman"/>
          <w:spacing w:val="44"/>
          <w:sz w:val="24"/>
          <w:szCs w:val="24"/>
        </w:rPr>
        <w:t xml:space="preserve"> </w:t>
      </w:r>
      <w:r w:rsidRPr="001118A6">
        <w:rPr>
          <w:rFonts w:ascii="Times New Roman" w:eastAsia="Times New Roman" w:hAnsi="Times New Roman" w:cs="Times New Roman"/>
          <w:sz w:val="24"/>
          <w:szCs w:val="24"/>
        </w:rPr>
        <w:t>16–21,</w:t>
      </w:r>
      <w:r w:rsidRPr="001118A6">
        <w:rPr>
          <w:rFonts w:ascii="Times New Roman" w:eastAsia="Times New Roman" w:hAnsi="Times New Roman" w:cs="Times New Roman"/>
          <w:spacing w:val="45"/>
          <w:sz w:val="24"/>
          <w:szCs w:val="24"/>
        </w:rPr>
        <w:t xml:space="preserve"> </w:t>
      </w:r>
      <w:r w:rsidRPr="001118A6">
        <w:rPr>
          <w:rFonts w:ascii="Times New Roman" w:eastAsia="Times New Roman" w:hAnsi="Times New Roman" w:cs="Times New Roman"/>
          <w:sz w:val="24"/>
          <w:szCs w:val="24"/>
        </w:rPr>
        <w:t>25–28)</w:t>
      </w:r>
      <w:r w:rsidRPr="001118A6">
        <w:rPr>
          <w:rFonts w:ascii="Times New Roman" w:eastAsia="Times New Roman" w:hAnsi="Times New Roman" w:cs="Times New Roman"/>
          <w:spacing w:val="45"/>
          <w:sz w:val="24"/>
          <w:szCs w:val="24"/>
        </w:rPr>
        <w:t xml:space="preserve"> </w:t>
      </w:r>
      <w:r w:rsidRPr="001118A6">
        <w:rPr>
          <w:rFonts w:ascii="Times New Roman" w:eastAsia="Times New Roman" w:hAnsi="Times New Roman" w:cs="Times New Roman"/>
          <w:sz w:val="24"/>
          <w:szCs w:val="24"/>
        </w:rPr>
        <w:t>и</w:t>
      </w:r>
      <w:r w:rsidRPr="001118A6">
        <w:rPr>
          <w:rFonts w:ascii="Times New Roman" w:eastAsia="Times New Roman" w:hAnsi="Times New Roman" w:cs="Times New Roman"/>
          <w:spacing w:val="45"/>
          <w:sz w:val="24"/>
          <w:szCs w:val="24"/>
        </w:rPr>
        <w:t xml:space="preserve"> </w:t>
      </w:r>
      <w:r w:rsidRPr="001118A6">
        <w:rPr>
          <w:rFonts w:ascii="Times New Roman" w:eastAsia="Times New Roman" w:hAnsi="Times New Roman" w:cs="Times New Roman"/>
          <w:sz w:val="24"/>
          <w:szCs w:val="24"/>
        </w:rPr>
        <w:t>8</w:t>
      </w:r>
      <w:r w:rsidRPr="001118A6">
        <w:rPr>
          <w:rFonts w:ascii="Times New Roman" w:eastAsia="Times New Roman" w:hAnsi="Times New Roman" w:cs="Times New Roman"/>
          <w:spacing w:val="45"/>
          <w:sz w:val="24"/>
          <w:szCs w:val="24"/>
        </w:rPr>
        <w:t xml:space="preserve"> </w:t>
      </w:r>
      <w:r w:rsidRPr="001118A6">
        <w:rPr>
          <w:rFonts w:ascii="Times New Roman" w:eastAsia="Times New Roman" w:hAnsi="Times New Roman" w:cs="Times New Roman"/>
          <w:sz w:val="24"/>
          <w:szCs w:val="24"/>
        </w:rPr>
        <w:t>заданий</w:t>
      </w:r>
      <w:r w:rsidRPr="001118A6">
        <w:rPr>
          <w:rFonts w:ascii="Times New Roman" w:eastAsia="Times New Roman" w:hAnsi="Times New Roman" w:cs="Times New Roman"/>
          <w:spacing w:val="45"/>
          <w:sz w:val="24"/>
          <w:szCs w:val="24"/>
        </w:rPr>
        <w:t xml:space="preserve"> </w:t>
      </w:r>
      <w:r w:rsidRPr="001118A6">
        <w:rPr>
          <w:rFonts w:ascii="Times New Roman" w:eastAsia="Times New Roman" w:hAnsi="Times New Roman" w:cs="Times New Roman"/>
          <w:sz w:val="24"/>
          <w:szCs w:val="24"/>
        </w:rPr>
        <w:t>повышенного</w:t>
      </w:r>
      <w:r w:rsidRPr="001118A6">
        <w:rPr>
          <w:rFonts w:ascii="Times New Roman" w:eastAsia="Times New Roman" w:hAnsi="Times New Roman" w:cs="Times New Roman"/>
          <w:spacing w:val="46"/>
          <w:sz w:val="24"/>
          <w:szCs w:val="24"/>
        </w:rPr>
        <w:t xml:space="preserve"> </w:t>
      </w:r>
      <w:r w:rsidRPr="001118A6">
        <w:rPr>
          <w:rFonts w:ascii="Times New Roman" w:eastAsia="Times New Roman" w:hAnsi="Times New Roman" w:cs="Times New Roman"/>
          <w:sz w:val="24"/>
          <w:szCs w:val="24"/>
        </w:rPr>
        <w:t>уровня</w:t>
      </w:r>
      <w:r w:rsidRPr="001118A6">
        <w:rPr>
          <w:rFonts w:ascii="Times New Roman" w:eastAsia="Times New Roman" w:hAnsi="Times New Roman" w:cs="Times New Roman"/>
          <w:spacing w:val="44"/>
          <w:sz w:val="24"/>
          <w:szCs w:val="24"/>
        </w:rPr>
        <w:t xml:space="preserve"> </w:t>
      </w:r>
      <w:r w:rsidRPr="001118A6">
        <w:rPr>
          <w:rFonts w:ascii="Times New Roman" w:eastAsia="Times New Roman" w:hAnsi="Times New Roman" w:cs="Times New Roman"/>
          <w:sz w:val="24"/>
          <w:szCs w:val="24"/>
        </w:rPr>
        <w:t>сложности</w:t>
      </w:r>
      <w:r w:rsidRPr="001118A6">
        <w:rPr>
          <w:rFonts w:ascii="Times New Roman" w:eastAsia="Times New Roman" w:hAnsi="Times New Roman" w:cs="Times New Roman"/>
          <w:spacing w:val="45"/>
          <w:sz w:val="24"/>
          <w:szCs w:val="24"/>
        </w:rPr>
        <w:t xml:space="preserve"> </w:t>
      </w:r>
      <w:r w:rsidRPr="001118A6">
        <w:rPr>
          <w:rFonts w:ascii="Times New Roman" w:eastAsia="Times New Roman" w:hAnsi="Times New Roman" w:cs="Times New Roman"/>
          <w:spacing w:val="-5"/>
          <w:sz w:val="24"/>
          <w:szCs w:val="24"/>
        </w:rPr>
        <w:t>(их</w:t>
      </w:r>
      <w:r w:rsidRPr="001118A6">
        <w:rPr>
          <w:rFonts w:ascii="Times New Roman" w:eastAsia="Times New Roman" w:hAnsi="Times New Roman" w:cs="Times New Roman"/>
          <w:sz w:val="24"/>
          <w:szCs w:val="24"/>
        </w:rPr>
        <w:t xml:space="preserve"> порядковые номера: 6–8, 14, 15, 22–24, 26). </w:t>
      </w:r>
    </w:p>
    <w:p w:rsidR="004E6EDF" w:rsidRPr="001118A6" w:rsidRDefault="004E6EDF" w:rsidP="004E6EDF">
      <w:pPr>
        <w:widowControl w:val="0"/>
        <w:autoSpaceDE w:val="0"/>
        <w:autoSpaceDN w:val="0"/>
        <w:spacing w:after="0" w:line="242" w:lineRule="auto"/>
        <w:ind w:left="368" w:right="404" w:hanging="1"/>
        <w:jc w:val="both"/>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Часть 2 содержит 6 заданий высокого уровня сложности, с развёрнутым ответом</w:t>
      </w:r>
      <w:r w:rsidRPr="001118A6">
        <w:rPr>
          <w:rFonts w:ascii="Times New Roman" w:eastAsia="Times New Roman" w:hAnsi="Times New Roman" w:cs="Times New Roman"/>
          <w:i/>
          <w:sz w:val="24"/>
          <w:szCs w:val="24"/>
        </w:rPr>
        <w:t xml:space="preserve">. </w:t>
      </w:r>
      <w:r w:rsidRPr="001118A6">
        <w:rPr>
          <w:rFonts w:ascii="Times New Roman" w:eastAsia="Times New Roman" w:hAnsi="Times New Roman" w:cs="Times New Roman"/>
          <w:sz w:val="24"/>
          <w:szCs w:val="24"/>
        </w:rPr>
        <w:t>Это задания под номерами 29–34.</w:t>
      </w:r>
    </w:p>
    <w:p w:rsidR="004E6EDF" w:rsidRPr="001118A6" w:rsidRDefault="004E6EDF" w:rsidP="004E6EDF">
      <w:pPr>
        <w:widowControl w:val="0"/>
        <w:autoSpaceDE w:val="0"/>
        <w:autoSpaceDN w:val="0"/>
        <w:spacing w:after="0" w:line="242" w:lineRule="auto"/>
        <w:ind w:left="369" w:right="405" w:firstLine="489"/>
        <w:jc w:val="both"/>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Общие сведения о распределении заданий по частям экзаменационной работы и их основных характеристиках представлены в таблице.</w:t>
      </w:r>
    </w:p>
    <w:p w:rsidR="004E6EDF" w:rsidRPr="001118A6" w:rsidRDefault="004E6EDF" w:rsidP="004E6EDF">
      <w:pPr>
        <w:widowControl w:val="0"/>
        <w:autoSpaceDE w:val="0"/>
        <w:autoSpaceDN w:val="0"/>
        <w:spacing w:after="0" w:line="240" w:lineRule="auto"/>
        <w:ind w:left="1336"/>
        <w:rPr>
          <w:rFonts w:ascii="Times New Roman" w:eastAsia="Times New Roman" w:hAnsi="Times New Roman" w:cs="Times New Roman"/>
          <w:b/>
          <w:sz w:val="24"/>
          <w:szCs w:val="24"/>
        </w:rPr>
      </w:pPr>
      <w:r w:rsidRPr="001118A6">
        <w:rPr>
          <w:rFonts w:ascii="Times New Roman" w:eastAsia="Times New Roman" w:hAnsi="Times New Roman" w:cs="Times New Roman"/>
          <w:b/>
          <w:sz w:val="24"/>
          <w:szCs w:val="24"/>
        </w:rPr>
        <w:t>Распределение</w:t>
      </w:r>
      <w:r w:rsidRPr="001118A6">
        <w:rPr>
          <w:rFonts w:ascii="Times New Roman" w:eastAsia="Times New Roman" w:hAnsi="Times New Roman" w:cs="Times New Roman"/>
          <w:b/>
          <w:spacing w:val="5"/>
          <w:sz w:val="24"/>
          <w:szCs w:val="24"/>
        </w:rPr>
        <w:t xml:space="preserve"> </w:t>
      </w:r>
      <w:r w:rsidRPr="001118A6">
        <w:rPr>
          <w:rFonts w:ascii="Times New Roman" w:eastAsia="Times New Roman" w:hAnsi="Times New Roman" w:cs="Times New Roman"/>
          <w:b/>
          <w:sz w:val="24"/>
          <w:szCs w:val="24"/>
        </w:rPr>
        <w:t>заданий</w:t>
      </w:r>
      <w:r w:rsidRPr="001118A6">
        <w:rPr>
          <w:rFonts w:ascii="Times New Roman" w:eastAsia="Times New Roman" w:hAnsi="Times New Roman" w:cs="Times New Roman"/>
          <w:b/>
          <w:spacing w:val="9"/>
          <w:sz w:val="24"/>
          <w:szCs w:val="24"/>
        </w:rPr>
        <w:t xml:space="preserve"> </w:t>
      </w:r>
      <w:r w:rsidRPr="001118A6">
        <w:rPr>
          <w:rFonts w:ascii="Times New Roman" w:eastAsia="Times New Roman" w:hAnsi="Times New Roman" w:cs="Times New Roman"/>
          <w:b/>
          <w:sz w:val="24"/>
          <w:szCs w:val="24"/>
        </w:rPr>
        <w:t>по</w:t>
      </w:r>
      <w:r w:rsidRPr="001118A6">
        <w:rPr>
          <w:rFonts w:ascii="Times New Roman" w:eastAsia="Times New Roman" w:hAnsi="Times New Roman" w:cs="Times New Roman"/>
          <w:b/>
          <w:spacing w:val="7"/>
          <w:sz w:val="24"/>
          <w:szCs w:val="24"/>
        </w:rPr>
        <w:t xml:space="preserve"> </w:t>
      </w:r>
      <w:r w:rsidRPr="001118A6">
        <w:rPr>
          <w:rFonts w:ascii="Times New Roman" w:eastAsia="Times New Roman" w:hAnsi="Times New Roman" w:cs="Times New Roman"/>
          <w:b/>
          <w:sz w:val="24"/>
          <w:szCs w:val="24"/>
        </w:rPr>
        <w:t>частям</w:t>
      </w:r>
      <w:r w:rsidRPr="001118A6">
        <w:rPr>
          <w:rFonts w:ascii="Times New Roman" w:eastAsia="Times New Roman" w:hAnsi="Times New Roman" w:cs="Times New Roman"/>
          <w:b/>
          <w:spacing w:val="7"/>
          <w:sz w:val="24"/>
          <w:szCs w:val="24"/>
        </w:rPr>
        <w:t xml:space="preserve"> </w:t>
      </w:r>
      <w:r w:rsidRPr="001118A6">
        <w:rPr>
          <w:rFonts w:ascii="Times New Roman" w:eastAsia="Times New Roman" w:hAnsi="Times New Roman" w:cs="Times New Roman"/>
          <w:b/>
          <w:sz w:val="24"/>
          <w:szCs w:val="24"/>
        </w:rPr>
        <w:t>экзаменационной</w:t>
      </w:r>
      <w:r w:rsidRPr="001118A6">
        <w:rPr>
          <w:rFonts w:ascii="Times New Roman" w:eastAsia="Times New Roman" w:hAnsi="Times New Roman" w:cs="Times New Roman"/>
          <w:b/>
          <w:spacing w:val="7"/>
          <w:sz w:val="24"/>
          <w:szCs w:val="24"/>
        </w:rPr>
        <w:t xml:space="preserve"> </w:t>
      </w:r>
      <w:r w:rsidRPr="001118A6">
        <w:rPr>
          <w:rFonts w:ascii="Times New Roman" w:eastAsia="Times New Roman" w:hAnsi="Times New Roman" w:cs="Times New Roman"/>
          <w:b/>
          <w:spacing w:val="-2"/>
          <w:sz w:val="24"/>
          <w:szCs w:val="24"/>
        </w:rPr>
        <w:t>работы</w:t>
      </w:r>
    </w:p>
    <w:p w:rsidR="004E6EDF" w:rsidRPr="001118A6" w:rsidRDefault="004E6EDF" w:rsidP="004E6EDF">
      <w:pPr>
        <w:widowControl w:val="0"/>
        <w:autoSpaceDE w:val="0"/>
        <w:autoSpaceDN w:val="0"/>
        <w:spacing w:before="1" w:after="0" w:line="240" w:lineRule="auto"/>
        <w:rPr>
          <w:rFonts w:ascii="Times New Roman" w:eastAsia="Times New Roman" w:hAnsi="Times New Roman" w:cs="Times New Roman"/>
          <w:i/>
          <w:sz w:val="24"/>
          <w:szCs w:val="24"/>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7"/>
        <w:gridCol w:w="1559"/>
        <w:gridCol w:w="1984"/>
        <w:gridCol w:w="4820"/>
        <w:gridCol w:w="2835"/>
      </w:tblGrid>
      <w:tr w:rsidR="004E6EDF" w:rsidRPr="001118A6" w:rsidTr="004E6EDF">
        <w:trPr>
          <w:trHeight w:val="1330"/>
        </w:trPr>
        <w:tc>
          <w:tcPr>
            <w:tcW w:w="1747"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spacing w:before="1" w:line="276" w:lineRule="auto"/>
              <w:ind w:left="87" w:right="77" w:firstLine="52"/>
              <w:rPr>
                <w:rFonts w:ascii="Times New Roman" w:eastAsia="Times New Roman" w:hAnsi="Times New Roman" w:cs="Times New Roman"/>
                <w:sz w:val="24"/>
                <w:szCs w:val="24"/>
              </w:rPr>
            </w:pPr>
            <w:r w:rsidRPr="001118A6">
              <w:rPr>
                <w:rFonts w:ascii="Times New Roman" w:eastAsia="Times New Roman" w:hAnsi="Times New Roman" w:cs="Times New Roman"/>
                <w:spacing w:val="-4"/>
                <w:w w:val="105"/>
                <w:sz w:val="24"/>
                <w:szCs w:val="24"/>
              </w:rPr>
              <w:t>Часть</w:t>
            </w:r>
            <w:r w:rsidRPr="001118A6">
              <w:rPr>
                <w:rFonts w:ascii="Times New Roman" w:eastAsia="Times New Roman" w:hAnsi="Times New Roman" w:cs="Times New Roman"/>
                <w:spacing w:val="40"/>
                <w:w w:val="105"/>
                <w:sz w:val="24"/>
                <w:szCs w:val="24"/>
              </w:rPr>
              <w:t xml:space="preserve"> </w:t>
            </w:r>
            <w:r w:rsidRPr="001118A6">
              <w:rPr>
                <w:rFonts w:ascii="Times New Roman" w:eastAsia="Times New Roman" w:hAnsi="Times New Roman" w:cs="Times New Roman"/>
                <w:spacing w:val="-4"/>
                <w:w w:val="105"/>
                <w:sz w:val="24"/>
                <w:szCs w:val="24"/>
              </w:rPr>
              <w:t>работы</w:t>
            </w:r>
          </w:p>
        </w:tc>
        <w:tc>
          <w:tcPr>
            <w:tcW w:w="1559"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spacing w:before="1" w:line="276" w:lineRule="auto"/>
              <w:ind w:left="109" w:right="98" w:hanging="1"/>
              <w:jc w:val="center"/>
              <w:rPr>
                <w:rFonts w:ascii="Times New Roman" w:eastAsia="Times New Roman" w:hAnsi="Times New Roman" w:cs="Times New Roman"/>
                <w:sz w:val="24"/>
                <w:szCs w:val="24"/>
              </w:rPr>
            </w:pPr>
            <w:r w:rsidRPr="001118A6">
              <w:rPr>
                <w:rFonts w:ascii="Times New Roman" w:eastAsia="Times New Roman" w:hAnsi="Times New Roman" w:cs="Times New Roman"/>
                <w:spacing w:val="-2"/>
                <w:w w:val="105"/>
                <w:sz w:val="24"/>
                <w:szCs w:val="24"/>
              </w:rPr>
              <w:t>Коли</w:t>
            </w:r>
            <w:r w:rsidRPr="001118A6">
              <w:rPr>
                <w:rFonts w:ascii="Times New Roman" w:eastAsia="Times New Roman" w:hAnsi="Times New Roman" w:cs="Times New Roman"/>
                <w:spacing w:val="-2"/>
                <w:sz w:val="24"/>
                <w:szCs w:val="24"/>
              </w:rPr>
              <w:t>чество</w:t>
            </w:r>
            <w:r w:rsidRPr="001118A6">
              <w:rPr>
                <w:rFonts w:ascii="Times New Roman" w:eastAsia="Times New Roman" w:hAnsi="Times New Roman" w:cs="Times New Roman"/>
                <w:spacing w:val="40"/>
                <w:w w:val="105"/>
                <w:sz w:val="24"/>
                <w:szCs w:val="24"/>
              </w:rPr>
              <w:t xml:space="preserve"> </w:t>
            </w:r>
            <w:r w:rsidRPr="001118A6">
              <w:rPr>
                <w:rFonts w:ascii="Times New Roman" w:eastAsia="Times New Roman" w:hAnsi="Times New Roman" w:cs="Times New Roman"/>
                <w:spacing w:val="-2"/>
                <w:w w:val="105"/>
                <w:sz w:val="24"/>
                <w:szCs w:val="24"/>
              </w:rPr>
              <w:t>зада</w:t>
            </w:r>
            <w:r w:rsidRPr="001118A6">
              <w:rPr>
                <w:rFonts w:ascii="Times New Roman" w:eastAsia="Times New Roman" w:hAnsi="Times New Roman" w:cs="Times New Roman"/>
                <w:spacing w:val="-4"/>
                <w:w w:val="105"/>
                <w:sz w:val="24"/>
                <w:szCs w:val="24"/>
              </w:rPr>
              <w:t>ний</w:t>
            </w:r>
          </w:p>
        </w:tc>
        <w:tc>
          <w:tcPr>
            <w:tcW w:w="1984"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spacing w:before="1" w:line="276" w:lineRule="auto"/>
              <w:ind w:left="7" w:right="10" w:hanging="1"/>
              <w:jc w:val="center"/>
              <w:rPr>
                <w:rFonts w:ascii="Times New Roman" w:eastAsia="Times New Roman" w:hAnsi="Times New Roman" w:cs="Times New Roman"/>
                <w:sz w:val="24"/>
                <w:szCs w:val="24"/>
              </w:rPr>
            </w:pPr>
            <w:r w:rsidRPr="001118A6">
              <w:rPr>
                <w:rFonts w:ascii="Times New Roman" w:eastAsia="Times New Roman" w:hAnsi="Times New Roman" w:cs="Times New Roman"/>
                <w:spacing w:val="-2"/>
                <w:w w:val="105"/>
                <w:sz w:val="24"/>
                <w:szCs w:val="24"/>
              </w:rPr>
              <w:t>Максимальный</w:t>
            </w:r>
            <w:r w:rsidRPr="001118A6">
              <w:rPr>
                <w:rFonts w:ascii="Times New Roman" w:eastAsia="Times New Roman" w:hAnsi="Times New Roman" w:cs="Times New Roman"/>
                <w:spacing w:val="40"/>
                <w:w w:val="105"/>
                <w:sz w:val="24"/>
                <w:szCs w:val="24"/>
              </w:rPr>
              <w:t xml:space="preserve"> </w:t>
            </w:r>
            <w:r w:rsidRPr="001118A6">
              <w:rPr>
                <w:rFonts w:ascii="Times New Roman" w:eastAsia="Times New Roman" w:hAnsi="Times New Roman" w:cs="Times New Roman"/>
                <w:spacing w:val="-2"/>
                <w:w w:val="105"/>
                <w:sz w:val="24"/>
                <w:szCs w:val="24"/>
              </w:rPr>
              <w:t>первич</w:t>
            </w:r>
            <w:r w:rsidRPr="001118A6">
              <w:rPr>
                <w:rFonts w:ascii="Times New Roman" w:eastAsia="Times New Roman" w:hAnsi="Times New Roman" w:cs="Times New Roman"/>
                <w:w w:val="105"/>
                <w:sz w:val="24"/>
                <w:szCs w:val="24"/>
              </w:rPr>
              <w:t>ный</w:t>
            </w:r>
            <w:r w:rsidRPr="001118A6">
              <w:rPr>
                <w:rFonts w:ascii="Times New Roman" w:eastAsia="Times New Roman" w:hAnsi="Times New Roman" w:cs="Times New Roman"/>
                <w:spacing w:val="-9"/>
                <w:w w:val="105"/>
                <w:sz w:val="24"/>
                <w:szCs w:val="24"/>
              </w:rPr>
              <w:t xml:space="preserve"> </w:t>
            </w:r>
            <w:r w:rsidRPr="001118A6">
              <w:rPr>
                <w:rFonts w:ascii="Times New Roman" w:eastAsia="Times New Roman" w:hAnsi="Times New Roman" w:cs="Times New Roman"/>
                <w:spacing w:val="-4"/>
                <w:w w:val="105"/>
                <w:sz w:val="24"/>
                <w:szCs w:val="24"/>
              </w:rPr>
              <w:t>балл</w:t>
            </w:r>
          </w:p>
        </w:tc>
        <w:tc>
          <w:tcPr>
            <w:tcW w:w="4820"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spacing w:before="1" w:line="276" w:lineRule="auto"/>
              <w:ind w:left="123" w:right="110"/>
              <w:rPr>
                <w:rFonts w:ascii="Times New Roman" w:eastAsia="Times New Roman" w:hAnsi="Times New Roman" w:cs="Times New Roman"/>
                <w:sz w:val="24"/>
                <w:szCs w:val="24"/>
                <w:lang w:val="ru-RU"/>
              </w:rPr>
            </w:pPr>
            <w:r w:rsidRPr="001118A6">
              <w:rPr>
                <w:rFonts w:ascii="Times New Roman" w:eastAsia="Times New Roman" w:hAnsi="Times New Roman" w:cs="Times New Roman"/>
                <w:sz w:val="24"/>
                <w:szCs w:val="24"/>
                <w:lang w:val="ru-RU"/>
              </w:rPr>
              <w:t>Процент максимального</w:t>
            </w:r>
            <w:r w:rsidRPr="001118A6">
              <w:rPr>
                <w:rFonts w:ascii="Times New Roman" w:eastAsia="Times New Roman" w:hAnsi="Times New Roman" w:cs="Times New Roman"/>
                <w:w w:val="105"/>
                <w:sz w:val="24"/>
                <w:szCs w:val="24"/>
                <w:lang w:val="ru-RU"/>
              </w:rPr>
              <w:t xml:space="preserve"> первичного</w:t>
            </w:r>
            <w:r w:rsidRPr="001118A6">
              <w:rPr>
                <w:rFonts w:ascii="Times New Roman" w:eastAsia="Times New Roman" w:hAnsi="Times New Roman" w:cs="Times New Roman"/>
                <w:spacing w:val="-1"/>
                <w:w w:val="105"/>
                <w:sz w:val="24"/>
                <w:szCs w:val="24"/>
                <w:lang w:val="ru-RU"/>
              </w:rPr>
              <w:t xml:space="preserve"> </w:t>
            </w:r>
            <w:r w:rsidRPr="001118A6">
              <w:rPr>
                <w:rFonts w:ascii="Times New Roman" w:eastAsia="Times New Roman" w:hAnsi="Times New Roman" w:cs="Times New Roman"/>
                <w:w w:val="105"/>
                <w:sz w:val="24"/>
                <w:szCs w:val="24"/>
                <w:lang w:val="ru-RU"/>
              </w:rPr>
              <w:t>балла</w:t>
            </w:r>
          </w:p>
          <w:p w:rsidR="004E6EDF" w:rsidRPr="001118A6" w:rsidRDefault="004E6EDF">
            <w:pPr>
              <w:spacing w:before="2" w:line="276" w:lineRule="auto"/>
              <w:ind w:left="102" w:right="89" w:hanging="1"/>
              <w:rPr>
                <w:rFonts w:ascii="Times New Roman" w:eastAsia="Times New Roman" w:hAnsi="Times New Roman" w:cs="Times New Roman"/>
                <w:sz w:val="24"/>
                <w:szCs w:val="24"/>
                <w:lang w:val="ru-RU"/>
              </w:rPr>
            </w:pPr>
            <w:r w:rsidRPr="001118A6">
              <w:rPr>
                <w:rFonts w:ascii="Times New Roman" w:eastAsia="Times New Roman" w:hAnsi="Times New Roman" w:cs="Times New Roman"/>
                <w:w w:val="105"/>
                <w:sz w:val="24"/>
                <w:szCs w:val="24"/>
                <w:lang w:val="ru-RU"/>
              </w:rPr>
              <w:t>за выполнение заданий данной группы от общего</w:t>
            </w:r>
            <w:r w:rsidRPr="001118A6">
              <w:rPr>
                <w:rFonts w:ascii="Times New Roman" w:eastAsia="Times New Roman" w:hAnsi="Times New Roman" w:cs="Times New Roman"/>
                <w:spacing w:val="-1"/>
                <w:w w:val="105"/>
                <w:sz w:val="24"/>
                <w:szCs w:val="24"/>
                <w:lang w:val="ru-RU"/>
              </w:rPr>
              <w:t xml:space="preserve"> </w:t>
            </w:r>
            <w:r w:rsidRPr="001118A6">
              <w:rPr>
                <w:rFonts w:ascii="Times New Roman" w:eastAsia="Times New Roman" w:hAnsi="Times New Roman" w:cs="Times New Roman"/>
                <w:w w:val="105"/>
                <w:sz w:val="24"/>
                <w:szCs w:val="24"/>
                <w:lang w:val="ru-RU"/>
              </w:rPr>
              <w:t xml:space="preserve">максимального </w:t>
            </w:r>
            <w:r w:rsidRPr="001118A6">
              <w:rPr>
                <w:rFonts w:ascii="Times New Roman" w:eastAsia="Times New Roman" w:hAnsi="Times New Roman" w:cs="Times New Roman"/>
                <w:spacing w:val="-2"/>
                <w:w w:val="105"/>
                <w:sz w:val="24"/>
                <w:szCs w:val="24"/>
                <w:lang w:val="ru-RU"/>
              </w:rPr>
              <w:t>первичного</w:t>
            </w:r>
            <w:r w:rsidRPr="001118A6">
              <w:rPr>
                <w:rFonts w:ascii="Times New Roman" w:eastAsia="Times New Roman" w:hAnsi="Times New Roman" w:cs="Times New Roman"/>
                <w:spacing w:val="-8"/>
                <w:w w:val="105"/>
                <w:sz w:val="24"/>
                <w:szCs w:val="24"/>
                <w:lang w:val="ru-RU"/>
              </w:rPr>
              <w:t xml:space="preserve"> </w:t>
            </w:r>
            <w:r w:rsidRPr="001118A6">
              <w:rPr>
                <w:rFonts w:ascii="Times New Roman" w:eastAsia="Times New Roman" w:hAnsi="Times New Roman" w:cs="Times New Roman"/>
                <w:spacing w:val="-2"/>
                <w:w w:val="105"/>
                <w:sz w:val="24"/>
                <w:szCs w:val="24"/>
                <w:lang w:val="ru-RU"/>
              </w:rPr>
              <w:t>балла</w:t>
            </w:r>
            <w:r w:rsidRPr="001118A6">
              <w:rPr>
                <w:rFonts w:ascii="Times New Roman" w:eastAsia="Times New Roman" w:hAnsi="Times New Roman" w:cs="Times New Roman"/>
                <w:spacing w:val="-8"/>
                <w:w w:val="105"/>
                <w:sz w:val="24"/>
                <w:szCs w:val="24"/>
                <w:lang w:val="ru-RU"/>
              </w:rPr>
              <w:t xml:space="preserve"> </w:t>
            </w:r>
            <w:r w:rsidRPr="001118A6">
              <w:rPr>
                <w:rFonts w:ascii="Times New Roman" w:eastAsia="Times New Roman" w:hAnsi="Times New Roman" w:cs="Times New Roman"/>
                <w:spacing w:val="-2"/>
                <w:w w:val="105"/>
                <w:sz w:val="24"/>
                <w:szCs w:val="24"/>
                <w:lang w:val="ru-RU"/>
              </w:rPr>
              <w:t>за</w:t>
            </w:r>
            <w:r w:rsidRPr="001118A6">
              <w:rPr>
                <w:rFonts w:ascii="Times New Roman" w:eastAsia="Times New Roman" w:hAnsi="Times New Roman" w:cs="Times New Roman"/>
                <w:spacing w:val="-8"/>
                <w:w w:val="105"/>
                <w:sz w:val="24"/>
                <w:szCs w:val="24"/>
                <w:lang w:val="ru-RU"/>
              </w:rPr>
              <w:t xml:space="preserve"> </w:t>
            </w:r>
            <w:r w:rsidRPr="001118A6">
              <w:rPr>
                <w:rFonts w:ascii="Times New Roman" w:eastAsia="Times New Roman" w:hAnsi="Times New Roman" w:cs="Times New Roman"/>
                <w:spacing w:val="-2"/>
                <w:w w:val="105"/>
                <w:sz w:val="24"/>
                <w:szCs w:val="24"/>
                <w:lang w:val="ru-RU"/>
              </w:rPr>
              <w:t>всю</w:t>
            </w:r>
            <w:r w:rsidRPr="001118A6">
              <w:rPr>
                <w:rFonts w:ascii="Times New Roman" w:eastAsia="Times New Roman" w:hAnsi="Times New Roman" w:cs="Times New Roman"/>
                <w:sz w:val="24"/>
                <w:szCs w:val="24"/>
                <w:lang w:val="ru-RU"/>
              </w:rPr>
              <w:t xml:space="preserve"> работу,</w:t>
            </w:r>
            <w:r w:rsidRPr="001118A6">
              <w:rPr>
                <w:rFonts w:ascii="Times New Roman" w:eastAsia="Times New Roman" w:hAnsi="Times New Roman" w:cs="Times New Roman"/>
                <w:spacing w:val="14"/>
                <w:sz w:val="24"/>
                <w:szCs w:val="24"/>
                <w:lang w:val="ru-RU"/>
              </w:rPr>
              <w:t xml:space="preserve"> </w:t>
            </w:r>
            <w:r w:rsidRPr="001118A6">
              <w:rPr>
                <w:rFonts w:ascii="Times New Roman" w:eastAsia="Times New Roman" w:hAnsi="Times New Roman" w:cs="Times New Roman"/>
                <w:sz w:val="24"/>
                <w:szCs w:val="24"/>
                <w:lang w:val="ru-RU"/>
              </w:rPr>
              <w:t>равного</w:t>
            </w:r>
            <w:r w:rsidRPr="001118A6">
              <w:rPr>
                <w:rFonts w:ascii="Times New Roman" w:eastAsia="Times New Roman" w:hAnsi="Times New Roman" w:cs="Times New Roman"/>
                <w:spacing w:val="15"/>
                <w:sz w:val="24"/>
                <w:szCs w:val="24"/>
                <w:lang w:val="ru-RU"/>
              </w:rPr>
              <w:t xml:space="preserve"> </w:t>
            </w:r>
            <w:r w:rsidRPr="001118A6">
              <w:rPr>
                <w:rFonts w:ascii="Times New Roman" w:eastAsia="Times New Roman" w:hAnsi="Times New Roman" w:cs="Times New Roman"/>
                <w:spacing w:val="-5"/>
                <w:sz w:val="24"/>
                <w:szCs w:val="24"/>
                <w:lang w:val="ru-RU"/>
              </w:rPr>
              <w:t>56</w:t>
            </w:r>
          </w:p>
        </w:tc>
        <w:tc>
          <w:tcPr>
            <w:tcW w:w="2835"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spacing w:before="1" w:line="276" w:lineRule="auto"/>
              <w:ind w:left="774"/>
              <w:rPr>
                <w:rFonts w:ascii="Times New Roman" w:eastAsia="Times New Roman" w:hAnsi="Times New Roman" w:cs="Times New Roman"/>
                <w:sz w:val="24"/>
                <w:szCs w:val="24"/>
              </w:rPr>
            </w:pPr>
            <w:r w:rsidRPr="001118A6">
              <w:rPr>
                <w:rFonts w:ascii="Times New Roman" w:eastAsia="Times New Roman" w:hAnsi="Times New Roman" w:cs="Times New Roman"/>
                <w:w w:val="105"/>
                <w:sz w:val="24"/>
                <w:szCs w:val="24"/>
              </w:rPr>
              <w:t>Тип</w:t>
            </w:r>
            <w:r w:rsidRPr="001118A6">
              <w:rPr>
                <w:rFonts w:ascii="Times New Roman" w:eastAsia="Times New Roman" w:hAnsi="Times New Roman" w:cs="Times New Roman"/>
                <w:spacing w:val="-9"/>
                <w:w w:val="105"/>
                <w:sz w:val="24"/>
                <w:szCs w:val="24"/>
              </w:rPr>
              <w:t xml:space="preserve"> </w:t>
            </w:r>
            <w:r w:rsidRPr="001118A6">
              <w:rPr>
                <w:rFonts w:ascii="Times New Roman" w:eastAsia="Times New Roman" w:hAnsi="Times New Roman" w:cs="Times New Roman"/>
                <w:spacing w:val="-2"/>
                <w:w w:val="105"/>
                <w:sz w:val="24"/>
                <w:szCs w:val="24"/>
              </w:rPr>
              <w:t>заданий</w:t>
            </w:r>
          </w:p>
        </w:tc>
      </w:tr>
      <w:tr w:rsidR="004E6EDF" w:rsidRPr="001118A6" w:rsidTr="004E6EDF">
        <w:trPr>
          <w:trHeight w:val="187"/>
        </w:trPr>
        <w:tc>
          <w:tcPr>
            <w:tcW w:w="1747"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spacing w:before="1" w:line="276" w:lineRule="auto"/>
              <w:ind w:right="73"/>
              <w:jc w:val="center"/>
              <w:rPr>
                <w:rFonts w:ascii="Times New Roman" w:eastAsia="Times New Roman" w:hAnsi="Times New Roman" w:cs="Times New Roman"/>
                <w:sz w:val="24"/>
                <w:szCs w:val="24"/>
              </w:rPr>
            </w:pPr>
            <w:r w:rsidRPr="001118A6">
              <w:rPr>
                <w:rFonts w:ascii="Times New Roman" w:eastAsia="Times New Roman" w:hAnsi="Times New Roman" w:cs="Times New Roman"/>
                <w:w w:val="105"/>
                <w:sz w:val="24"/>
                <w:szCs w:val="24"/>
              </w:rPr>
              <w:t>Часть</w:t>
            </w:r>
            <w:r w:rsidRPr="001118A6">
              <w:rPr>
                <w:rFonts w:ascii="Times New Roman" w:eastAsia="Times New Roman" w:hAnsi="Times New Roman" w:cs="Times New Roman"/>
                <w:spacing w:val="-9"/>
                <w:w w:val="105"/>
                <w:sz w:val="24"/>
                <w:szCs w:val="24"/>
              </w:rPr>
              <w:t xml:space="preserve"> </w:t>
            </w:r>
            <w:r w:rsidRPr="001118A6">
              <w:rPr>
                <w:rFonts w:ascii="Times New Roman" w:eastAsia="Times New Roman" w:hAnsi="Times New Roman" w:cs="Times New Roman"/>
                <w:spacing w:val="-10"/>
                <w:w w:val="105"/>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spacing w:before="1" w:line="276" w:lineRule="auto"/>
              <w:ind w:left="241" w:right="233"/>
              <w:jc w:val="center"/>
              <w:rPr>
                <w:rFonts w:ascii="Times New Roman" w:eastAsia="Times New Roman" w:hAnsi="Times New Roman" w:cs="Times New Roman"/>
                <w:sz w:val="24"/>
                <w:szCs w:val="24"/>
              </w:rPr>
            </w:pPr>
            <w:r w:rsidRPr="001118A6">
              <w:rPr>
                <w:rFonts w:ascii="Times New Roman" w:eastAsia="Times New Roman" w:hAnsi="Times New Roman" w:cs="Times New Roman"/>
                <w:spacing w:val="-5"/>
                <w:w w:val="105"/>
                <w:sz w:val="24"/>
                <w:szCs w:val="24"/>
              </w:rPr>
              <w:t>28</w:t>
            </w:r>
          </w:p>
        </w:tc>
        <w:tc>
          <w:tcPr>
            <w:tcW w:w="1984"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spacing w:before="1" w:line="276" w:lineRule="auto"/>
              <w:ind w:left="242" w:right="233"/>
              <w:jc w:val="center"/>
              <w:rPr>
                <w:rFonts w:ascii="Times New Roman" w:eastAsia="Times New Roman" w:hAnsi="Times New Roman" w:cs="Times New Roman"/>
                <w:sz w:val="24"/>
                <w:szCs w:val="24"/>
              </w:rPr>
            </w:pPr>
            <w:r w:rsidRPr="001118A6">
              <w:rPr>
                <w:rFonts w:ascii="Times New Roman" w:eastAsia="Times New Roman" w:hAnsi="Times New Roman" w:cs="Times New Roman"/>
                <w:spacing w:val="-5"/>
                <w:w w:val="105"/>
                <w:sz w:val="24"/>
                <w:szCs w:val="24"/>
              </w:rPr>
              <w:t>36</w:t>
            </w:r>
          </w:p>
        </w:tc>
        <w:tc>
          <w:tcPr>
            <w:tcW w:w="4820"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spacing w:before="1" w:line="276" w:lineRule="auto"/>
              <w:ind w:left="121" w:right="110"/>
              <w:jc w:val="center"/>
              <w:rPr>
                <w:rFonts w:ascii="Times New Roman" w:eastAsia="Times New Roman" w:hAnsi="Times New Roman" w:cs="Times New Roman"/>
                <w:sz w:val="24"/>
                <w:szCs w:val="24"/>
              </w:rPr>
            </w:pPr>
            <w:r w:rsidRPr="001118A6">
              <w:rPr>
                <w:rFonts w:ascii="Times New Roman" w:eastAsia="Times New Roman" w:hAnsi="Times New Roman" w:cs="Times New Roman"/>
                <w:spacing w:val="-4"/>
                <w:w w:val="105"/>
                <w:sz w:val="24"/>
                <w:szCs w:val="24"/>
              </w:rPr>
              <w:t>64,3</w:t>
            </w:r>
          </w:p>
        </w:tc>
        <w:tc>
          <w:tcPr>
            <w:tcW w:w="2835"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spacing w:before="1" w:line="276" w:lineRule="auto"/>
              <w:ind w:left="75"/>
              <w:rPr>
                <w:rFonts w:ascii="Times New Roman" w:eastAsia="Times New Roman" w:hAnsi="Times New Roman" w:cs="Times New Roman"/>
                <w:sz w:val="24"/>
                <w:szCs w:val="24"/>
              </w:rPr>
            </w:pPr>
            <w:r w:rsidRPr="001118A6">
              <w:rPr>
                <w:rFonts w:ascii="Times New Roman" w:eastAsia="Times New Roman" w:hAnsi="Times New Roman" w:cs="Times New Roman"/>
                <w:w w:val="105"/>
                <w:sz w:val="24"/>
                <w:szCs w:val="24"/>
              </w:rPr>
              <w:t>Задания</w:t>
            </w:r>
            <w:r w:rsidRPr="001118A6">
              <w:rPr>
                <w:rFonts w:ascii="Times New Roman" w:eastAsia="Times New Roman" w:hAnsi="Times New Roman" w:cs="Times New Roman"/>
                <w:spacing w:val="-10"/>
                <w:w w:val="105"/>
                <w:sz w:val="24"/>
                <w:szCs w:val="24"/>
              </w:rPr>
              <w:t xml:space="preserve"> </w:t>
            </w:r>
            <w:r w:rsidRPr="001118A6">
              <w:rPr>
                <w:rFonts w:ascii="Times New Roman" w:eastAsia="Times New Roman" w:hAnsi="Times New Roman" w:cs="Times New Roman"/>
                <w:w w:val="105"/>
                <w:sz w:val="24"/>
                <w:szCs w:val="24"/>
              </w:rPr>
              <w:t>с</w:t>
            </w:r>
            <w:r w:rsidRPr="001118A6">
              <w:rPr>
                <w:rFonts w:ascii="Times New Roman" w:eastAsia="Times New Roman" w:hAnsi="Times New Roman" w:cs="Times New Roman"/>
                <w:spacing w:val="-10"/>
                <w:w w:val="105"/>
                <w:sz w:val="24"/>
                <w:szCs w:val="24"/>
              </w:rPr>
              <w:t xml:space="preserve"> </w:t>
            </w:r>
            <w:r w:rsidRPr="001118A6">
              <w:rPr>
                <w:rFonts w:ascii="Times New Roman" w:eastAsia="Times New Roman" w:hAnsi="Times New Roman" w:cs="Times New Roman"/>
                <w:w w:val="105"/>
                <w:sz w:val="24"/>
                <w:szCs w:val="24"/>
              </w:rPr>
              <w:t>кратким</w:t>
            </w:r>
            <w:r w:rsidRPr="001118A6">
              <w:rPr>
                <w:rFonts w:ascii="Times New Roman" w:eastAsia="Times New Roman" w:hAnsi="Times New Roman" w:cs="Times New Roman"/>
                <w:spacing w:val="-10"/>
                <w:w w:val="105"/>
                <w:sz w:val="24"/>
                <w:szCs w:val="24"/>
              </w:rPr>
              <w:t xml:space="preserve"> </w:t>
            </w:r>
            <w:r w:rsidRPr="001118A6">
              <w:rPr>
                <w:rFonts w:ascii="Times New Roman" w:eastAsia="Times New Roman" w:hAnsi="Times New Roman" w:cs="Times New Roman"/>
                <w:spacing w:val="-2"/>
                <w:w w:val="105"/>
                <w:sz w:val="24"/>
                <w:szCs w:val="24"/>
              </w:rPr>
              <w:t>ответом</w:t>
            </w:r>
          </w:p>
        </w:tc>
      </w:tr>
      <w:tr w:rsidR="004E6EDF" w:rsidRPr="001118A6" w:rsidTr="004E6EDF">
        <w:trPr>
          <w:trHeight w:val="187"/>
        </w:trPr>
        <w:tc>
          <w:tcPr>
            <w:tcW w:w="1747"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spacing w:before="1" w:line="276" w:lineRule="auto"/>
              <w:ind w:right="73"/>
              <w:jc w:val="center"/>
              <w:rPr>
                <w:rFonts w:ascii="Times New Roman" w:eastAsia="Times New Roman" w:hAnsi="Times New Roman" w:cs="Times New Roman"/>
                <w:sz w:val="24"/>
                <w:szCs w:val="24"/>
              </w:rPr>
            </w:pPr>
            <w:r w:rsidRPr="001118A6">
              <w:rPr>
                <w:rFonts w:ascii="Times New Roman" w:eastAsia="Times New Roman" w:hAnsi="Times New Roman" w:cs="Times New Roman"/>
                <w:w w:val="105"/>
                <w:sz w:val="24"/>
                <w:szCs w:val="24"/>
              </w:rPr>
              <w:t>Часть</w:t>
            </w:r>
            <w:r w:rsidRPr="001118A6">
              <w:rPr>
                <w:rFonts w:ascii="Times New Roman" w:eastAsia="Times New Roman" w:hAnsi="Times New Roman" w:cs="Times New Roman"/>
                <w:spacing w:val="-9"/>
                <w:w w:val="105"/>
                <w:sz w:val="24"/>
                <w:szCs w:val="24"/>
              </w:rPr>
              <w:t xml:space="preserve"> </w:t>
            </w:r>
            <w:r w:rsidRPr="001118A6">
              <w:rPr>
                <w:rFonts w:ascii="Times New Roman" w:eastAsia="Times New Roman" w:hAnsi="Times New Roman" w:cs="Times New Roman"/>
                <w:spacing w:val="-10"/>
                <w:w w:val="105"/>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spacing w:before="1" w:line="276" w:lineRule="auto"/>
              <w:ind w:left="8"/>
              <w:jc w:val="center"/>
              <w:rPr>
                <w:rFonts w:ascii="Times New Roman" w:eastAsia="Times New Roman" w:hAnsi="Times New Roman" w:cs="Times New Roman"/>
                <w:sz w:val="24"/>
                <w:szCs w:val="24"/>
              </w:rPr>
            </w:pPr>
            <w:r w:rsidRPr="001118A6">
              <w:rPr>
                <w:rFonts w:ascii="Times New Roman" w:eastAsia="Times New Roman" w:hAnsi="Times New Roman" w:cs="Times New Roman"/>
                <w:w w:val="103"/>
                <w:sz w:val="24"/>
                <w:szCs w:val="24"/>
              </w:rPr>
              <w:t>6</w:t>
            </w:r>
          </w:p>
        </w:tc>
        <w:tc>
          <w:tcPr>
            <w:tcW w:w="1984"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spacing w:before="1" w:line="276" w:lineRule="auto"/>
              <w:ind w:left="242" w:right="233"/>
              <w:jc w:val="center"/>
              <w:rPr>
                <w:rFonts w:ascii="Times New Roman" w:eastAsia="Times New Roman" w:hAnsi="Times New Roman" w:cs="Times New Roman"/>
                <w:sz w:val="24"/>
                <w:szCs w:val="24"/>
              </w:rPr>
            </w:pPr>
            <w:r w:rsidRPr="001118A6">
              <w:rPr>
                <w:rFonts w:ascii="Times New Roman" w:eastAsia="Times New Roman" w:hAnsi="Times New Roman" w:cs="Times New Roman"/>
                <w:spacing w:val="-5"/>
                <w:w w:val="105"/>
                <w:sz w:val="24"/>
                <w:szCs w:val="24"/>
              </w:rPr>
              <w:t>20</w:t>
            </w:r>
          </w:p>
        </w:tc>
        <w:tc>
          <w:tcPr>
            <w:tcW w:w="4820"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spacing w:before="1" w:line="276" w:lineRule="auto"/>
              <w:ind w:left="121" w:right="110"/>
              <w:jc w:val="center"/>
              <w:rPr>
                <w:rFonts w:ascii="Times New Roman" w:eastAsia="Times New Roman" w:hAnsi="Times New Roman" w:cs="Times New Roman"/>
                <w:sz w:val="24"/>
                <w:szCs w:val="24"/>
              </w:rPr>
            </w:pPr>
            <w:r w:rsidRPr="001118A6">
              <w:rPr>
                <w:rFonts w:ascii="Times New Roman" w:eastAsia="Times New Roman" w:hAnsi="Times New Roman" w:cs="Times New Roman"/>
                <w:spacing w:val="-4"/>
                <w:w w:val="105"/>
                <w:sz w:val="24"/>
                <w:szCs w:val="24"/>
              </w:rPr>
              <w:t>35,7</w:t>
            </w:r>
          </w:p>
        </w:tc>
        <w:tc>
          <w:tcPr>
            <w:tcW w:w="2835"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spacing w:before="1" w:line="276" w:lineRule="auto"/>
              <w:ind w:left="75"/>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Задания</w:t>
            </w:r>
            <w:r w:rsidRPr="001118A6">
              <w:rPr>
                <w:rFonts w:ascii="Times New Roman" w:eastAsia="Times New Roman" w:hAnsi="Times New Roman" w:cs="Times New Roman"/>
                <w:spacing w:val="13"/>
                <w:sz w:val="24"/>
                <w:szCs w:val="24"/>
              </w:rPr>
              <w:t xml:space="preserve"> </w:t>
            </w:r>
            <w:r w:rsidRPr="001118A6">
              <w:rPr>
                <w:rFonts w:ascii="Times New Roman" w:eastAsia="Times New Roman" w:hAnsi="Times New Roman" w:cs="Times New Roman"/>
                <w:sz w:val="24"/>
                <w:szCs w:val="24"/>
              </w:rPr>
              <w:t>с</w:t>
            </w:r>
            <w:r w:rsidRPr="001118A6">
              <w:rPr>
                <w:rFonts w:ascii="Times New Roman" w:eastAsia="Times New Roman" w:hAnsi="Times New Roman" w:cs="Times New Roman"/>
                <w:spacing w:val="13"/>
                <w:sz w:val="24"/>
                <w:szCs w:val="24"/>
              </w:rPr>
              <w:t xml:space="preserve"> </w:t>
            </w:r>
            <w:r w:rsidRPr="001118A6">
              <w:rPr>
                <w:rFonts w:ascii="Times New Roman" w:eastAsia="Times New Roman" w:hAnsi="Times New Roman" w:cs="Times New Roman"/>
                <w:sz w:val="24"/>
                <w:szCs w:val="24"/>
              </w:rPr>
              <w:t>развёрнутым</w:t>
            </w:r>
            <w:r w:rsidRPr="001118A6">
              <w:rPr>
                <w:rFonts w:ascii="Times New Roman" w:eastAsia="Times New Roman" w:hAnsi="Times New Roman" w:cs="Times New Roman"/>
                <w:spacing w:val="13"/>
                <w:sz w:val="24"/>
                <w:szCs w:val="24"/>
              </w:rPr>
              <w:t xml:space="preserve"> </w:t>
            </w:r>
            <w:r w:rsidRPr="001118A6">
              <w:rPr>
                <w:rFonts w:ascii="Times New Roman" w:eastAsia="Times New Roman" w:hAnsi="Times New Roman" w:cs="Times New Roman"/>
                <w:spacing w:val="-2"/>
                <w:sz w:val="24"/>
                <w:szCs w:val="24"/>
              </w:rPr>
              <w:t>ответом</w:t>
            </w:r>
          </w:p>
        </w:tc>
      </w:tr>
      <w:tr w:rsidR="004E6EDF" w:rsidRPr="001118A6" w:rsidTr="004E6EDF">
        <w:trPr>
          <w:trHeight w:val="187"/>
        </w:trPr>
        <w:tc>
          <w:tcPr>
            <w:tcW w:w="1747"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spacing w:before="1" w:line="276" w:lineRule="auto"/>
              <w:ind w:right="64"/>
              <w:jc w:val="center"/>
              <w:rPr>
                <w:rFonts w:ascii="Times New Roman" w:eastAsia="Times New Roman" w:hAnsi="Times New Roman" w:cs="Times New Roman"/>
                <w:sz w:val="24"/>
                <w:szCs w:val="24"/>
              </w:rPr>
            </w:pPr>
            <w:r w:rsidRPr="001118A6">
              <w:rPr>
                <w:rFonts w:ascii="Times New Roman" w:eastAsia="Times New Roman" w:hAnsi="Times New Roman" w:cs="Times New Roman"/>
                <w:spacing w:val="-4"/>
                <w:w w:val="105"/>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spacing w:before="1" w:line="276" w:lineRule="auto"/>
              <w:ind w:left="241" w:right="233"/>
              <w:jc w:val="center"/>
              <w:rPr>
                <w:rFonts w:ascii="Times New Roman" w:eastAsia="Times New Roman" w:hAnsi="Times New Roman" w:cs="Times New Roman"/>
                <w:sz w:val="24"/>
                <w:szCs w:val="24"/>
              </w:rPr>
            </w:pPr>
            <w:r w:rsidRPr="001118A6">
              <w:rPr>
                <w:rFonts w:ascii="Times New Roman" w:eastAsia="Times New Roman" w:hAnsi="Times New Roman" w:cs="Times New Roman"/>
                <w:spacing w:val="-5"/>
                <w:w w:val="105"/>
                <w:sz w:val="24"/>
                <w:szCs w:val="24"/>
              </w:rPr>
              <w:t>34</w:t>
            </w:r>
          </w:p>
        </w:tc>
        <w:tc>
          <w:tcPr>
            <w:tcW w:w="1984"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spacing w:before="1" w:line="276" w:lineRule="auto"/>
              <w:ind w:left="242" w:right="233"/>
              <w:jc w:val="center"/>
              <w:rPr>
                <w:rFonts w:ascii="Times New Roman" w:eastAsia="Times New Roman" w:hAnsi="Times New Roman" w:cs="Times New Roman"/>
                <w:sz w:val="24"/>
                <w:szCs w:val="24"/>
              </w:rPr>
            </w:pPr>
            <w:r w:rsidRPr="001118A6">
              <w:rPr>
                <w:rFonts w:ascii="Times New Roman" w:eastAsia="Times New Roman" w:hAnsi="Times New Roman" w:cs="Times New Roman"/>
                <w:spacing w:val="-5"/>
                <w:w w:val="105"/>
                <w:sz w:val="24"/>
                <w:szCs w:val="24"/>
              </w:rPr>
              <w:t>56</w:t>
            </w:r>
          </w:p>
        </w:tc>
        <w:tc>
          <w:tcPr>
            <w:tcW w:w="4820"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spacing w:before="1" w:line="276" w:lineRule="auto"/>
              <w:ind w:left="121" w:right="110"/>
              <w:jc w:val="center"/>
              <w:rPr>
                <w:rFonts w:ascii="Times New Roman" w:eastAsia="Times New Roman" w:hAnsi="Times New Roman" w:cs="Times New Roman"/>
                <w:sz w:val="24"/>
                <w:szCs w:val="24"/>
              </w:rPr>
            </w:pPr>
            <w:r w:rsidRPr="001118A6">
              <w:rPr>
                <w:rFonts w:ascii="Times New Roman" w:eastAsia="Times New Roman" w:hAnsi="Times New Roman" w:cs="Times New Roman"/>
                <w:spacing w:val="-5"/>
                <w:w w:val="105"/>
                <w:sz w:val="24"/>
                <w:szCs w:val="24"/>
              </w:rPr>
              <w:t>100</w:t>
            </w:r>
          </w:p>
        </w:tc>
        <w:tc>
          <w:tcPr>
            <w:tcW w:w="2835" w:type="dxa"/>
            <w:tcBorders>
              <w:top w:val="single" w:sz="4" w:space="0" w:color="000000"/>
              <w:left w:val="single" w:sz="4" w:space="0" w:color="000000"/>
              <w:bottom w:val="single" w:sz="4" w:space="0" w:color="000000"/>
              <w:right w:val="single" w:sz="4" w:space="0" w:color="000000"/>
            </w:tcBorders>
          </w:tcPr>
          <w:p w:rsidR="004E6EDF" w:rsidRPr="001118A6" w:rsidRDefault="004E6EDF">
            <w:pPr>
              <w:spacing w:line="276" w:lineRule="auto"/>
              <w:rPr>
                <w:rFonts w:ascii="Times New Roman" w:eastAsia="Times New Roman" w:hAnsi="Times New Roman" w:cs="Times New Roman"/>
                <w:sz w:val="24"/>
                <w:szCs w:val="24"/>
              </w:rPr>
            </w:pPr>
          </w:p>
        </w:tc>
      </w:tr>
    </w:tbl>
    <w:p w:rsidR="004E6EDF" w:rsidRPr="001118A6" w:rsidRDefault="004E6EDF" w:rsidP="004E6EDF">
      <w:pPr>
        <w:spacing w:before="4"/>
        <w:ind w:left="709"/>
        <w:rPr>
          <w:rFonts w:ascii="Times New Roman" w:eastAsiaTheme="minorHAnsi" w:hAnsi="Times New Roman" w:cs="Times New Roman"/>
          <w:b/>
          <w:sz w:val="24"/>
          <w:szCs w:val="24"/>
          <w:lang w:eastAsia="en-US"/>
        </w:rPr>
      </w:pPr>
      <w:r w:rsidRPr="001118A6">
        <w:rPr>
          <w:rFonts w:ascii="Times New Roman" w:hAnsi="Times New Roman" w:cs="Times New Roman"/>
          <w:b/>
          <w:sz w:val="24"/>
          <w:szCs w:val="24"/>
        </w:rPr>
        <w:t>Распределение</w:t>
      </w:r>
      <w:r w:rsidRPr="001118A6">
        <w:rPr>
          <w:rFonts w:ascii="Times New Roman" w:hAnsi="Times New Roman" w:cs="Times New Roman"/>
          <w:b/>
          <w:spacing w:val="4"/>
          <w:sz w:val="24"/>
          <w:szCs w:val="24"/>
        </w:rPr>
        <w:t xml:space="preserve"> </w:t>
      </w:r>
      <w:r w:rsidRPr="001118A6">
        <w:rPr>
          <w:rFonts w:ascii="Times New Roman" w:hAnsi="Times New Roman" w:cs="Times New Roman"/>
          <w:b/>
          <w:sz w:val="24"/>
          <w:szCs w:val="24"/>
        </w:rPr>
        <w:t>заданий</w:t>
      </w:r>
      <w:r w:rsidRPr="001118A6">
        <w:rPr>
          <w:rFonts w:ascii="Times New Roman" w:hAnsi="Times New Roman" w:cs="Times New Roman"/>
          <w:b/>
          <w:spacing w:val="6"/>
          <w:sz w:val="24"/>
          <w:szCs w:val="24"/>
        </w:rPr>
        <w:t xml:space="preserve"> </w:t>
      </w:r>
      <w:r w:rsidRPr="001118A6">
        <w:rPr>
          <w:rFonts w:ascii="Times New Roman" w:hAnsi="Times New Roman" w:cs="Times New Roman"/>
          <w:b/>
          <w:sz w:val="24"/>
          <w:szCs w:val="24"/>
        </w:rPr>
        <w:t>по</w:t>
      </w:r>
      <w:r w:rsidRPr="001118A6">
        <w:rPr>
          <w:rFonts w:ascii="Times New Roman" w:hAnsi="Times New Roman" w:cs="Times New Roman"/>
          <w:b/>
          <w:spacing w:val="5"/>
          <w:sz w:val="24"/>
          <w:szCs w:val="24"/>
        </w:rPr>
        <w:t xml:space="preserve"> </w:t>
      </w:r>
      <w:r w:rsidRPr="001118A6">
        <w:rPr>
          <w:rFonts w:ascii="Times New Roman" w:hAnsi="Times New Roman" w:cs="Times New Roman"/>
          <w:b/>
          <w:sz w:val="24"/>
          <w:szCs w:val="24"/>
        </w:rPr>
        <w:t>уровням</w:t>
      </w:r>
      <w:r w:rsidRPr="001118A6">
        <w:rPr>
          <w:rFonts w:ascii="Times New Roman" w:hAnsi="Times New Roman" w:cs="Times New Roman"/>
          <w:b/>
          <w:spacing w:val="5"/>
          <w:sz w:val="24"/>
          <w:szCs w:val="24"/>
        </w:rPr>
        <w:t xml:space="preserve"> </w:t>
      </w:r>
      <w:r w:rsidRPr="001118A6">
        <w:rPr>
          <w:rFonts w:ascii="Times New Roman" w:hAnsi="Times New Roman" w:cs="Times New Roman"/>
          <w:b/>
          <w:spacing w:val="-2"/>
          <w:sz w:val="24"/>
          <w:szCs w:val="24"/>
        </w:rPr>
        <w:t>сложности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984"/>
        <w:gridCol w:w="2126"/>
        <w:gridCol w:w="7088"/>
      </w:tblGrid>
      <w:tr w:rsidR="004E6EDF" w:rsidRPr="001118A6" w:rsidTr="004E6EDF">
        <w:trPr>
          <w:trHeight w:val="1139"/>
        </w:trPr>
        <w:tc>
          <w:tcPr>
            <w:tcW w:w="1701"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pStyle w:val="TableParagraph"/>
              <w:spacing w:line="276" w:lineRule="auto"/>
              <w:ind w:left="567" w:hanging="419"/>
              <w:rPr>
                <w:spacing w:val="-9"/>
                <w:w w:val="105"/>
                <w:sz w:val="24"/>
                <w:szCs w:val="24"/>
              </w:rPr>
            </w:pPr>
            <w:r w:rsidRPr="001118A6">
              <w:rPr>
                <w:spacing w:val="-2"/>
                <w:w w:val="105"/>
                <w:sz w:val="24"/>
                <w:szCs w:val="24"/>
              </w:rPr>
              <w:t>Уровень</w:t>
            </w:r>
          </w:p>
          <w:p w:rsidR="004E6EDF" w:rsidRPr="001118A6" w:rsidRDefault="004E6EDF">
            <w:pPr>
              <w:pStyle w:val="TableParagraph"/>
              <w:spacing w:line="276" w:lineRule="auto"/>
              <w:ind w:left="567" w:hanging="419"/>
              <w:rPr>
                <w:spacing w:val="40"/>
                <w:w w:val="105"/>
                <w:sz w:val="24"/>
                <w:szCs w:val="24"/>
              </w:rPr>
            </w:pPr>
            <w:r w:rsidRPr="001118A6">
              <w:rPr>
                <w:spacing w:val="-2"/>
                <w:w w:val="105"/>
                <w:sz w:val="24"/>
                <w:szCs w:val="24"/>
              </w:rPr>
              <w:t>Сложности</w:t>
            </w:r>
          </w:p>
          <w:p w:rsidR="004E6EDF" w:rsidRPr="001118A6" w:rsidRDefault="004E6EDF">
            <w:pPr>
              <w:pStyle w:val="TableParagraph"/>
              <w:spacing w:line="276" w:lineRule="auto"/>
              <w:ind w:left="567" w:hanging="419"/>
              <w:rPr>
                <w:sz w:val="24"/>
                <w:szCs w:val="24"/>
              </w:rPr>
            </w:pPr>
            <w:r w:rsidRPr="001118A6">
              <w:rPr>
                <w:spacing w:val="-2"/>
                <w:w w:val="105"/>
                <w:sz w:val="24"/>
                <w:szCs w:val="24"/>
              </w:rPr>
              <w:t>заданий</w:t>
            </w:r>
          </w:p>
        </w:tc>
        <w:tc>
          <w:tcPr>
            <w:tcW w:w="1984"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pStyle w:val="TableParagraph"/>
              <w:spacing w:line="276" w:lineRule="auto"/>
              <w:ind w:left="141" w:right="158"/>
              <w:rPr>
                <w:sz w:val="24"/>
                <w:szCs w:val="24"/>
              </w:rPr>
            </w:pPr>
            <w:r w:rsidRPr="001118A6">
              <w:rPr>
                <w:spacing w:val="-2"/>
                <w:w w:val="105"/>
                <w:sz w:val="24"/>
                <w:szCs w:val="24"/>
              </w:rPr>
              <w:t>Количество</w:t>
            </w:r>
            <w:r w:rsidRPr="001118A6">
              <w:rPr>
                <w:spacing w:val="40"/>
                <w:w w:val="105"/>
                <w:sz w:val="24"/>
                <w:szCs w:val="24"/>
              </w:rPr>
              <w:t xml:space="preserve"> </w:t>
            </w:r>
            <w:r w:rsidRPr="001118A6">
              <w:rPr>
                <w:spacing w:val="-2"/>
                <w:w w:val="105"/>
                <w:sz w:val="24"/>
                <w:szCs w:val="24"/>
              </w:rPr>
              <w:t>заданий</w:t>
            </w:r>
          </w:p>
        </w:tc>
        <w:tc>
          <w:tcPr>
            <w:tcW w:w="2126"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pStyle w:val="TableParagraph"/>
              <w:spacing w:line="276" w:lineRule="auto"/>
              <w:ind w:left="142"/>
              <w:rPr>
                <w:sz w:val="24"/>
                <w:szCs w:val="24"/>
              </w:rPr>
            </w:pPr>
            <w:r w:rsidRPr="001118A6">
              <w:rPr>
                <w:spacing w:val="-2"/>
                <w:w w:val="105"/>
                <w:sz w:val="24"/>
                <w:szCs w:val="24"/>
              </w:rPr>
              <w:t>Максимальный</w:t>
            </w:r>
            <w:r w:rsidRPr="001118A6">
              <w:rPr>
                <w:w w:val="105"/>
                <w:sz w:val="24"/>
                <w:szCs w:val="24"/>
              </w:rPr>
              <w:t xml:space="preserve"> </w:t>
            </w:r>
            <w:r w:rsidRPr="001118A6">
              <w:rPr>
                <w:sz w:val="24"/>
                <w:szCs w:val="24"/>
              </w:rPr>
              <w:t>первичный</w:t>
            </w:r>
            <w:r w:rsidRPr="001118A6">
              <w:rPr>
                <w:spacing w:val="13"/>
                <w:w w:val="105"/>
                <w:sz w:val="24"/>
                <w:szCs w:val="24"/>
              </w:rPr>
              <w:t xml:space="preserve"> </w:t>
            </w:r>
            <w:r w:rsidRPr="001118A6">
              <w:rPr>
                <w:spacing w:val="-4"/>
                <w:w w:val="105"/>
                <w:sz w:val="24"/>
                <w:szCs w:val="24"/>
              </w:rPr>
              <w:t>балл</w:t>
            </w:r>
          </w:p>
        </w:tc>
        <w:tc>
          <w:tcPr>
            <w:tcW w:w="7088"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pStyle w:val="TableParagraph"/>
              <w:spacing w:line="276" w:lineRule="auto"/>
              <w:ind w:left="284" w:right="141"/>
              <w:rPr>
                <w:sz w:val="24"/>
                <w:szCs w:val="24"/>
                <w:lang w:val="ru-RU"/>
              </w:rPr>
            </w:pPr>
            <w:r w:rsidRPr="001118A6">
              <w:rPr>
                <w:w w:val="105"/>
                <w:sz w:val="24"/>
                <w:szCs w:val="24"/>
                <w:lang w:val="ru-RU"/>
              </w:rPr>
              <w:t>Процент</w:t>
            </w:r>
            <w:r w:rsidRPr="001118A6">
              <w:rPr>
                <w:spacing w:val="-1"/>
                <w:w w:val="105"/>
                <w:sz w:val="24"/>
                <w:szCs w:val="24"/>
                <w:lang w:val="ru-RU"/>
              </w:rPr>
              <w:t xml:space="preserve"> </w:t>
            </w:r>
            <w:r w:rsidRPr="001118A6">
              <w:rPr>
                <w:w w:val="105"/>
                <w:sz w:val="24"/>
                <w:szCs w:val="24"/>
                <w:lang w:val="ru-RU"/>
              </w:rPr>
              <w:t xml:space="preserve">максимального первичного балла за </w:t>
            </w:r>
            <w:r w:rsidRPr="001118A6">
              <w:rPr>
                <w:spacing w:val="-2"/>
                <w:w w:val="105"/>
                <w:sz w:val="24"/>
                <w:szCs w:val="24"/>
                <w:lang w:val="ru-RU"/>
              </w:rPr>
              <w:t>выполнение</w:t>
            </w:r>
            <w:r w:rsidRPr="001118A6">
              <w:rPr>
                <w:spacing w:val="-9"/>
                <w:w w:val="105"/>
                <w:sz w:val="24"/>
                <w:szCs w:val="24"/>
                <w:lang w:val="ru-RU"/>
              </w:rPr>
              <w:t xml:space="preserve"> </w:t>
            </w:r>
            <w:r w:rsidRPr="001118A6">
              <w:rPr>
                <w:spacing w:val="-2"/>
                <w:w w:val="105"/>
                <w:sz w:val="24"/>
                <w:szCs w:val="24"/>
                <w:lang w:val="ru-RU"/>
              </w:rPr>
              <w:t>заданий</w:t>
            </w:r>
            <w:r w:rsidRPr="001118A6">
              <w:rPr>
                <w:spacing w:val="-8"/>
                <w:w w:val="105"/>
                <w:sz w:val="24"/>
                <w:szCs w:val="24"/>
                <w:lang w:val="ru-RU"/>
              </w:rPr>
              <w:t xml:space="preserve"> </w:t>
            </w:r>
            <w:r w:rsidRPr="001118A6">
              <w:rPr>
                <w:spacing w:val="-2"/>
                <w:w w:val="105"/>
                <w:sz w:val="24"/>
                <w:szCs w:val="24"/>
                <w:lang w:val="ru-RU"/>
              </w:rPr>
              <w:t>данного</w:t>
            </w:r>
            <w:r w:rsidRPr="001118A6">
              <w:rPr>
                <w:w w:val="105"/>
                <w:sz w:val="24"/>
                <w:szCs w:val="24"/>
                <w:lang w:val="ru-RU"/>
              </w:rPr>
              <w:t xml:space="preserve"> уровня от общего максимального</w:t>
            </w:r>
            <w:r w:rsidRPr="001118A6">
              <w:rPr>
                <w:spacing w:val="-1"/>
                <w:w w:val="105"/>
                <w:sz w:val="24"/>
                <w:szCs w:val="24"/>
                <w:lang w:val="ru-RU"/>
              </w:rPr>
              <w:t xml:space="preserve"> </w:t>
            </w:r>
            <w:r w:rsidRPr="001118A6">
              <w:rPr>
                <w:w w:val="105"/>
                <w:sz w:val="24"/>
                <w:szCs w:val="24"/>
                <w:lang w:val="ru-RU"/>
              </w:rPr>
              <w:t>первичного</w:t>
            </w:r>
            <w:r w:rsidRPr="001118A6">
              <w:rPr>
                <w:sz w:val="24"/>
                <w:szCs w:val="24"/>
                <w:lang w:val="ru-RU"/>
              </w:rPr>
              <w:t xml:space="preserve"> балла,</w:t>
            </w:r>
            <w:r w:rsidRPr="001118A6">
              <w:rPr>
                <w:spacing w:val="12"/>
                <w:sz w:val="24"/>
                <w:szCs w:val="24"/>
                <w:lang w:val="ru-RU"/>
              </w:rPr>
              <w:t xml:space="preserve"> </w:t>
            </w:r>
            <w:r w:rsidRPr="001118A6">
              <w:rPr>
                <w:sz w:val="24"/>
                <w:szCs w:val="24"/>
                <w:lang w:val="ru-RU"/>
              </w:rPr>
              <w:t>равного</w:t>
            </w:r>
            <w:r w:rsidRPr="001118A6">
              <w:rPr>
                <w:spacing w:val="12"/>
                <w:sz w:val="24"/>
                <w:szCs w:val="24"/>
                <w:lang w:val="ru-RU"/>
              </w:rPr>
              <w:t xml:space="preserve"> </w:t>
            </w:r>
            <w:r w:rsidRPr="001118A6">
              <w:rPr>
                <w:spacing w:val="-5"/>
                <w:sz w:val="24"/>
                <w:szCs w:val="24"/>
                <w:lang w:val="ru-RU"/>
              </w:rPr>
              <w:t>56</w:t>
            </w:r>
          </w:p>
        </w:tc>
      </w:tr>
      <w:tr w:rsidR="004E6EDF" w:rsidRPr="001118A6" w:rsidTr="004E6EDF">
        <w:trPr>
          <w:trHeight w:val="187"/>
        </w:trPr>
        <w:tc>
          <w:tcPr>
            <w:tcW w:w="1701"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pStyle w:val="TableParagraph"/>
              <w:spacing w:line="276" w:lineRule="auto"/>
              <w:ind w:left="142"/>
              <w:rPr>
                <w:sz w:val="24"/>
                <w:szCs w:val="24"/>
              </w:rPr>
            </w:pPr>
            <w:r w:rsidRPr="001118A6">
              <w:rPr>
                <w:spacing w:val="-2"/>
                <w:w w:val="105"/>
                <w:sz w:val="24"/>
                <w:szCs w:val="24"/>
              </w:rPr>
              <w:t>Базовый</w:t>
            </w:r>
          </w:p>
        </w:tc>
        <w:tc>
          <w:tcPr>
            <w:tcW w:w="1984"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pStyle w:val="TableParagraph"/>
              <w:spacing w:line="276" w:lineRule="auto"/>
              <w:ind w:left="709"/>
              <w:rPr>
                <w:sz w:val="24"/>
                <w:szCs w:val="24"/>
              </w:rPr>
            </w:pPr>
            <w:r w:rsidRPr="001118A6">
              <w:rPr>
                <w:spacing w:val="-5"/>
                <w:w w:val="105"/>
                <w:sz w:val="24"/>
                <w:szCs w:val="24"/>
              </w:rPr>
              <w:t>20</w:t>
            </w:r>
          </w:p>
        </w:tc>
        <w:tc>
          <w:tcPr>
            <w:tcW w:w="2126"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pStyle w:val="TableParagraph"/>
              <w:spacing w:line="276" w:lineRule="auto"/>
              <w:ind w:left="709" w:right="608"/>
              <w:rPr>
                <w:sz w:val="24"/>
                <w:szCs w:val="24"/>
              </w:rPr>
            </w:pPr>
            <w:r w:rsidRPr="001118A6">
              <w:rPr>
                <w:spacing w:val="-5"/>
                <w:w w:val="105"/>
                <w:sz w:val="24"/>
                <w:szCs w:val="24"/>
              </w:rPr>
              <w:t>20</w:t>
            </w:r>
          </w:p>
        </w:tc>
        <w:tc>
          <w:tcPr>
            <w:tcW w:w="7088"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pStyle w:val="TableParagraph"/>
              <w:spacing w:line="276" w:lineRule="auto"/>
              <w:ind w:left="709" w:right="141"/>
              <w:rPr>
                <w:sz w:val="24"/>
                <w:szCs w:val="24"/>
              </w:rPr>
            </w:pPr>
            <w:r w:rsidRPr="001118A6">
              <w:rPr>
                <w:spacing w:val="-4"/>
                <w:w w:val="105"/>
                <w:sz w:val="24"/>
                <w:szCs w:val="24"/>
              </w:rPr>
              <w:t>35,7</w:t>
            </w:r>
          </w:p>
        </w:tc>
      </w:tr>
      <w:tr w:rsidR="004E6EDF" w:rsidRPr="001118A6" w:rsidTr="004E6EDF">
        <w:trPr>
          <w:trHeight w:val="187"/>
        </w:trPr>
        <w:tc>
          <w:tcPr>
            <w:tcW w:w="1701"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pStyle w:val="TableParagraph"/>
              <w:spacing w:line="276" w:lineRule="auto"/>
              <w:ind w:left="142"/>
              <w:rPr>
                <w:sz w:val="24"/>
                <w:szCs w:val="24"/>
              </w:rPr>
            </w:pPr>
            <w:r w:rsidRPr="001118A6">
              <w:rPr>
                <w:spacing w:val="-2"/>
                <w:w w:val="105"/>
                <w:sz w:val="24"/>
                <w:szCs w:val="24"/>
              </w:rPr>
              <w:t>Повышенный</w:t>
            </w:r>
          </w:p>
        </w:tc>
        <w:tc>
          <w:tcPr>
            <w:tcW w:w="1984"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pStyle w:val="TableParagraph"/>
              <w:spacing w:line="276" w:lineRule="auto"/>
              <w:ind w:left="709"/>
              <w:rPr>
                <w:sz w:val="24"/>
                <w:szCs w:val="24"/>
              </w:rPr>
            </w:pPr>
            <w:r w:rsidRPr="001118A6">
              <w:rPr>
                <w:w w:val="103"/>
                <w:sz w:val="24"/>
                <w:szCs w:val="24"/>
              </w:rPr>
              <w:t>8</w:t>
            </w:r>
          </w:p>
        </w:tc>
        <w:tc>
          <w:tcPr>
            <w:tcW w:w="2126"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pStyle w:val="TableParagraph"/>
              <w:spacing w:line="276" w:lineRule="auto"/>
              <w:ind w:left="709" w:right="608"/>
              <w:rPr>
                <w:sz w:val="24"/>
                <w:szCs w:val="24"/>
              </w:rPr>
            </w:pPr>
            <w:r w:rsidRPr="001118A6">
              <w:rPr>
                <w:spacing w:val="-5"/>
                <w:w w:val="105"/>
                <w:sz w:val="24"/>
                <w:szCs w:val="24"/>
              </w:rPr>
              <w:t>16</w:t>
            </w:r>
          </w:p>
        </w:tc>
        <w:tc>
          <w:tcPr>
            <w:tcW w:w="7088"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pStyle w:val="TableParagraph"/>
              <w:spacing w:line="276" w:lineRule="auto"/>
              <w:ind w:left="709" w:right="141"/>
              <w:rPr>
                <w:sz w:val="24"/>
                <w:szCs w:val="24"/>
              </w:rPr>
            </w:pPr>
            <w:r w:rsidRPr="001118A6">
              <w:rPr>
                <w:spacing w:val="-4"/>
                <w:w w:val="105"/>
                <w:sz w:val="24"/>
                <w:szCs w:val="24"/>
              </w:rPr>
              <w:t>28,6</w:t>
            </w:r>
          </w:p>
        </w:tc>
      </w:tr>
      <w:tr w:rsidR="004E6EDF" w:rsidRPr="001118A6" w:rsidTr="004E6EDF">
        <w:trPr>
          <w:trHeight w:val="187"/>
        </w:trPr>
        <w:tc>
          <w:tcPr>
            <w:tcW w:w="1701"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pStyle w:val="TableParagraph"/>
              <w:spacing w:line="276" w:lineRule="auto"/>
              <w:ind w:left="142"/>
              <w:rPr>
                <w:sz w:val="24"/>
                <w:szCs w:val="24"/>
              </w:rPr>
            </w:pPr>
            <w:r w:rsidRPr="001118A6">
              <w:rPr>
                <w:spacing w:val="-2"/>
                <w:w w:val="105"/>
                <w:sz w:val="24"/>
                <w:szCs w:val="24"/>
              </w:rPr>
              <w:t>Высокий</w:t>
            </w:r>
          </w:p>
        </w:tc>
        <w:tc>
          <w:tcPr>
            <w:tcW w:w="1984"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pStyle w:val="TableParagraph"/>
              <w:spacing w:line="276" w:lineRule="auto"/>
              <w:ind w:left="709"/>
              <w:rPr>
                <w:sz w:val="24"/>
                <w:szCs w:val="24"/>
              </w:rPr>
            </w:pPr>
            <w:r w:rsidRPr="001118A6">
              <w:rPr>
                <w:w w:val="103"/>
                <w:sz w:val="24"/>
                <w:szCs w:val="24"/>
              </w:rPr>
              <w:t>6</w:t>
            </w:r>
          </w:p>
        </w:tc>
        <w:tc>
          <w:tcPr>
            <w:tcW w:w="2126"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pStyle w:val="TableParagraph"/>
              <w:spacing w:line="276" w:lineRule="auto"/>
              <w:ind w:left="709" w:right="608"/>
              <w:rPr>
                <w:sz w:val="24"/>
                <w:szCs w:val="24"/>
              </w:rPr>
            </w:pPr>
            <w:r w:rsidRPr="001118A6">
              <w:rPr>
                <w:spacing w:val="-5"/>
                <w:w w:val="105"/>
                <w:sz w:val="24"/>
                <w:szCs w:val="24"/>
              </w:rPr>
              <w:t>20</w:t>
            </w:r>
          </w:p>
        </w:tc>
        <w:tc>
          <w:tcPr>
            <w:tcW w:w="7088"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pStyle w:val="TableParagraph"/>
              <w:spacing w:line="276" w:lineRule="auto"/>
              <w:ind w:left="709" w:right="141"/>
              <w:rPr>
                <w:sz w:val="24"/>
                <w:szCs w:val="24"/>
              </w:rPr>
            </w:pPr>
            <w:r w:rsidRPr="001118A6">
              <w:rPr>
                <w:spacing w:val="-4"/>
                <w:w w:val="105"/>
                <w:sz w:val="24"/>
                <w:szCs w:val="24"/>
              </w:rPr>
              <w:t>35,7</w:t>
            </w:r>
          </w:p>
        </w:tc>
      </w:tr>
      <w:tr w:rsidR="004E6EDF" w:rsidRPr="001118A6" w:rsidTr="004E6EDF">
        <w:trPr>
          <w:trHeight w:val="187"/>
        </w:trPr>
        <w:tc>
          <w:tcPr>
            <w:tcW w:w="1701"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pStyle w:val="TableParagraph"/>
              <w:spacing w:line="276" w:lineRule="auto"/>
              <w:ind w:left="142" w:right="64"/>
              <w:rPr>
                <w:sz w:val="24"/>
                <w:szCs w:val="24"/>
              </w:rPr>
            </w:pPr>
            <w:r w:rsidRPr="001118A6">
              <w:rPr>
                <w:spacing w:val="-4"/>
                <w:w w:val="105"/>
                <w:sz w:val="24"/>
                <w:szCs w:val="24"/>
              </w:rPr>
              <w:t>Итого</w:t>
            </w:r>
          </w:p>
        </w:tc>
        <w:tc>
          <w:tcPr>
            <w:tcW w:w="1984"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pStyle w:val="TableParagraph"/>
              <w:spacing w:line="276" w:lineRule="auto"/>
              <w:ind w:left="709"/>
              <w:rPr>
                <w:sz w:val="24"/>
                <w:szCs w:val="24"/>
              </w:rPr>
            </w:pPr>
            <w:r w:rsidRPr="001118A6">
              <w:rPr>
                <w:spacing w:val="-5"/>
                <w:w w:val="105"/>
                <w:sz w:val="24"/>
                <w:szCs w:val="24"/>
              </w:rPr>
              <w:t>34</w:t>
            </w:r>
          </w:p>
        </w:tc>
        <w:tc>
          <w:tcPr>
            <w:tcW w:w="2126"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pStyle w:val="TableParagraph"/>
              <w:spacing w:line="276" w:lineRule="auto"/>
              <w:ind w:left="709" w:right="608"/>
              <w:rPr>
                <w:sz w:val="24"/>
                <w:szCs w:val="24"/>
              </w:rPr>
            </w:pPr>
            <w:r w:rsidRPr="001118A6">
              <w:rPr>
                <w:spacing w:val="-5"/>
                <w:w w:val="105"/>
                <w:sz w:val="24"/>
                <w:szCs w:val="24"/>
              </w:rPr>
              <w:t>56</w:t>
            </w:r>
          </w:p>
        </w:tc>
        <w:tc>
          <w:tcPr>
            <w:tcW w:w="7088" w:type="dxa"/>
            <w:tcBorders>
              <w:top w:val="single" w:sz="4" w:space="0" w:color="000000"/>
              <w:left w:val="single" w:sz="4" w:space="0" w:color="000000"/>
              <w:bottom w:val="single" w:sz="4" w:space="0" w:color="000000"/>
              <w:right w:val="single" w:sz="4" w:space="0" w:color="000000"/>
            </w:tcBorders>
            <w:hideMark/>
          </w:tcPr>
          <w:p w:rsidR="004E6EDF" w:rsidRPr="001118A6" w:rsidRDefault="004E6EDF">
            <w:pPr>
              <w:pStyle w:val="TableParagraph"/>
              <w:spacing w:line="276" w:lineRule="auto"/>
              <w:ind w:left="709" w:right="141"/>
              <w:rPr>
                <w:sz w:val="24"/>
                <w:szCs w:val="24"/>
              </w:rPr>
            </w:pPr>
            <w:r w:rsidRPr="001118A6">
              <w:rPr>
                <w:spacing w:val="-5"/>
                <w:w w:val="105"/>
                <w:sz w:val="24"/>
                <w:szCs w:val="24"/>
              </w:rPr>
              <w:t>100</w:t>
            </w:r>
          </w:p>
        </w:tc>
      </w:tr>
    </w:tbl>
    <w:p w:rsidR="004E6EDF" w:rsidRPr="001118A6" w:rsidRDefault="004E6EDF" w:rsidP="004E6EDF">
      <w:pPr>
        <w:pStyle w:val="af"/>
        <w:spacing w:before="5"/>
        <w:ind w:left="709"/>
        <w:rPr>
          <w:i/>
          <w:sz w:val="24"/>
          <w:lang w:eastAsia="en-US"/>
        </w:rPr>
      </w:pPr>
    </w:p>
    <w:p w:rsidR="004E6EDF" w:rsidRPr="001118A6" w:rsidRDefault="004E6EDF" w:rsidP="004E6EDF">
      <w:pPr>
        <w:pStyle w:val="af7"/>
        <w:tabs>
          <w:tab w:val="left" w:pos="1176"/>
        </w:tabs>
        <w:rPr>
          <w:b/>
          <w:bCs/>
          <w:color w:val="333333"/>
        </w:rPr>
      </w:pPr>
      <w:r w:rsidRPr="001118A6">
        <w:rPr>
          <w:b/>
          <w:bCs/>
          <w:color w:val="333333"/>
        </w:rPr>
        <w:t xml:space="preserve">Продолжительность ЕГЭ по химии </w:t>
      </w:r>
    </w:p>
    <w:p w:rsidR="004E6EDF" w:rsidRPr="001118A6" w:rsidRDefault="004E6EDF" w:rsidP="004E6EDF">
      <w:pPr>
        <w:pStyle w:val="af7"/>
        <w:tabs>
          <w:tab w:val="left" w:pos="1176"/>
        </w:tabs>
        <w:rPr>
          <w:bCs/>
          <w:color w:val="333333"/>
        </w:rPr>
      </w:pPr>
      <w:r w:rsidRPr="001118A6">
        <w:rPr>
          <w:bCs/>
          <w:color w:val="333333"/>
        </w:rPr>
        <w:t>Общая продолжительность выполнения работы составляет 3,5 часа (210 минут)</w:t>
      </w:r>
    </w:p>
    <w:p w:rsidR="004E6EDF" w:rsidRPr="001118A6" w:rsidRDefault="004E6EDF" w:rsidP="004E6EDF">
      <w:pPr>
        <w:pStyle w:val="af"/>
        <w:ind w:left="368" w:firstLine="391"/>
        <w:rPr>
          <w:sz w:val="24"/>
        </w:rPr>
      </w:pPr>
      <w:r w:rsidRPr="001118A6">
        <w:rPr>
          <w:sz w:val="24"/>
        </w:rPr>
        <w:t>Примерное</w:t>
      </w:r>
      <w:r w:rsidRPr="001118A6">
        <w:rPr>
          <w:spacing w:val="80"/>
          <w:sz w:val="24"/>
        </w:rPr>
        <w:t xml:space="preserve"> </w:t>
      </w:r>
      <w:r w:rsidRPr="001118A6">
        <w:rPr>
          <w:sz w:val="24"/>
        </w:rPr>
        <w:t>время,</w:t>
      </w:r>
      <w:r w:rsidRPr="001118A6">
        <w:rPr>
          <w:spacing w:val="80"/>
          <w:sz w:val="24"/>
        </w:rPr>
        <w:t xml:space="preserve"> </w:t>
      </w:r>
      <w:r w:rsidRPr="001118A6">
        <w:rPr>
          <w:sz w:val="24"/>
        </w:rPr>
        <w:t>отводимое</w:t>
      </w:r>
      <w:r w:rsidRPr="001118A6">
        <w:rPr>
          <w:spacing w:val="80"/>
          <w:sz w:val="24"/>
        </w:rPr>
        <w:t xml:space="preserve"> </w:t>
      </w:r>
      <w:r w:rsidRPr="001118A6">
        <w:rPr>
          <w:sz w:val="24"/>
        </w:rPr>
        <w:t>на</w:t>
      </w:r>
      <w:r w:rsidRPr="001118A6">
        <w:rPr>
          <w:spacing w:val="80"/>
          <w:sz w:val="24"/>
        </w:rPr>
        <w:t xml:space="preserve"> </w:t>
      </w:r>
      <w:r w:rsidRPr="001118A6">
        <w:rPr>
          <w:sz w:val="24"/>
        </w:rPr>
        <w:t>выполнение</w:t>
      </w:r>
      <w:r w:rsidRPr="001118A6">
        <w:rPr>
          <w:spacing w:val="80"/>
          <w:sz w:val="24"/>
        </w:rPr>
        <w:t xml:space="preserve"> </w:t>
      </w:r>
      <w:r w:rsidRPr="001118A6">
        <w:rPr>
          <w:sz w:val="24"/>
        </w:rPr>
        <w:t>отдельных</w:t>
      </w:r>
      <w:r w:rsidRPr="001118A6">
        <w:rPr>
          <w:spacing w:val="80"/>
          <w:sz w:val="24"/>
        </w:rPr>
        <w:t xml:space="preserve"> </w:t>
      </w:r>
      <w:r w:rsidRPr="001118A6">
        <w:rPr>
          <w:sz w:val="24"/>
        </w:rPr>
        <w:t>заданий,</w:t>
      </w:r>
      <w:r w:rsidRPr="001118A6">
        <w:rPr>
          <w:spacing w:val="80"/>
          <w:sz w:val="24"/>
        </w:rPr>
        <w:t xml:space="preserve"> </w:t>
      </w:r>
      <w:r w:rsidRPr="001118A6">
        <w:rPr>
          <w:spacing w:val="-2"/>
          <w:sz w:val="24"/>
        </w:rPr>
        <w:t>составляет:</w:t>
      </w:r>
    </w:p>
    <w:p w:rsidR="004E6EDF" w:rsidRPr="001118A6" w:rsidRDefault="004E6EDF" w:rsidP="00BC0A26">
      <w:pPr>
        <w:pStyle w:val="af7"/>
        <w:widowControl w:val="0"/>
        <w:numPr>
          <w:ilvl w:val="0"/>
          <w:numId w:val="17"/>
        </w:numPr>
        <w:tabs>
          <w:tab w:val="left" w:pos="858"/>
        </w:tabs>
        <w:autoSpaceDE w:val="0"/>
        <w:autoSpaceDN w:val="0"/>
      </w:pPr>
      <w:r w:rsidRPr="001118A6">
        <w:lastRenderedPageBreak/>
        <w:t>для</w:t>
      </w:r>
      <w:r w:rsidRPr="001118A6">
        <w:rPr>
          <w:spacing w:val="4"/>
        </w:rPr>
        <w:t xml:space="preserve"> </w:t>
      </w:r>
      <w:r w:rsidRPr="001118A6">
        <w:t>каждого</w:t>
      </w:r>
      <w:r w:rsidRPr="001118A6">
        <w:rPr>
          <w:spacing w:val="5"/>
        </w:rPr>
        <w:t xml:space="preserve"> </w:t>
      </w:r>
      <w:r w:rsidRPr="001118A6">
        <w:t>задания</w:t>
      </w:r>
      <w:r w:rsidRPr="001118A6">
        <w:rPr>
          <w:spacing w:val="4"/>
        </w:rPr>
        <w:t xml:space="preserve"> </w:t>
      </w:r>
      <w:r w:rsidRPr="001118A6">
        <w:t>базового</w:t>
      </w:r>
      <w:r w:rsidRPr="001118A6">
        <w:rPr>
          <w:spacing w:val="5"/>
        </w:rPr>
        <w:t xml:space="preserve"> </w:t>
      </w:r>
      <w:r w:rsidRPr="001118A6">
        <w:t>уровня</w:t>
      </w:r>
      <w:r w:rsidRPr="001118A6">
        <w:rPr>
          <w:spacing w:val="5"/>
        </w:rPr>
        <w:t xml:space="preserve"> </w:t>
      </w:r>
      <w:r w:rsidRPr="001118A6">
        <w:t>сложности</w:t>
      </w:r>
      <w:r w:rsidRPr="001118A6">
        <w:rPr>
          <w:spacing w:val="4"/>
        </w:rPr>
        <w:t xml:space="preserve"> </w:t>
      </w:r>
      <w:r w:rsidRPr="001118A6">
        <w:t>части</w:t>
      </w:r>
      <w:r w:rsidRPr="001118A6">
        <w:rPr>
          <w:spacing w:val="5"/>
        </w:rPr>
        <w:t xml:space="preserve"> </w:t>
      </w:r>
      <w:r w:rsidRPr="001118A6">
        <w:t>1</w:t>
      </w:r>
      <w:r w:rsidRPr="001118A6">
        <w:rPr>
          <w:spacing w:val="6"/>
        </w:rPr>
        <w:t xml:space="preserve"> </w:t>
      </w:r>
      <w:r w:rsidRPr="001118A6">
        <w:t>–</w:t>
      </w:r>
      <w:r w:rsidRPr="001118A6">
        <w:rPr>
          <w:spacing w:val="5"/>
        </w:rPr>
        <w:t xml:space="preserve"> </w:t>
      </w:r>
      <w:r w:rsidRPr="001118A6">
        <w:t>2–4</w:t>
      </w:r>
      <w:r w:rsidRPr="001118A6">
        <w:rPr>
          <w:spacing w:val="6"/>
        </w:rPr>
        <w:t xml:space="preserve"> </w:t>
      </w:r>
      <w:r w:rsidRPr="001118A6">
        <w:rPr>
          <w:spacing w:val="-2"/>
        </w:rPr>
        <w:t>минуты;</w:t>
      </w:r>
    </w:p>
    <w:p w:rsidR="004E6EDF" w:rsidRPr="001118A6" w:rsidRDefault="004E6EDF" w:rsidP="00BC0A26">
      <w:pPr>
        <w:pStyle w:val="af7"/>
        <w:widowControl w:val="0"/>
        <w:numPr>
          <w:ilvl w:val="0"/>
          <w:numId w:val="17"/>
        </w:numPr>
        <w:tabs>
          <w:tab w:val="left" w:pos="858"/>
        </w:tabs>
        <w:autoSpaceDE w:val="0"/>
        <w:autoSpaceDN w:val="0"/>
        <w:ind w:left="858" w:right="40" w:hanging="294"/>
      </w:pPr>
      <w:r w:rsidRPr="001118A6">
        <w:t>для</w:t>
      </w:r>
      <w:r w:rsidRPr="001118A6">
        <w:rPr>
          <w:spacing w:val="80"/>
        </w:rPr>
        <w:t xml:space="preserve"> </w:t>
      </w:r>
      <w:r w:rsidRPr="001118A6">
        <w:t>каждого</w:t>
      </w:r>
      <w:r w:rsidRPr="001118A6">
        <w:rPr>
          <w:spacing w:val="80"/>
        </w:rPr>
        <w:t xml:space="preserve"> </w:t>
      </w:r>
      <w:r w:rsidRPr="001118A6">
        <w:t>задания</w:t>
      </w:r>
      <w:r w:rsidRPr="001118A6">
        <w:rPr>
          <w:spacing w:val="80"/>
        </w:rPr>
        <w:t xml:space="preserve"> </w:t>
      </w:r>
      <w:r w:rsidRPr="001118A6">
        <w:t>повышенного</w:t>
      </w:r>
      <w:r w:rsidRPr="001118A6">
        <w:rPr>
          <w:spacing w:val="80"/>
        </w:rPr>
        <w:t xml:space="preserve"> </w:t>
      </w:r>
      <w:r w:rsidRPr="001118A6">
        <w:t>уровня</w:t>
      </w:r>
      <w:r w:rsidRPr="001118A6">
        <w:rPr>
          <w:spacing w:val="80"/>
        </w:rPr>
        <w:t xml:space="preserve"> </w:t>
      </w:r>
      <w:r w:rsidRPr="001118A6">
        <w:t>сложности</w:t>
      </w:r>
      <w:r w:rsidRPr="001118A6">
        <w:rPr>
          <w:spacing w:val="80"/>
        </w:rPr>
        <w:t xml:space="preserve"> </w:t>
      </w:r>
      <w:r w:rsidRPr="001118A6">
        <w:t>части</w:t>
      </w:r>
      <w:r w:rsidRPr="001118A6">
        <w:rPr>
          <w:spacing w:val="80"/>
        </w:rPr>
        <w:t xml:space="preserve"> </w:t>
      </w:r>
      <w:r w:rsidRPr="001118A6">
        <w:t>1</w:t>
      </w:r>
      <w:r w:rsidRPr="001118A6">
        <w:rPr>
          <w:spacing w:val="80"/>
        </w:rPr>
        <w:t xml:space="preserve"> </w:t>
      </w:r>
      <w:r w:rsidRPr="001118A6">
        <w:t>– 5–7 минут;</w:t>
      </w:r>
    </w:p>
    <w:p w:rsidR="004E6EDF" w:rsidRPr="001118A6" w:rsidRDefault="004E6EDF" w:rsidP="00BC0A26">
      <w:pPr>
        <w:pStyle w:val="af7"/>
        <w:widowControl w:val="0"/>
        <w:numPr>
          <w:ilvl w:val="0"/>
          <w:numId w:val="17"/>
        </w:numPr>
        <w:tabs>
          <w:tab w:val="left" w:pos="858"/>
        </w:tabs>
        <w:autoSpaceDE w:val="0"/>
        <w:autoSpaceDN w:val="0"/>
      </w:pPr>
      <w:r w:rsidRPr="001118A6">
        <w:t>для</w:t>
      </w:r>
      <w:r w:rsidRPr="001118A6">
        <w:rPr>
          <w:spacing w:val="-3"/>
        </w:rPr>
        <w:t xml:space="preserve"> </w:t>
      </w:r>
      <w:r w:rsidRPr="001118A6">
        <w:t>каждого</w:t>
      </w:r>
      <w:r w:rsidRPr="001118A6">
        <w:rPr>
          <w:spacing w:val="-5"/>
        </w:rPr>
        <w:t xml:space="preserve"> </w:t>
      </w:r>
      <w:r w:rsidRPr="001118A6">
        <w:t>задания</w:t>
      </w:r>
      <w:r w:rsidRPr="001118A6">
        <w:rPr>
          <w:spacing w:val="-6"/>
        </w:rPr>
        <w:t xml:space="preserve"> </w:t>
      </w:r>
      <w:r w:rsidRPr="001118A6">
        <w:t>высокого</w:t>
      </w:r>
      <w:r w:rsidRPr="001118A6">
        <w:rPr>
          <w:spacing w:val="-5"/>
        </w:rPr>
        <w:t xml:space="preserve"> </w:t>
      </w:r>
      <w:r w:rsidRPr="001118A6">
        <w:t>уровня</w:t>
      </w:r>
      <w:r w:rsidRPr="001118A6">
        <w:rPr>
          <w:spacing w:val="-5"/>
        </w:rPr>
        <w:t xml:space="preserve"> </w:t>
      </w:r>
      <w:r w:rsidRPr="001118A6">
        <w:t>сложности</w:t>
      </w:r>
      <w:r w:rsidRPr="001118A6">
        <w:rPr>
          <w:spacing w:val="-4"/>
        </w:rPr>
        <w:t xml:space="preserve"> </w:t>
      </w:r>
      <w:r w:rsidRPr="001118A6">
        <w:t>части</w:t>
      </w:r>
      <w:r w:rsidRPr="001118A6">
        <w:rPr>
          <w:spacing w:val="-4"/>
        </w:rPr>
        <w:t xml:space="preserve"> </w:t>
      </w:r>
      <w:r w:rsidRPr="001118A6">
        <w:t>2</w:t>
      </w:r>
      <w:r w:rsidRPr="001118A6">
        <w:rPr>
          <w:spacing w:val="-6"/>
        </w:rPr>
        <w:t xml:space="preserve"> </w:t>
      </w:r>
      <w:r w:rsidRPr="001118A6">
        <w:t>–</w:t>
      </w:r>
      <w:r w:rsidRPr="001118A6">
        <w:rPr>
          <w:spacing w:val="-5"/>
        </w:rPr>
        <w:t xml:space="preserve"> </w:t>
      </w:r>
      <w:r w:rsidRPr="001118A6">
        <w:t>10–25</w:t>
      </w:r>
      <w:r w:rsidRPr="001118A6">
        <w:rPr>
          <w:spacing w:val="-5"/>
        </w:rPr>
        <w:t xml:space="preserve"> </w:t>
      </w:r>
      <w:r w:rsidRPr="001118A6">
        <w:rPr>
          <w:spacing w:val="-2"/>
        </w:rPr>
        <w:t>минут.</w:t>
      </w:r>
    </w:p>
    <w:p w:rsidR="004E6EDF" w:rsidRPr="001118A6" w:rsidRDefault="004E6EDF" w:rsidP="004E6EDF">
      <w:pPr>
        <w:pStyle w:val="af7"/>
        <w:tabs>
          <w:tab w:val="left" w:pos="1176"/>
        </w:tabs>
        <w:rPr>
          <w:b/>
          <w:bCs/>
          <w:color w:val="333333"/>
        </w:rPr>
      </w:pPr>
    </w:p>
    <w:p w:rsidR="004E6EDF" w:rsidRPr="001118A6" w:rsidRDefault="004E6EDF" w:rsidP="004E6EDF">
      <w:pPr>
        <w:pStyle w:val="af7"/>
        <w:tabs>
          <w:tab w:val="left" w:pos="1176"/>
        </w:tabs>
      </w:pPr>
      <w:r w:rsidRPr="001118A6">
        <w:rPr>
          <w:b/>
          <w:bCs/>
          <w:color w:val="333333"/>
        </w:rPr>
        <w:t>Система оценивания экзаменационной работы по химии</w:t>
      </w:r>
    </w:p>
    <w:p w:rsidR="004E6EDF" w:rsidRPr="001118A6" w:rsidRDefault="004E6EDF" w:rsidP="004E6EDF">
      <w:pPr>
        <w:shd w:val="clear" w:color="auto" w:fill="FFFFFF"/>
        <w:spacing w:after="150" w:line="240" w:lineRule="auto"/>
        <w:ind w:left="360"/>
        <w:rPr>
          <w:rFonts w:ascii="Times New Roman" w:hAnsi="Times New Roman" w:cs="Times New Roman"/>
          <w:color w:val="181818"/>
          <w:sz w:val="24"/>
          <w:szCs w:val="24"/>
        </w:rPr>
      </w:pPr>
      <w:r w:rsidRPr="001118A6">
        <w:rPr>
          <w:rFonts w:ascii="Times New Roman" w:hAnsi="Times New Roman" w:cs="Times New Roman"/>
          <w:b/>
          <w:bCs/>
          <w:color w:val="333333"/>
          <w:sz w:val="24"/>
          <w:szCs w:val="24"/>
        </w:rPr>
        <w:t>Часть 1</w:t>
      </w:r>
    </w:p>
    <w:p w:rsidR="004E6EDF" w:rsidRPr="001118A6" w:rsidRDefault="004E6EDF" w:rsidP="004E6EDF">
      <w:pPr>
        <w:shd w:val="clear" w:color="auto" w:fill="FFFFFF"/>
        <w:spacing w:line="240" w:lineRule="auto"/>
        <w:ind w:left="360"/>
        <w:rPr>
          <w:rFonts w:ascii="Times New Roman" w:hAnsi="Times New Roman" w:cs="Times New Roman"/>
          <w:color w:val="181818"/>
          <w:sz w:val="24"/>
          <w:szCs w:val="24"/>
        </w:rPr>
      </w:pPr>
      <w:r w:rsidRPr="001118A6">
        <w:rPr>
          <w:rFonts w:ascii="Times New Roman" w:hAnsi="Times New Roman" w:cs="Times New Roman"/>
          <w:color w:val="333333"/>
          <w:sz w:val="24"/>
          <w:szCs w:val="24"/>
        </w:rPr>
        <w:t>      За правильный ответ на каждое из заданий 1–5, 9–13, 16-21, 25–28 ставится 1 балл.</w:t>
      </w:r>
    </w:p>
    <w:p w:rsidR="004E6EDF" w:rsidRPr="001118A6" w:rsidRDefault="004E6EDF" w:rsidP="004E6EDF">
      <w:pPr>
        <w:shd w:val="clear" w:color="auto" w:fill="FFFFFF"/>
        <w:spacing w:line="240" w:lineRule="auto"/>
        <w:ind w:left="360"/>
        <w:rPr>
          <w:rFonts w:ascii="Times New Roman" w:hAnsi="Times New Roman" w:cs="Times New Roman"/>
          <w:color w:val="181818"/>
          <w:sz w:val="24"/>
          <w:szCs w:val="24"/>
        </w:rPr>
      </w:pPr>
      <w:r w:rsidRPr="001118A6">
        <w:rPr>
          <w:rFonts w:ascii="Times New Roman" w:hAnsi="Times New Roman" w:cs="Times New Roman"/>
          <w:color w:val="333333"/>
          <w:sz w:val="24"/>
          <w:szCs w:val="24"/>
        </w:rPr>
        <w:t>      Задание считается выполненным верно, если экзаменуемый дал правильный ответ в виде последовательности цифр или числа с заданной степенью точности.</w:t>
      </w:r>
    </w:p>
    <w:p w:rsidR="004E6EDF" w:rsidRPr="001118A6" w:rsidRDefault="004E6EDF" w:rsidP="004E6EDF">
      <w:pPr>
        <w:shd w:val="clear" w:color="auto" w:fill="FFFFFF"/>
        <w:spacing w:line="240" w:lineRule="auto"/>
        <w:ind w:left="360"/>
        <w:rPr>
          <w:rFonts w:ascii="Times New Roman" w:hAnsi="Times New Roman" w:cs="Times New Roman"/>
          <w:color w:val="181818"/>
          <w:sz w:val="24"/>
          <w:szCs w:val="24"/>
        </w:rPr>
      </w:pPr>
      <w:r w:rsidRPr="001118A6">
        <w:rPr>
          <w:rFonts w:ascii="Times New Roman" w:hAnsi="Times New Roman" w:cs="Times New Roman"/>
          <w:color w:val="333333"/>
          <w:sz w:val="24"/>
          <w:szCs w:val="24"/>
        </w:rPr>
        <w:t>      Задания 6–8, 14, 15, 22, 23 и 24 считаются выполненными верно, если правильно указана последовательность цифр. За полный правильный ответ в заданиях 6–8, 14, 15, 22, 23 и 24</w:t>
      </w:r>
    </w:p>
    <w:p w:rsidR="004E6EDF" w:rsidRPr="001118A6" w:rsidRDefault="004E6EDF" w:rsidP="004E6EDF">
      <w:pPr>
        <w:shd w:val="clear" w:color="auto" w:fill="FFFFFF"/>
        <w:spacing w:line="240" w:lineRule="auto"/>
        <w:ind w:left="360"/>
        <w:rPr>
          <w:rFonts w:ascii="Times New Roman" w:hAnsi="Times New Roman" w:cs="Times New Roman"/>
          <w:color w:val="181818"/>
          <w:sz w:val="24"/>
          <w:szCs w:val="24"/>
        </w:rPr>
      </w:pPr>
      <w:r w:rsidRPr="001118A6">
        <w:rPr>
          <w:rFonts w:ascii="Times New Roman" w:hAnsi="Times New Roman" w:cs="Times New Roman"/>
          <w:color w:val="333333"/>
          <w:sz w:val="24"/>
          <w:szCs w:val="24"/>
        </w:rPr>
        <w:t>ставится 2 балла; если допущена одна ошибка – 1 балл; за неверный ответ</w:t>
      </w:r>
    </w:p>
    <w:p w:rsidR="004E6EDF" w:rsidRPr="001118A6" w:rsidRDefault="004E6EDF" w:rsidP="004E6EDF">
      <w:pPr>
        <w:shd w:val="clear" w:color="auto" w:fill="FFFFFF"/>
        <w:spacing w:line="240" w:lineRule="auto"/>
        <w:ind w:left="360"/>
        <w:rPr>
          <w:rFonts w:ascii="Times New Roman" w:hAnsi="Times New Roman" w:cs="Times New Roman"/>
          <w:color w:val="181818"/>
          <w:sz w:val="24"/>
          <w:szCs w:val="24"/>
        </w:rPr>
      </w:pPr>
      <w:r w:rsidRPr="001118A6">
        <w:rPr>
          <w:rFonts w:ascii="Times New Roman" w:hAnsi="Times New Roman" w:cs="Times New Roman"/>
          <w:color w:val="333333"/>
          <w:sz w:val="24"/>
          <w:szCs w:val="24"/>
        </w:rPr>
        <w:t>(более одной ошибки) или его отсутствие – 0 баллов.</w:t>
      </w:r>
    </w:p>
    <w:p w:rsidR="004E6EDF" w:rsidRPr="001118A6" w:rsidRDefault="004E6EDF" w:rsidP="004E6EDF">
      <w:pPr>
        <w:shd w:val="clear" w:color="auto" w:fill="FFFFFF"/>
        <w:spacing w:line="240" w:lineRule="auto"/>
        <w:ind w:left="360"/>
        <w:rPr>
          <w:rFonts w:ascii="Times New Roman" w:hAnsi="Times New Roman" w:cs="Times New Roman"/>
          <w:color w:val="181818"/>
          <w:sz w:val="24"/>
          <w:szCs w:val="24"/>
        </w:rPr>
      </w:pPr>
      <w:r w:rsidRPr="001118A6">
        <w:rPr>
          <w:rFonts w:ascii="Times New Roman" w:hAnsi="Times New Roman" w:cs="Times New Roman"/>
          <w:b/>
          <w:bCs/>
          <w:color w:val="333333"/>
          <w:sz w:val="24"/>
          <w:szCs w:val="24"/>
        </w:rPr>
        <w:t>Часть 2</w:t>
      </w:r>
    </w:p>
    <w:p w:rsidR="004E6EDF" w:rsidRPr="001118A6" w:rsidRDefault="004E6EDF" w:rsidP="004E6EDF">
      <w:pPr>
        <w:shd w:val="clear" w:color="auto" w:fill="FFFFFF"/>
        <w:spacing w:line="240" w:lineRule="auto"/>
        <w:ind w:left="360"/>
        <w:rPr>
          <w:rFonts w:ascii="Times New Roman" w:hAnsi="Times New Roman" w:cs="Times New Roman"/>
          <w:color w:val="181818"/>
          <w:sz w:val="24"/>
          <w:szCs w:val="24"/>
        </w:rPr>
      </w:pPr>
      <w:r w:rsidRPr="001118A6">
        <w:rPr>
          <w:rFonts w:ascii="Times New Roman" w:hAnsi="Times New Roman" w:cs="Times New Roman"/>
          <w:color w:val="333333"/>
          <w:sz w:val="24"/>
          <w:szCs w:val="24"/>
        </w:rPr>
        <w:t>      Задание 29-30 ответ правильный и полный, содержит все названные выше элементы 2</w:t>
      </w:r>
    </w:p>
    <w:p w:rsidR="004E6EDF" w:rsidRPr="001118A6" w:rsidRDefault="004E6EDF" w:rsidP="004E6EDF">
      <w:pPr>
        <w:shd w:val="clear" w:color="auto" w:fill="FFFFFF"/>
        <w:spacing w:line="240" w:lineRule="auto"/>
        <w:ind w:left="360"/>
        <w:rPr>
          <w:rFonts w:ascii="Times New Roman" w:hAnsi="Times New Roman" w:cs="Times New Roman"/>
          <w:color w:val="181818"/>
          <w:sz w:val="24"/>
          <w:szCs w:val="24"/>
        </w:rPr>
      </w:pPr>
      <w:r w:rsidRPr="001118A6">
        <w:rPr>
          <w:rFonts w:ascii="Times New Roman" w:hAnsi="Times New Roman" w:cs="Times New Roman"/>
          <w:color w:val="333333"/>
          <w:sz w:val="24"/>
          <w:szCs w:val="24"/>
        </w:rPr>
        <w:t>балла. Правильно записан один элемент ответа 1балл.Все элементы ответа записаны неверно 0 б</w:t>
      </w:r>
    </w:p>
    <w:p w:rsidR="004E6EDF" w:rsidRPr="001118A6" w:rsidRDefault="004E6EDF" w:rsidP="004E6EDF">
      <w:pPr>
        <w:shd w:val="clear" w:color="auto" w:fill="FFFFFF"/>
        <w:spacing w:line="240" w:lineRule="auto"/>
        <w:ind w:left="360"/>
        <w:rPr>
          <w:rFonts w:ascii="Times New Roman" w:hAnsi="Times New Roman" w:cs="Times New Roman"/>
          <w:color w:val="181818"/>
          <w:sz w:val="24"/>
          <w:szCs w:val="24"/>
        </w:rPr>
      </w:pPr>
      <w:r w:rsidRPr="001118A6">
        <w:rPr>
          <w:rFonts w:ascii="Times New Roman" w:hAnsi="Times New Roman" w:cs="Times New Roman"/>
          <w:color w:val="333333"/>
          <w:sz w:val="24"/>
          <w:szCs w:val="24"/>
        </w:rPr>
        <w:t>Максимальный балл 2.</w:t>
      </w:r>
    </w:p>
    <w:p w:rsidR="004E6EDF" w:rsidRPr="001118A6" w:rsidRDefault="004E6EDF" w:rsidP="004E6EDF">
      <w:pPr>
        <w:shd w:val="clear" w:color="auto" w:fill="FFFFFF"/>
        <w:spacing w:after="150" w:line="240" w:lineRule="auto"/>
        <w:ind w:left="360"/>
        <w:rPr>
          <w:rFonts w:ascii="Times New Roman" w:hAnsi="Times New Roman" w:cs="Times New Roman"/>
          <w:color w:val="181818"/>
          <w:sz w:val="24"/>
          <w:szCs w:val="24"/>
        </w:rPr>
      </w:pPr>
      <w:r w:rsidRPr="001118A6">
        <w:rPr>
          <w:rFonts w:ascii="Times New Roman" w:hAnsi="Times New Roman" w:cs="Times New Roman"/>
          <w:color w:val="333333"/>
          <w:sz w:val="24"/>
          <w:szCs w:val="24"/>
        </w:rPr>
        <w:t>      Задание 31 </w:t>
      </w:r>
      <w:r w:rsidRPr="001118A6">
        <w:rPr>
          <w:rFonts w:ascii="Times New Roman" w:hAnsi="Times New Roman" w:cs="Times New Roman"/>
          <w:color w:val="000000"/>
          <w:sz w:val="24"/>
          <w:szCs w:val="24"/>
        </w:rPr>
        <w:t>правильно записаны 4 уравнения реакций 4 балла. Правильно записаны 3 уравнения реакций 3 балла. Правильно записаны 2 уравнения реакций 2 балла. Правильно записано 1 уравнение реакции 1 балл. Все уравнения реакций записаны неверно 0 баллов. Максимальный балл 4.</w:t>
      </w:r>
    </w:p>
    <w:p w:rsidR="004E6EDF" w:rsidRPr="001118A6" w:rsidRDefault="004E6EDF" w:rsidP="004E6EDF">
      <w:pPr>
        <w:shd w:val="clear" w:color="auto" w:fill="FFFFFF"/>
        <w:spacing w:after="150" w:line="240" w:lineRule="auto"/>
        <w:ind w:left="360"/>
        <w:rPr>
          <w:rFonts w:ascii="Times New Roman" w:hAnsi="Times New Roman" w:cs="Times New Roman"/>
          <w:color w:val="181818"/>
          <w:sz w:val="24"/>
          <w:szCs w:val="24"/>
        </w:rPr>
      </w:pPr>
      <w:r w:rsidRPr="001118A6">
        <w:rPr>
          <w:rFonts w:ascii="Times New Roman" w:hAnsi="Times New Roman" w:cs="Times New Roman"/>
          <w:color w:val="000000"/>
          <w:sz w:val="24"/>
          <w:szCs w:val="24"/>
        </w:rPr>
        <w:t>      Задание 32 правильно записаны 5 уравнений реакций 5 баллов. Правильно записаны 4 уравнения реакций 4 балла. Правильно записаны 3 уравнения реакций 3 балла. Правильно записаны 2 уравнения реакций 2 балла. Правильно записано 1 уравнение реакции 1 балл. Все уравнений реакций записаны неверно 0 баллов. Максимальный балл 5.</w:t>
      </w:r>
    </w:p>
    <w:p w:rsidR="004E6EDF" w:rsidRPr="001118A6" w:rsidRDefault="004E6EDF" w:rsidP="004E6EDF">
      <w:pPr>
        <w:shd w:val="clear" w:color="auto" w:fill="FFFFFF"/>
        <w:spacing w:after="150" w:line="240" w:lineRule="auto"/>
        <w:ind w:left="360"/>
        <w:rPr>
          <w:rFonts w:ascii="Times New Roman" w:hAnsi="Times New Roman" w:cs="Times New Roman"/>
          <w:color w:val="181818"/>
          <w:sz w:val="24"/>
          <w:szCs w:val="24"/>
        </w:rPr>
      </w:pPr>
      <w:r w:rsidRPr="001118A6">
        <w:rPr>
          <w:rFonts w:ascii="Times New Roman" w:hAnsi="Times New Roman" w:cs="Times New Roman"/>
          <w:color w:val="000000"/>
          <w:sz w:val="24"/>
          <w:szCs w:val="24"/>
        </w:rPr>
        <w:t xml:space="preserve">      Задание 33 ответ правильный и полный, содержит следующие элементы: правильно записаны уравнения реакций, соответствующих условию задания; правильно произведены вычисления, в которых используются необходимые физические величины, заданные в условии задания; продемонстрирована логически обоснованная взаимосвязь физических величин, на основании которых проводятся расчёты;  в соответствии с условием задания определена искомая  физическая величина 4 балла.  Правильно записаны три элемента ответа 3 балла. </w:t>
      </w:r>
      <w:r w:rsidRPr="001118A6">
        <w:rPr>
          <w:rFonts w:ascii="Times New Roman" w:hAnsi="Times New Roman" w:cs="Times New Roman"/>
          <w:color w:val="000000"/>
          <w:sz w:val="24"/>
          <w:szCs w:val="24"/>
        </w:rPr>
        <w:lastRenderedPageBreak/>
        <w:t>Правильно записаны два элемента ответа 2 балла. Правильно записан один элемент ответа 1 балл. Все элементы ответа записаны неверно 0 баллов. Максимальный балл 4.</w:t>
      </w:r>
    </w:p>
    <w:p w:rsidR="00201F2D" w:rsidRPr="001118A6" w:rsidRDefault="004E6EDF" w:rsidP="00F82DB3">
      <w:pPr>
        <w:pStyle w:val="af6"/>
        <w:jc w:val="center"/>
        <w:rPr>
          <w:b/>
        </w:rPr>
      </w:pPr>
      <w:r w:rsidRPr="001118A6">
        <w:rPr>
          <w:color w:val="000000"/>
        </w:rPr>
        <w:t>      Задание 34 ответ правильный и полный, содержит следующие элементы:  правильно произведены вычисления, необходимые для установления молекулярной формулы вещества, и записана молекулярная формула вещества;  записана структурная формула органического вещества, которая отражает порядок связи и взаимное расположение заместителей и функциональных групп в молекуле в соответствии с условием задания;  с использованием структурной формулы органического вещества записано уравнение реакции, на которую даётся указание в условии задания 3 балла. Правильно записаны два элемента ответа 2 балла. Правильно записан один элемент ответа 1 б</w:t>
      </w:r>
    </w:p>
    <w:p w:rsidR="00201F2D" w:rsidRPr="001118A6" w:rsidRDefault="00201F2D" w:rsidP="00F82DB3">
      <w:pPr>
        <w:pStyle w:val="af6"/>
        <w:jc w:val="center"/>
        <w:rPr>
          <w:b/>
        </w:rPr>
      </w:pPr>
    </w:p>
    <w:p w:rsidR="00201F2D" w:rsidRPr="001118A6" w:rsidRDefault="00201F2D" w:rsidP="00F82DB3">
      <w:pPr>
        <w:pStyle w:val="af6"/>
        <w:jc w:val="center"/>
        <w:rPr>
          <w:b/>
        </w:rPr>
      </w:pPr>
    </w:p>
    <w:p w:rsidR="00201F2D" w:rsidRPr="001118A6" w:rsidRDefault="00201F2D" w:rsidP="00F82DB3">
      <w:pPr>
        <w:pStyle w:val="af6"/>
        <w:jc w:val="center"/>
        <w:rPr>
          <w:b/>
        </w:rPr>
      </w:pPr>
    </w:p>
    <w:p w:rsidR="00201F2D" w:rsidRPr="001118A6" w:rsidRDefault="00201F2D" w:rsidP="00F82DB3">
      <w:pPr>
        <w:pStyle w:val="af6"/>
        <w:jc w:val="center"/>
        <w:rPr>
          <w:b/>
        </w:rPr>
      </w:pPr>
    </w:p>
    <w:p w:rsidR="00201F2D" w:rsidRPr="001118A6" w:rsidRDefault="00201F2D" w:rsidP="00201F2D">
      <w:pPr>
        <w:pStyle w:val="af6"/>
        <w:rPr>
          <w:b/>
        </w:rPr>
      </w:pPr>
    </w:p>
    <w:p w:rsidR="00201F2D" w:rsidRPr="001118A6" w:rsidRDefault="00201F2D" w:rsidP="00201F2D">
      <w:pPr>
        <w:pStyle w:val="af6"/>
        <w:rPr>
          <w:b/>
        </w:rPr>
      </w:pPr>
    </w:p>
    <w:p w:rsidR="00201F2D" w:rsidRPr="001118A6" w:rsidRDefault="00201F2D" w:rsidP="00201F2D">
      <w:pPr>
        <w:pStyle w:val="af6"/>
        <w:rPr>
          <w:b/>
        </w:rPr>
      </w:pPr>
    </w:p>
    <w:p w:rsidR="00201F2D" w:rsidRPr="001118A6" w:rsidRDefault="00201F2D" w:rsidP="00201F2D">
      <w:pPr>
        <w:pStyle w:val="af6"/>
        <w:rPr>
          <w:b/>
        </w:rPr>
      </w:pPr>
    </w:p>
    <w:p w:rsidR="00201F2D" w:rsidRPr="001118A6" w:rsidRDefault="00201F2D" w:rsidP="00201F2D">
      <w:pPr>
        <w:pStyle w:val="af6"/>
        <w:rPr>
          <w:b/>
        </w:rPr>
      </w:pPr>
    </w:p>
    <w:p w:rsidR="00201F2D" w:rsidRPr="001118A6" w:rsidRDefault="00201F2D" w:rsidP="00201F2D">
      <w:pPr>
        <w:pStyle w:val="af6"/>
        <w:rPr>
          <w:b/>
        </w:rPr>
      </w:pPr>
    </w:p>
    <w:p w:rsidR="00201F2D" w:rsidRPr="001118A6" w:rsidRDefault="00201F2D" w:rsidP="00201F2D">
      <w:pPr>
        <w:pStyle w:val="af6"/>
        <w:rPr>
          <w:b/>
        </w:rPr>
      </w:pPr>
    </w:p>
    <w:p w:rsidR="00201F2D" w:rsidRPr="001118A6" w:rsidRDefault="00201F2D" w:rsidP="00201F2D">
      <w:pPr>
        <w:pStyle w:val="af6"/>
        <w:rPr>
          <w:b/>
        </w:rPr>
      </w:pPr>
    </w:p>
    <w:p w:rsidR="00201F2D" w:rsidRPr="001118A6" w:rsidRDefault="00201F2D" w:rsidP="00201F2D">
      <w:pPr>
        <w:pStyle w:val="af6"/>
        <w:rPr>
          <w:b/>
        </w:rPr>
      </w:pPr>
    </w:p>
    <w:p w:rsidR="00201F2D" w:rsidRPr="001118A6" w:rsidRDefault="00201F2D" w:rsidP="00201F2D">
      <w:pPr>
        <w:pStyle w:val="af6"/>
        <w:rPr>
          <w:b/>
        </w:rPr>
      </w:pPr>
    </w:p>
    <w:p w:rsidR="00F82DB3" w:rsidRPr="001118A6" w:rsidRDefault="00201F2D" w:rsidP="00201F2D">
      <w:pPr>
        <w:pStyle w:val="af6"/>
        <w:rPr>
          <w:b/>
        </w:rPr>
      </w:pPr>
      <w:r w:rsidRPr="001118A6">
        <w:rPr>
          <w:b/>
        </w:rPr>
        <w:t xml:space="preserve">Результаты </w:t>
      </w:r>
      <w:r w:rsidR="00F82DB3" w:rsidRPr="001118A6">
        <w:rPr>
          <w:b/>
        </w:rPr>
        <w:t>ОГЭ по математике</w:t>
      </w:r>
    </w:p>
    <w:p w:rsidR="00F82DB3" w:rsidRPr="001118A6" w:rsidRDefault="00F82DB3" w:rsidP="00F82DB3">
      <w:pPr>
        <w:pStyle w:val="af6"/>
        <w:ind w:left="-284" w:hanging="284"/>
        <w:jc w:val="center"/>
        <w:rPr>
          <w:b/>
        </w:rPr>
      </w:pPr>
    </w:p>
    <w:p w:rsidR="00F82DB3" w:rsidRPr="001118A6" w:rsidRDefault="00F82DB3" w:rsidP="00F82DB3">
      <w:pPr>
        <w:pStyle w:val="af6"/>
        <w:rPr>
          <w:b/>
        </w:rPr>
      </w:pPr>
      <w:r w:rsidRPr="001118A6">
        <w:rPr>
          <w:b/>
        </w:rPr>
        <w:t xml:space="preserve">Дата: </w:t>
      </w:r>
    </w:p>
    <w:p w:rsidR="00F82DB3" w:rsidRPr="001118A6" w:rsidRDefault="00F82DB3" w:rsidP="00F82DB3">
      <w:pPr>
        <w:pStyle w:val="af6"/>
        <w:rPr>
          <w:b/>
        </w:rPr>
      </w:pPr>
      <w:r w:rsidRPr="001118A6">
        <w:rPr>
          <w:b/>
        </w:rPr>
        <w:t>Учитель: Айдамирова М.М.</w:t>
      </w:r>
    </w:p>
    <w:p w:rsidR="00F82DB3" w:rsidRPr="001118A6" w:rsidRDefault="00F82DB3" w:rsidP="00F82DB3">
      <w:pPr>
        <w:pStyle w:val="af6"/>
        <w:rPr>
          <w:b/>
        </w:rPr>
      </w:pPr>
    </w:p>
    <w:p w:rsidR="00F82DB3" w:rsidRPr="001118A6" w:rsidRDefault="00F82DB3" w:rsidP="00F82DB3">
      <w:pPr>
        <w:pStyle w:val="af6"/>
        <w:jc w:val="center"/>
        <w:rPr>
          <w:b/>
        </w:rPr>
      </w:pPr>
      <w:r w:rsidRPr="001118A6">
        <w:rPr>
          <w:b/>
        </w:rPr>
        <w:t>Диагностическая карта</w:t>
      </w:r>
    </w:p>
    <w:tbl>
      <w:tblPr>
        <w:tblW w:w="16229" w:type="dxa"/>
        <w:tblInd w:w="-318" w:type="dxa"/>
        <w:tblLook w:val="04A0" w:firstRow="1" w:lastRow="0" w:firstColumn="1" w:lastColumn="0" w:noHBand="0" w:noVBand="1"/>
      </w:tblPr>
      <w:tblGrid>
        <w:gridCol w:w="993"/>
        <w:gridCol w:w="1307"/>
        <w:gridCol w:w="3402"/>
        <w:gridCol w:w="2551"/>
        <w:gridCol w:w="3260"/>
        <w:gridCol w:w="2663"/>
        <w:gridCol w:w="1163"/>
        <w:gridCol w:w="890"/>
      </w:tblGrid>
      <w:tr w:rsidR="00F82DB3" w:rsidRPr="001118A6" w:rsidTr="003375DB">
        <w:trPr>
          <w:trHeight w:val="1148"/>
        </w:trPr>
        <w:tc>
          <w:tcPr>
            <w:tcW w:w="993" w:type="dxa"/>
            <w:tcBorders>
              <w:top w:val="single" w:sz="4" w:space="0" w:color="000000"/>
              <w:left w:val="single" w:sz="4" w:space="0" w:color="000000"/>
              <w:bottom w:val="single" w:sz="4" w:space="0" w:color="000000"/>
              <w:right w:val="single" w:sz="4" w:space="0" w:color="auto"/>
            </w:tcBorders>
            <w:noWrap/>
            <w:textDirection w:val="btLr"/>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1307" w:type="dxa"/>
            <w:tcBorders>
              <w:top w:val="single" w:sz="4" w:space="0" w:color="000000"/>
              <w:left w:val="single" w:sz="4" w:space="0" w:color="auto"/>
              <w:bottom w:val="single" w:sz="4" w:space="0" w:color="000000"/>
              <w:right w:val="single" w:sz="4" w:space="0" w:color="000000"/>
            </w:tcBorders>
            <w:textDirection w:val="btLr"/>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Класс</w:t>
            </w:r>
          </w:p>
        </w:tc>
        <w:tc>
          <w:tcPr>
            <w:tcW w:w="3402" w:type="dxa"/>
            <w:tcBorders>
              <w:top w:val="single" w:sz="4" w:space="0" w:color="000000"/>
              <w:left w:val="nil"/>
              <w:bottom w:val="single" w:sz="4" w:space="0" w:color="000000"/>
              <w:right w:val="single" w:sz="4" w:space="0" w:color="000000"/>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Фамилия</w:t>
            </w:r>
          </w:p>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Имя</w:t>
            </w:r>
          </w:p>
        </w:tc>
        <w:tc>
          <w:tcPr>
            <w:tcW w:w="2551" w:type="dxa"/>
            <w:tcBorders>
              <w:top w:val="single" w:sz="4" w:space="0" w:color="000000"/>
              <w:left w:val="nil"/>
              <w:bottom w:val="single" w:sz="4" w:space="0" w:color="000000"/>
              <w:right w:val="single" w:sz="4" w:space="0" w:color="000000"/>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Отчество</w:t>
            </w:r>
          </w:p>
        </w:tc>
        <w:tc>
          <w:tcPr>
            <w:tcW w:w="3260" w:type="dxa"/>
            <w:tcBorders>
              <w:top w:val="single" w:sz="4" w:space="0" w:color="000000"/>
              <w:left w:val="nil"/>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Задания с кратким ответом</w:t>
            </w:r>
          </w:p>
        </w:tc>
        <w:tc>
          <w:tcPr>
            <w:tcW w:w="2663" w:type="dxa"/>
            <w:tcBorders>
              <w:top w:val="single" w:sz="4" w:space="0" w:color="000000"/>
              <w:left w:val="nil"/>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Задания с развёрнутым ответом</w:t>
            </w:r>
          </w:p>
        </w:tc>
        <w:tc>
          <w:tcPr>
            <w:tcW w:w="1163" w:type="dxa"/>
            <w:tcBorders>
              <w:top w:val="single" w:sz="4" w:space="0" w:color="000000"/>
              <w:left w:val="nil"/>
              <w:bottom w:val="single" w:sz="4" w:space="0" w:color="000000"/>
              <w:right w:val="single" w:sz="4" w:space="0" w:color="000000"/>
            </w:tcBorders>
            <w:textDirection w:val="btLr"/>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Первичный балл</w:t>
            </w:r>
          </w:p>
        </w:tc>
        <w:tc>
          <w:tcPr>
            <w:tcW w:w="890" w:type="dxa"/>
            <w:tcBorders>
              <w:top w:val="single" w:sz="4" w:space="0" w:color="000000"/>
              <w:left w:val="nil"/>
              <w:bottom w:val="single" w:sz="4" w:space="0" w:color="000000"/>
              <w:right w:val="single" w:sz="4" w:space="0" w:color="000000"/>
            </w:tcBorders>
            <w:textDirection w:val="btLr"/>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Оценка</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Саидова  Макка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Гирмановна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15</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FF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2</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Сабиева  Мадина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Сайпуддиновна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15</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FF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Сабиева  Хава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Исрудиевна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12</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4</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Нагаев  Хамзат</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Джамалайлович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15</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FF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Нагаева  Радима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Хас-Магомедовна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16</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FF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lastRenderedPageBreak/>
              <w:t>6</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9Г</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Мусиханов  Абдул-Халим</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Мусаевич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2</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2</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7</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9Г</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Мусиханов  Али</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Хакимович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6</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2</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8</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Нашхаев  Хизир</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Рамзанович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17</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9Г</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Солсабеков  Шамсади</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Шерипович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2</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10</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Сулиманов   Асланбек</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Асланович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18</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11</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9Г</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Магомадова  Хава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Рамзановна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12</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9Г</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Магомадова   Мата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Бислановна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16</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13</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Малицаев  Саид-Селим</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Асланбекович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12</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Малицаев  Сайд-Салех</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Асланбекович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13</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15</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Мальсагов  Хизир</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Анзорович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12</w:t>
            </w:r>
          </w:p>
        </w:tc>
        <w:tc>
          <w:tcPr>
            <w:tcW w:w="890" w:type="dxa"/>
            <w:tcBorders>
              <w:top w:val="nil"/>
              <w:left w:val="nil"/>
              <w:bottom w:val="single" w:sz="4" w:space="0" w:color="000000"/>
              <w:right w:val="single" w:sz="4" w:space="0" w:color="000000"/>
            </w:tcBorders>
            <w:noWrap/>
            <w:vAlign w:val="center"/>
            <w:hideMark/>
          </w:tcPr>
          <w:p w:rsidR="00F82DB3" w:rsidRPr="001118A6" w:rsidRDefault="003375DB" w:rsidP="003375DB">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 xml:space="preserve">      </w:t>
            </w:r>
            <w:r w:rsidR="00F82DB3"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16</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9Г</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Мальцагов  Магомед</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Русланович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13</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17</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Мажиева  Айшат</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Хакимовна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18</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Магомадов  Анзор</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Вахаевич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15</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19</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9Г</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Мударов  Сайд-Эмин</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Сайд-Селимович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8</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2</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20</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Мударов  Сайхан</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Шамильевич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17</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21</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Мусаев  Ахмед</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Адамович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22</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Мусаева  Диана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Джамбулатовна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23</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Мусаева  Рамина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Аднановна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24</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9Г</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Мурзаева  Динара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Мовсаровна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25</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Мандыев  Мансур</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Исламович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16</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FF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26</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Мандыев  Мухаммед-Салях</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Казбекович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16</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FF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27</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9Г</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Мантаев  Магомед-Али</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Муслимович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28</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Мантаев  Магомед-Салях</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Якубович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18</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FF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29</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Махмутхаджиев   Ахьяд</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Хусаинович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16</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FF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30</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Цакаев  Ибрагим</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Мовланович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2</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2</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31</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9Г</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Эдилов  Магомед</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Рустамович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10</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2</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32</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Юсупов  Адам</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Асланбекович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12</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33</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Юсупов  Зелимхан</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Рамзанович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16</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34</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9Г</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Янгулбаева   Радима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Ахмедовна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12</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35</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9Г</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Элимханов  Саид-Магомед</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Бисланович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11</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36</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Элимханова  Элина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Ибрагимовна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12</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37</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Эльжуркаева  Иман</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Рамзановна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13</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38</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Эльмурзаева  Айшат</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Исаевна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17</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39</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Эльмурзаева  Залина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Арбиевна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40</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9Г</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Хасиева   Айшат</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Рустамовна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lastRenderedPageBreak/>
              <w:t>41</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Усамова  Элита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Сайд-Эминовна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42</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Бачаев  Имран</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Рамзанович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12</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43</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Бачаев  Анзор</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Зелимханович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13</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44</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Аюбов  Асхаб</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Русланович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45</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Бексултанов  Хасан</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Рустамович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46</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Бексултанова  Раяна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Хамзатовна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13</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47</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9Г</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Берсанова  Хава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Ибрагимовна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16</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48</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9Г</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Бугаев  Магомед</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Султанович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49</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Автаев  Али</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Кагерманович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15</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50</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Алиев  Ахмед</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Магомедович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51</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Азарсаева  Иман</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Исламовна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13</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52</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9Г</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Азерсаев  Ибрагим</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Сулиманович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16</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FF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53</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Айдамиров  Ислам</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Адамович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16</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FF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54</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Абдулмежидова   Жарадат</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Могдановна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12</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55</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Абдукаримов  Данильбек</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Бекханович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12</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56</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Асламбеков Абдул Малик</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Ахмедович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57</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Асуханов  Арби</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Тагирович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58</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Асуханова  Фатима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Рустамовна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15</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59</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Асуханов  Халид</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Рустамович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60</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Алхазурова  Амина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Курайшевна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15</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FF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61</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Алхазурова  Марха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Ахмедовна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18</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FF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62</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Арсамекова  Малх-Азни</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Хампашевна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12</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63</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9Г</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Арсамекова    Хава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 </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16</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64</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Закраилов   Анзор</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Арбиевич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65</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Закраилов   Магомед-Эмин</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Магомедович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66</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Ибрагимова  Амина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Абусаидовна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3375DB" w:rsidP="003375DB">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 xml:space="preserve">      </w:t>
            </w:r>
            <w:r w:rsidR="00F82DB3"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67</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Кетляева  Макка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Исаевна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11</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2</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68</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Конкурханова  Раяна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Сайдахмедовна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69</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Катаева  Хеда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Аслановна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70</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9Г</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Исаев  Абубакар</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Асланбекович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13</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71</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9Г</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Исраилова  Зарема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Бекхановна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72</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Исембаев  Адам</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Асланович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73</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Дадаева  Аминат</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Адлановна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13</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74</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Дадаева  Динара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Алуевна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75</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Гайлаков  Абдуллах</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Магомед-Эминович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lastRenderedPageBreak/>
              <w:t>76</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Гермиханов  Магомед</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Чингизханович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77</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9Г</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Дакаев   Сулим</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Султанович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11</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78</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Джамалханов  Умар</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Рамзанович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12</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79</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Джабраилова Фатима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Салмановна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15</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80</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Джантамиров  Лом-Али</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Магомедович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11</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81</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Джантамирова  Анжела</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Ризвановна</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10</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82</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Джабраилов  Адам</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Заурович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15</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83</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Джабраилов  Алихан</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Магомедович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84</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Джабраилов Рамадан</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Муслимович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14</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r w:rsidR="00F82DB3" w:rsidRPr="001118A6" w:rsidTr="003375DB">
        <w:trPr>
          <w:trHeight w:val="255"/>
        </w:trPr>
        <w:tc>
          <w:tcPr>
            <w:tcW w:w="993" w:type="dxa"/>
            <w:tcBorders>
              <w:top w:val="nil"/>
              <w:left w:val="single" w:sz="4" w:space="0" w:color="000000"/>
              <w:bottom w:val="single" w:sz="4" w:space="0" w:color="000000"/>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85</w:t>
            </w:r>
          </w:p>
        </w:tc>
        <w:tc>
          <w:tcPr>
            <w:tcW w:w="1307" w:type="dxa"/>
            <w:tcBorders>
              <w:top w:val="nil"/>
              <w:left w:val="single" w:sz="4" w:space="0" w:color="auto"/>
              <w:bottom w:val="single" w:sz="4" w:space="0" w:color="000000"/>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Джабраилов  Рамзан</w:t>
            </w:r>
          </w:p>
        </w:tc>
        <w:tc>
          <w:tcPr>
            <w:tcW w:w="2551"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Рустамович</w:t>
            </w:r>
          </w:p>
        </w:tc>
        <w:tc>
          <w:tcPr>
            <w:tcW w:w="3260"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000000"/>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15</w:t>
            </w:r>
          </w:p>
        </w:tc>
        <w:tc>
          <w:tcPr>
            <w:tcW w:w="890" w:type="dxa"/>
            <w:tcBorders>
              <w:top w:val="nil"/>
              <w:left w:val="nil"/>
              <w:bottom w:val="single" w:sz="4" w:space="0" w:color="000000"/>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FF0000"/>
                <w:sz w:val="24"/>
                <w:szCs w:val="24"/>
              </w:rPr>
              <w:t>4</w:t>
            </w:r>
          </w:p>
        </w:tc>
      </w:tr>
      <w:tr w:rsidR="00F82DB3" w:rsidRPr="001118A6" w:rsidTr="003375DB">
        <w:trPr>
          <w:trHeight w:val="255"/>
        </w:trPr>
        <w:tc>
          <w:tcPr>
            <w:tcW w:w="993" w:type="dxa"/>
            <w:tcBorders>
              <w:top w:val="nil"/>
              <w:left w:val="single" w:sz="4" w:space="0" w:color="000000"/>
              <w:bottom w:val="single" w:sz="4" w:space="0" w:color="auto"/>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86</w:t>
            </w:r>
          </w:p>
        </w:tc>
        <w:tc>
          <w:tcPr>
            <w:tcW w:w="1307" w:type="dxa"/>
            <w:tcBorders>
              <w:top w:val="nil"/>
              <w:left w:val="single" w:sz="4" w:space="0" w:color="auto"/>
              <w:bottom w:val="single" w:sz="4" w:space="0" w:color="auto"/>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nil"/>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Дашаев  Асхаб</w:t>
            </w:r>
          </w:p>
        </w:tc>
        <w:tc>
          <w:tcPr>
            <w:tcW w:w="2551" w:type="dxa"/>
            <w:tcBorders>
              <w:top w:val="nil"/>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Ахмедович</w:t>
            </w:r>
          </w:p>
        </w:tc>
        <w:tc>
          <w:tcPr>
            <w:tcW w:w="3260" w:type="dxa"/>
            <w:tcBorders>
              <w:top w:val="nil"/>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w:t>
            </w:r>
          </w:p>
        </w:tc>
        <w:tc>
          <w:tcPr>
            <w:tcW w:w="2663" w:type="dxa"/>
            <w:tcBorders>
              <w:top w:val="nil"/>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0(2)0(2)0(2)0(2)0(2)0(2)</w:t>
            </w:r>
          </w:p>
        </w:tc>
        <w:tc>
          <w:tcPr>
            <w:tcW w:w="1163" w:type="dxa"/>
            <w:tcBorders>
              <w:top w:val="nil"/>
              <w:left w:val="nil"/>
              <w:bottom w:val="single" w:sz="4" w:space="0" w:color="auto"/>
              <w:right w:val="single" w:sz="4" w:space="0" w:color="000000"/>
            </w:tcBorders>
            <w:noWrap/>
            <w:vAlign w:val="center"/>
            <w:hideMark/>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13</w:t>
            </w:r>
          </w:p>
        </w:tc>
        <w:tc>
          <w:tcPr>
            <w:tcW w:w="890" w:type="dxa"/>
            <w:tcBorders>
              <w:top w:val="nil"/>
              <w:left w:val="nil"/>
              <w:bottom w:val="single" w:sz="4" w:space="0" w:color="auto"/>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3</w:t>
            </w:r>
          </w:p>
        </w:tc>
      </w:tr>
    </w:tbl>
    <w:p w:rsidR="00F82DB3" w:rsidRPr="001118A6" w:rsidRDefault="00F82DB3" w:rsidP="00F82DB3">
      <w:pPr>
        <w:pStyle w:val="af6"/>
        <w:jc w:val="center"/>
        <w:rPr>
          <w:rFonts w:eastAsiaTheme="minorHAnsi"/>
          <w:b/>
          <w:lang w:eastAsia="en-US"/>
        </w:rPr>
      </w:pPr>
    </w:p>
    <w:p w:rsidR="00F82DB3" w:rsidRPr="001118A6" w:rsidRDefault="00F82DB3" w:rsidP="00F82DB3">
      <w:pPr>
        <w:pStyle w:val="af6"/>
        <w:jc w:val="center"/>
        <w:rPr>
          <w:b/>
        </w:rPr>
      </w:pPr>
    </w:p>
    <w:p w:rsidR="00F82DB3" w:rsidRPr="001118A6" w:rsidRDefault="00F82DB3" w:rsidP="00F82DB3">
      <w:pPr>
        <w:pStyle w:val="af6"/>
        <w:jc w:val="center"/>
        <w:rPr>
          <w:b/>
        </w:rPr>
      </w:pPr>
    </w:p>
    <w:p w:rsidR="00F82DB3" w:rsidRPr="001118A6" w:rsidRDefault="00F82DB3" w:rsidP="00F82DB3">
      <w:pPr>
        <w:pStyle w:val="af6"/>
        <w:jc w:val="center"/>
        <w:rPr>
          <w:b/>
        </w:rPr>
      </w:pPr>
    </w:p>
    <w:p w:rsidR="00F82DB3" w:rsidRPr="001118A6" w:rsidRDefault="00F82DB3" w:rsidP="00F82DB3">
      <w:pPr>
        <w:shd w:val="clear" w:color="auto" w:fill="FFFFFF"/>
        <w:spacing w:after="150" w:line="240" w:lineRule="auto"/>
        <w:rPr>
          <w:rFonts w:ascii="Times New Roman" w:eastAsia="Times New Roman" w:hAnsi="Times New Roman" w:cs="Times New Roman"/>
          <w:b/>
          <w:color w:val="000000"/>
          <w:sz w:val="24"/>
          <w:szCs w:val="24"/>
        </w:rPr>
      </w:pPr>
      <w:r w:rsidRPr="001118A6">
        <w:rPr>
          <w:rFonts w:ascii="Times New Roman" w:eastAsia="Times New Roman" w:hAnsi="Times New Roman" w:cs="Times New Roman"/>
          <w:color w:val="000000"/>
          <w:sz w:val="24"/>
          <w:szCs w:val="24"/>
        </w:rPr>
        <w:t xml:space="preserve">     </w:t>
      </w:r>
      <w:r w:rsidRPr="001118A6">
        <w:rPr>
          <w:rFonts w:ascii="Times New Roman" w:eastAsia="Times New Roman" w:hAnsi="Times New Roman" w:cs="Times New Roman"/>
          <w:b/>
          <w:color w:val="000000"/>
          <w:sz w:val="24"/>
          <w:szCs w:val="24"/>
        </w:rPr>
        <w:t xml:space="preserve"> ГВЭ</w:t>
      </w:r>
    </w:p>
    <w:tbl>
      <w:tblPr>
        <w:tblW w:w="15349" w:type="dxa"/>
        <w:tblInd w:w="562" w:type="dxa"/>
        <w:tblLook w:val="04A0" w:firstRow="1" w:lastRow="0" w:firstColumn="1" w:lastColumn="0" w:noHBand="0" w:noVBand="1"/>
      </w:tblPr>
      <w:tblGrid>
        <w:gridCol w:w="593"/>
        <w:gridCol w:w="827"/>
        <w:gridCol w:w="3402"/>
        <w:gridCol w:w="2551"/>
        <w:gridCol w:w="3260"/>
        <w:gridCol w:w="3261"/>
        <w:gridCol w:w="565"/>
        <w:gridCol w:w="890"/>
      </w:tblGrid>
      <w:tr w:rsidR="00F82DB3" w:rsidRPr="001118A6" w:rsidTr="00F82DB3">
        <w:trPr>
          <w:trHeight w:val="255"/>
        </w:trPr>
        <w:tc>
          <w:tcPr>
            <w:tcW w:w="593" w:type="dxa"/>
            <w:tcBorders>
              <w:top w:val="single" w:sz="4" w:space="0" w:color="auto"/>
              <w:left w:val="single" w:sz="4" w:space="0" w:color="000000"/>
              <w:bottom w:val="single" w:sz="4" w:space="0" w:color="auto"/>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87</w:t>
            </w:r>
          </w:p>
        </w:tc>
        <w:tc>
          <w:tcPr>
            <w:tcW w:w="827" w:type="dxa"/>
            <w:tcBorders>
              <w:top w:val="single" w:sz="4" w:space="0" w:color="auto"/>
              <w:left w:val="single" w:sz="4" w:space="0" w:color="auto"/>
              <w:bottom w:val="single" w:sz="4" w:space="0" w:color="auto"/>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9Г</w:t>
            </w:r>
          </w:p>
        </w:tc>
        <w:tc>
          <w:tcPr>
            <w:tcW w:w="3402"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Мусиханов Умар</w:t>
            </w:r>
          </w:p>
        </w:tc>
        <w:tc>
          <w:tcPr>
            <w:tcW w:w="2551"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Хакимович</w:t>
            </w:r>
          </w:p>
        </w:tc>
        <w:tc>
          <w:tcPr>
            <w:tcW w:w="3260"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3261"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565"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p>
        </w:tc>
        <w:tc>
          <w:tcPr>
            <w:tcW w:w="890" w:type="dxa"/>
            <w:tcBorders>
              <w:top w:val="single" w:sz="4" w:space="0" w:color="auto"/>
              <w:left w:val="nil"/>
              <w:bottom w:val="single" w:sz="4" w:space="0" w:color="auto"/>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w:t>
            </w:r>
          </w:p>
        </w:tc>
      </w:tr>
      <w:tr w:rsidR="00F82DB3" w:rsidRPr="001118A6" w:rsidTr="00F82DB3">
        <w:trPr>
          <w:trHeight w:val="255"/>
        </w:trPr>
        <w:tc>
          <w:tcPr>
            <w:tcW w:w="593" w:type="dxa"/>
            <w:tcBorders>
              <w:top w:val="single" w:sz="4" w:space="0" w:color="auto"/>
              <w:left w:val="single" w:sz="4" w:space="0" w:color="000000"/>
              <w:bottom w:val="single" w:sz="4" w:space="0" w:color="auto"/>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88</w:t>
            </w:r>
          </w:p>
        </w:tc>
        <w:tc>
          <w:tcPr>
            <w:tcW w:w="827" w:type="dxa"/>
            <w:tcBorders>
              <w:top w:val="single" w:sz="4" w:space="0" w:color="auto"/>
              <w:left w:val="single" w:sz="4" w:space="0" w:color="auto"/>
              <w:bottom w:val="single" w:sz="4" w:space="0" w:color="auto"/>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Сацйдулаева Хеда</w:t>
            </w:r>
          </w:p>
        </w:tc>
        <w:tc>
          <w:tcPr>
            <w:tcW w:w="2551"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Рустамович</w:t>
            </w:r>
          </w:p>
        </w:tc>
        <w:tc>
          <w:tcPr>
            <w:tcW w:w="3260"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3261"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565"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p>
        </w:tc>
        <w:tc>
          <w:tcPr>
            <w:tcW w:w="890" w:type="dxa"/>
            <w:tcBorders>
              <w:top w:val="single" w:sz="4" w:space="0" w:color="auto"/>
              <w:left w:val="nil"/>
              <w:bottom w:val="single" w:sz="4" w:space="0" w:color="auto"/>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w:t>
            </w:r>
          </w:p>
        </w:tc>
      </w:tr>
      <w:tr w:rsidR="00F82DB3" w:rsidRPr="001118A6" w:rsidTr="00F82DB3">
        <w:trPr>
          <w:trHeight w:val="255"/>
        </w:trPr>
        <w:tc>
          <w:tcPr>
            <w:tcW w:w="593" w:type="dxa"/>
            <w:tcBorders>
              <w:top w:val="single" w:sz="4" w:space="0" w:color="auto"/>
              <w:left w:val="single" w:sz="4" w:space="0" w:color="000000"/>
              <w:bottom w:val="single" w:sz="4" w:space="0" w:color="auto"/>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89</w:t>
            </w:r>
          </w:p>
        </w:tc>
        <w:tc>
          <w:tcPr>
            <w:tcW w:w="827" w:type="dxa"/>
            <w:tcBorders>
              <w:top w:val="single" w:sz="4" w:space="0" w:color="auto"/>
              <w:left w:val="single" w:sz="4" w:space="0" w:color="auto"/>
              <w:bottom w:val="single" w:sz="4" w:space="0" w:color="auto"/>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Магомедов Ирисхан</w:t>
            </w:r>
          </w:p>
        </w:tc>
        <w:tc>
          <w:tcPr>
            <w:tcW w:w="2551"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Русланович</w:t>
            </w:r>
          </w:p>
        </w:tc>
        <w:tc>
          <w:tcPr>
            <w:tcW w:w="3260"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3261"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565"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p>
        </w:tc>
        <w:tc>
          <w:tcPr>
            <w:tcW w:w="890" w:type="dxa"/>
            <w:tcBorders>
              <w:top w:val="single" w:sz="4" w:space="0" w:color="auto"/>
              <w:left w:val="nil"/>
              <w:bottom w:val="single" w:sz="4" w:space="0" w:color="auto"/>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w:t>
            </w:r>
          </w:p>
        </w:tc>
      </w:tr>
      <w:tr w:rsidR="00F82DB3" w:rsidRPr="001118A6" w:rsidTr="00F82DB3">
        <w:trPr>
          <w:trHeight w:val="255"/>
        </w:trPr>
        <w:tc>
          <w:tcPr>
            <w:tcW w:w="593" w:type="dxa"/>
            <w:tcBorders>
              <w:top w:val="single" w:sz="4" w:space="0" w:color="auto"/>
              <w:left w:val="single" w:sz="4" w:space="0" w:color="000000"/>
              <w:bottom w:val="single" w:sz="4" w:space="0" w:color="auto"/>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90</w:t>
            </w:r>
          </w:p>
        </w:tc>
        <w:tc>
          <w:tcPr>
            <w:tcW w:w="827" w:type="dxa"/>
            <w:tcBorders>
              <w:top w:val="single" w:sz="4" w:space="0" w:color="auto"/>
              <w:left w:val="single" w:sz="4" w:space="0" w:color="auto"/>
              <w:bottom w:val="single" w:sz="4" w:space="0" w:color="auto"/>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Мажиева Хава</w:t>
            </w:r>
          </w:p>
        </w:tc>
        <w:tc>
          <w:tcPr>
            <w:tcW w:w="2551"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Сулумбековна</w:t>
            </w:r>
          </w:p>
        </w:tc>
        <w:tc>
          <w:tcPr>
            <w:tcW w:w="3260"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3261"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565"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p>
        </w:tc>
        <w:tc>
          <w:tcPr>
            <w:tcW w:w="890" w:type="dxa"/>
            <w:tcBorders>
              <w:top w:val="single" w:sz="4" w:space="0" w:color="auto"/>
              <w:left w:val="nil"/>
              <w:bottom w:val="single" w:sz="4" w:space="0" w:color="auto"/>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4</w:t>
            </w:r>
          </w:p>
        </w:tc>
      </w:tr>
      <w:tr w:rsidR="00F82DB3" w:rsidRPr="001118A6" w:rsidTr="00F82DB3">
        <w:trPr>
          <w:trHeight w:val="255"/>
        </w:trPr>
        <w:tc>
          <w:tcPr>
            <w:tcW w:w="593" w:type="dxa"/>
            <w:tcBorders>
              <w:top w:val="single" w:sz="4" w:space="0" w:color="auto"/>
              <w:left w:val="single" w:sz="4" w:space="0" w:color="000000"/>
              <w:bottom w:val="single" w:sz="4" w:space="0" w:color="auto"/>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91</w:t>
            </w:r>
          </w:p>
        </w:tc>
        <w:tc>
          <w:tcPr>
            <w:tcW w:w="827" w:type="dxa"/>
            <w:tcBorders>
              <w:top w:val="single" w:sz="4" w:space="0" w:color="auto"/>
              <w:left w:val="single" w:sz="4" w:space="0" w:color="auto"/>
              <w:bottom w:val="single" w:sz="4" w:space="0" w:color="auto"/>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Масаев Хумид</w:t>
            </w:r>
          </w:p>
        </w:tc>
        <w:tc>
          <w:tcPr>
            <w:tcW w:w="2551"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Русланович</w:t>
            </w:r>
          </w:p>
        </w:tc>
        <w:tc>
          <w:tcPr>
            <w:tcW w:w="3260"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3261"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565"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p>
        </w:tc>
        <w:tc>
          <w:tcPr>
            <w:tcW w:w="890" w:type="dxa"/>
            <w:tcBorders>
              <w:top w:val="single" w:sz="4" w:space="0" w:color="auto"/>
              <w:left w:val="nil"/>
              <w:bottom w:val="single" w:sz="4" w:space="0" w:color="auto"/>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4</w:t>
            </w:r>
          </w:p>
        </w:tc>
      </w:tr>
      <w:tr w:rsidR="00F82DB3" w:rsidRPr="001118A6" w:rsidTr="00F82DB3">
        <w:trPr>
          <w:trHeight w:val="255"/>
        </w:trPr>
        <w:tc>
          <w:tcPr>
            <w:tcW w:w="593" w:type="dxa"/>
            <w:tcBorders>
              <w:top w:val="single" w:sz="4" w:space="0" w:color="auto"/>
              <w:left w:val="single" w:sz="4" w:space="0" w:color="000000"/>
              <w:bottom w:val="single" w:sz="4" w:space="0" w:color="auto"/>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92</w:t>
            </w:r>
          </w:p>
        </w:tc>
        <w:tc>
          <w:tcPr>
            <w:tcW w:w="827" w:type="dxa"/>
            <w:tcBorders>
              <w:top w:val="single" w:sz="4" w:space="0" w:color="auto"/>
              <w:left w:val="single" w:sz="4" w:space="0" w:color="auto"/>
              <w:bottom w:val="single" w:sz="4" w:space="0" w:color="auto"/>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Чинтаева Айшат</w:t>
            </w:r>
          </w:p>
        </w:tc>
        <w:tc>
          <w:tcPr>
            <w:tcW w:w="2551"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Мусаевна</w:t>
            </w:r>
          </w:p>
        </w:tc>
        <w:tc>
          <w:tcPr>
            <w:tcW w:w="3260"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3261"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565"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p>
        </w:tc>
        <w:tc>
          <w:tcPr>
            <w:tcW w:w="890" w:type="dxa"/>
            <w:tcBorders>
              <w:top w:val="single" w:sz="4" w:space="0" w:color="auto"/>
              <w:left w:val="nil"/>
              <w:bottom w:val="single" w:sz="4" w:space="0" w:color="auto"/>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w:t>
            </w:r>
          </w:p>
        </w:tc>
      </w:tr>
      <w:tr w:rsidR="00F82DB3" w:rsidRPr="001118A6" w:rsidTr="00F82DB3">
        <w:trPr>
          <w:trHeight w:val="255"/>
        </w:trPr>
        <w:tc>
          <w:tcPr>
            <w:tcW w:w="593" w:type="dxa"/>
            <w:tcBorders>
              <w:top w:val="single" w:sz="4" w:space="0" w:color="auto"/>
              <w:left w:val="single" w:sz="4" w:space="0" w:color="000000"/>
              <w:bottom w:val="single" w:sz="4" w:space="0" w:color="auto"/>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93</w:t>
            </w:r>
          </w:p>
        </w:tc>
        <w:tc>
          <w:tcPr>
            <w:tcW w:w="827" w:type="dxa"/>
            <w:tcBorders>
              <w:top w:val="single" w:sz="4" w:space="0" w:color="auto"/>
              <w:left w:val="single" w:sz="4" w:space="0" w:color="auto"/>
              <w:bottom w:val="single" w:sz="4" w:space="0" w:color="auto"/>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Цакаева Хеда</w:t>
            </w:r>
          </w:p>
        </w:tc>
        <w:tc>
          <w:tcPr>
            <w:tcW w:w="2551"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Умаровна</w:t>
            </w:r>
          </w:p>
        </w:tc>
        <w:tc>
          <w:tcPr>
            <w:tcW w:w="3260"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3261"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565"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p>
        </w:tc>
        <w:tc>
          <w:tcPr>
            <w:tcW w:w="890" w:type="dxa"/>
            <w:tcBorders>
              <w:top w:val="single" w:sz="4" w:space="0" w:color="auto"/>
              <w:left w:val="nil"/>
              <w:bottom w:val="single" w:sz="4" w:space="0" w:color="auto"/>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w:t>
            </w:r>
          </w:p>
        </w:tc>
      </w:tr>
      <w:tr w:rsidR="00F82DB3" w:rsidRPr="001118A6" w:rsidTr="00F82DB3">
        <w:trPr>
          <w:trHeight w:val="255"/>
        </w:trPr>
        <w:tc>
          <w:tcPr>
            <w:tcW w:w="593" w:type="dxa"/>
            <w:tcBorders>
              <w:top w:val="single" w:sz="4" w:space="0" w:color="auto"/>
              <w:left w:val="single" w:sz="4" w:space="0" w:color="000000"/>
              <w:bottom w:val="single" w:sz="4" w:space="0" w:color="auto"/>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94</w:t>
            </w:r>
          </w:p>
        </w:tc>
        <w:tc>
          <w:tcPr>
            <w:tcW w:w="827" w:type="dxa"/>
            <w:tcBorders>
              <w:top w:val="single" w:sz="4" w:space="0" w:color="auto"/>
              <w:left w:val="single" w:sz="4" w:space="0" w:color="auto"/>
              <w:bottom w:val="single" w:sz="4" w:space="0" w:color="auto"/>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Эльмурзаева Каира</w:t>
            </w:r>
          </w:p>
        </w:tc>
        <w:tc>
          <w:tcPr>
            <w:tcW w:w="2551"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Рамзановна</w:t>
            </w:r>
          </w:p>
        </w:tc>
        <w:tc>
          <w:tcPr>
            <w:tcW w:w="3260"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3261"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565"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p>
        </w:tc>
        <w:tc>
          <w:tcPr>
            <w:tcW w:w="890" w:type="dxa"/>
            <w:tcBorders>
              <w:top w:val="single" w:sz="4" w:space="0" w:color="auto"/>
              <w:left w:val="nil"/>
              <w:bottom w:val="single" w:sz="4" w:space="0" w:color="auto"/>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w:t>
            </w:r>
          </w:p>
        </w:tc>
      </w:tr>
      <w:tr w:rsidR="00F82DB3" w:rsidRPr="001118A6" w:rsidTr="00F82DB3">
        <w:trPr>
          <w:trHeight w:val="255"/>
        </w:trPr>
        <w:tc>
          <w:tcPr>
            <w:tcW w:w="593" w:type="dxa"/>
            <w:tcBorders>
              <w:top w:val="single" w:sz="4" w:space="0" w:color="auto"/>
              <w:left w:val="single" w:sz="4" w:space="0" w:color="000000"/>
              <w:bottom w:val="single" w:sz="4" w:space="0" w:color="auto"/>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95</w:t>
            </w:r>
          </w:p>
        </w:tc>
        <w:tc>
          <w:tcPr>
            <w:tcW w:w="827" w:type="dxa"/>
            <w:tcBorders>
              <w:top w:val="single" w:sz="4" w:space="0" w:color="auto"/>
              <w:left w:val="single" w:sz="4" w:space="0" w:color="auto"/>
              <w:bottom w:val="single" w:sz="4" w:space="0" w:color="auto"/>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Эльжуркаев Турпал</w:t>
            </w:r>
          </w:p>
        </w:tc>
        <w:tc>
          <w:tcPr>
            <w:tcW w:w="2551"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Рамзанович</w:t>
            </w:r>
          </w:p>
        </w:tc>
        <w:tc>
          <w:tcPr>
            <w:tcW w:w="3260"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3261"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565"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p>
        </w:tc>
        <w:tc>
          <w:tcPr>
            <w:tcW w:w="890" w:type="dxa"/>
            <w:tcBorders>
              <w:top w:val="single" w:sz="4" w:space="0" w:color="auto"/>
              <w:left w:val="nil"/>
              <w:bottom w:val="single" w:sz="4" w:space="0" w:color="auto"/>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w:t>
            </w:r>
          </w:p>
        </w:tc>
      </w:tr>
      <w:tr w:rsidR="00F82DB3" w:rsidRPr="001118A6" w:rsidTr="00F82DB3">
        <w:trPr>
          <w:trHeight w:val="255"/>
        </w:trPr>
        <w:tc>
          <w:tcPr>
            <w:tcW w:w="593" w:type="dxa"/>
            <w:tcBorders>
              <w:top w:val="single" w:sz="4" w:space="0" w:color="auto"/>
              <w:left w:val="single" w:sz="4" w:space="0" w:color="000000"/>
              <w:bottom w:val="single" w:sz="4" w:space="0" w:color="auto"/>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96</w:t>
            </w:r>
          </w:p>
        </w:tc>
        <w:tc>
          <w:tcPr>
            <w:tcW w:w="827" w:type="dxa"/>
            <w:tcBorders>
              <w:top w:val="single" w:sz="4" w:space="0" w:color="auto"/>
              <w:left w:val="single" w:sz="4" w:space="0" w:color="auto"/>
              <w:bottom w:val="single" w:sz="4" w:space="0" w:color="auto"/>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Умаров Абдул-Малик</w:t>
            </w:r>
          </w:p>
        </w:tc>
        <w:tc>
          <w:tcPr>
            <w:tcW w:w="2551"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Русланович</w:t>
            </w:r>
          </w:p>
        </w:tc>
        <w:tc>
          <w:tcPr>
            <w:tcW w:w="3260"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3261"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565"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p>
        </w:tc>
        <w:tc>
          <w:tcPr>
            <w:tcW w:w="890" w:type="dxa"/>
            <w:tcBorders>
              <w:top w:val="single" w:sz="4" w:space="0" w:color="auto"/>
              <w:left w:val="nil"/>
              <w:bottom w:val="single" w:sz="4" w:space="0" w:color="auto"/>
              <w:right w:val="single" w:sz="4" w:space="0" w:color="000000"/>
            </w:tcBorders>
            <w:noWrap/>
            <w:vAlign w:val="center"/>
            <w:hideMark/>
          </w:tcPr>
          <w:p w:rsidR="00F82DB3" w:rsidRPr="001118A6" w:rsidRDefault="003375DB" w:rsidP="003375DB">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 xml:space="preserve">      </w:t>
            </w:r>
            <w:r w:rsidR="00F82DB3" w:rsidRPr="001118A6">
              <w:rPr>
                <w:rFonts w:ascii="Times New Roman" w:eastAsia="Times New Roman" w:hAnsi="Times New Roman" w:cs="Times New Roman"/>
                <w:b/>
                <w:bCs/>
                <w:color w:val="000000"/>
                <w:sz w:val="24"/>
                <w:szCs w:val="24"/>
              </w:rPr>
              <w:t>4</w:t>
            </w:r>
          </w:p>
        </w:tc>
      </w:tr>
      <w:tr w:rsidR="00F82DB3" w:rsidRPr="001118A6" w:rsidTr="00F82DB3">
        <w:trPr>
          <w:trHeight w:val="255"/>
        </w:trPr>
        <w:tc>
          <w:tcPr>
            <w:tcW w:w="593" w:type="dxa"/>
            <w:tcBorders>
              <w:top w:val="single" w:sz="4" w:space="0" w:color="auto"/>
              <w:left w:val="single" w:sz="4" w:space="0" w:color="000000"/>
              <w:bottom w:val="single" w:sz="4" w:space="0" w:color="auto"/>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97</w:t>
            </w:r>
          </w:p>
        </w:tc>
        <w:tc>
          <w:tcPr>
            <w:tcW w:w="827" w:type="dxa"/>
            <w:tcBorders>
              <w:top w:val="single" w:sz="4" w:space="0" w:color="auto"/>
              <w:left w:val="single" w:sz="4" w:space="0" w:color="auto"/>
              <w:bottom w:val="single" w:sz="4" w:space="0" w:color="auto"/>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9Г</w:t>
            </w:r>
          </w:p>
        </w:tc>
        <w:tc>
          <w:tcPr>
            <w:tcW w:w="3402"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Тахаева Мединат</w:t>
            </w:r>
          </w:p>
        </w:tc>
        <w:tc>
          <w:tcPr>
            <w:tcW w:w="2551"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Саламбековна</w:t>
            </w:r>
          </w:p>
        </w:tc>
        <w:tc>
          <w:tcPr>
            <w:tcW w:w="3260"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3261"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565"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p>
        </w:tc>
        <w:tc>
          <w:tcPr>
            <w:tcW w:w="890" w:type="dxa"/>
            <w:tcBorders>
              <w:top w:val="single" w:sz="4" w:space="0" w:color="auto"/>
              <w:left w:val="nil"/>
              <w:bottom w:val="single" w:sz="4" w:space="0" w:color="auto"/>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4</w:t>
            </w:r>
          </w:p>
        </w:tc>
      </w:tr>
      <w:tr w:rsidR="00F82DB3" w:rsidRPr="001118A6" w:rsidTr="00F82DB3">
        <w:trPr>
          <w:trHeight w:val="255"/>
        </w:trPr>
        <w:tc>
          <w:tcPr>
            <w:tcW w:w="593" w:type="dxa"/>
            <w:tcBorders>
              <w:top w:val="single" w:sz="4" w:space="0" w:color="auto"/>
              <w:left w:val="single" w:sz="4" w:space="0" w:color="000000"/>
              <w:bottom w:val="single" w:sz="4" w:space="0" w:color="auto"/>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98</w:t>
            </w:r>
          </w:p>
        </w:tc>
        <w:tc>
          <w:tcPr>
            <w:tcW w:w="827" w:type="dxa"/>
            <w:tcBorders>
              <w:top w:val="single" w:sz="4" w:space="0" w:color="auto"/>
              <w:left w:val="single" w:sz="4" w:space="0" w:color="auto"/>
              <w:bottom w:val="single" w:sz="4" w:space="0" w:color="auto"/>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Хамзатов Сайд-Магомед</w:t>
            </w:r>
          </w:p>
        </w:tc>
        <w:tc>
          <w:tcPr>
            <w:tcW w:w="2551"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Ибрагимович</w:t>
            </w:r>
          </w:p>
        </w:tc>
        <w:tc>
          <w:tcPr>
            <w:tcW w:w="3260"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3261"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565"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p>
        </w:tc>
        <w:tc>
          <w:tcPr>
            <w:tcW w:w="890" w:type="dxa"/>
            <w:tcBorders>
              <w:top w:val="single" w:sz="4" w:space="0" w:color="auto"/>
              <w:left w:val="nil"/>
              <w:bottom w:val="single" w:sz="4" w:space="0" w:color="auto"/>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w:t>
            </w:r>
          </w:p>
        </w:tc>
      </w:tr>
      <w:tr w:rsidR="00F82DB3" w:rsidRPr="001118A6" w:rsidTr="00F82DB3">
        <w:trPr>
          <w:trHeight w:val="255"/>
        </w:trPr>
        <w:tc>
          <w:tcPr>
            <w:tcW w:w="593" w:type="dxa"/>
            <w:tcBorders>
              <w:top w:val="single" w:sz="4" w:space="0" w:color="auto"/>
              <w:left w:val="single" w:sz="4" w:space="0" w:color="000000"/>
              <w:bottom w:val="single" w:sz="4" w:space="0" w:color="auto"/>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99</w:t>
            </w:r>
          </w:p>
        </w:tc>
        <w:tc>
          <w:tcPr>
            <w:tcW w:w="827" w:type="dxa"/>
            <w:tcBorders>
              <w:top w:val="single" w:sz="4" w:space="0" w:color="auto"/>
              <w:left w:val="single" w:sz="4" w:space="0" w:color="auto"/>
              <w:bottom w:val="single" w:sz="4" w:space="0" w:color="auto"/>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9Б</w:t>
            </w:r>
          </w:p>
        </w:tc>
        <w:tc>
          <w:tcPr>
            <w:tcW w:w="3402"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Башаева Радима</w:t>
            </w:r>
          </w:p>
        </w:tc>
        <w:tc>
          <w:tcPr>
            <w:tcW w:w="2551"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Ханпашаевна</w:t>
            </w:r>
          </w:p>
        </w:tc>
        <w:tc>
          <w:tcPr>
            <w:tcW w:w="3260"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3261"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565"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p>
        </w:tc>
        <w:tc>
          <w:tcPr>
            <w:tcW w:w="890" w:type="dxa"/>
            <w:tcBorders>
              <w:top w:val="single" w:sz="4" w:space="0" w:color="auto"/>
              <w:left w:val="nil"/>
              <w:bottom w:val="single" w:sz="4" w:space="0" w:color="auto"/>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w:t>
            </w:r>
          </w:p>
        </w:tc>
      </w:tr>
      <w:tr w:rsidR="00F82DB3" w:rsidRPr="001118A6" w:rsidTr="00F82DB3">
        <w:trPr>
          <w:trHeight w:val="255"/>
        </w:trPr>
        <w:tc>
          <w:tcPr>
            <w:tcW w:w="593" w:type="dxa"/>
            <w:tcBorders>
              <w:top w:val="single" w:sz="4" w:space="0" w:color="auto"/>
              <w:left w:val="single" w:sz="4" w:space="0" w:color="000000"/>
              <w:bottom w:val="single" w:sz="4" w:space="0" w:color="auto"/>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100</w:t>
            </w:r>
          </w:p>
        </w:tc>
        <w:tc>
          <w:tcPr>
            <w:tcW w:w="827" w:type="dxa"/>
            <w:tcBorders>
              <w:top w:val="single" w:sz="4" w:space="0" w:color="auto"/>
              <w:left w:val="single" w:sz="4" w:space="0" w:color="auto"/>
              <w:bottom w:val="single" w:sz="4" w:space="0" w:color="auto"/>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Автаева Макка</w:t>
            </w:r>
          </w:p>
        </w:tc>
        <w:tc>
          <w:tcPr>
            <w:tcW w:w="2551"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Имрановна</w:t>
            </w:r>
          </w:p>
        </w:tc>
        <w:tc>
          <w:tcPr>
            <w:tcW w:w="3260"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3261"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565"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p>
        </w:tc>
        <w:tc>
          <w:tcPr>
            <w:tcW w:w="890" w:type="dxa"/>
            <w:tcBorders>
              <w:top w:val="single" w:sz="4" w:space="0" w:color="auto"/>
              <w:left w:val="nil"/>
              <w:bottom w:val="single" w:sz="4" w:space="0" w:color="auto"/>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4</w:t>
            </w:r>
          </w:p>
        </w:tc>
      </w:tr>
      <w:tr w:rsidR="00F82DB3" w:rsidRPr="001118A6" w:rsidTr="00F82DB3">
        <w:trPr>
          <w:trHeight w:val="255"/>
        </w:trPr>
        <w:tc>
          <w:tcPr>
            <w:tcW w:w="593" w:type="dxa"/>
            <w:tcBorders>
              <w:top w:val="single" w:sz="4" w:space="0" w:color="auto"/>
              <w:left w:val="single" w:sz="4" w:space="0" w:color="000000"/>
              <w:bottom w:val="single" w:sz="4" w:space="0" w:color="auto"/>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101</w:t>
            </w:r>
          </w:p>
        </w:tc>
        <w:tc>
          <w:tcPr>
            <w:tcW w:w="827" w:type="dxa"/>
            <w:tcBorders>
              <w:top w:val="single" w:sz="4" w:space="0" w:color="auto"/>
              <w:left w:val="single" w:sz="4" w:space="0" w:color="auto"/>
              <w:bottom w:val="single" w:sz="4" w:space="0" w:color="auto"/>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Автаев Магомед</w:t>
            </w:r>
          </w:p>
        </w:tc>
        <w:tc>
          <w:tcPr>
            <w:tcW w:w="2551"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Имранович</w:t>
            </w:r>
          </w:p>
        </w:tc>
        <w:tc>
          <w:tcPr>
            <w:tcW w:w="3260"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3261"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565"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p>
        </w:tc>
        <w:tc>
          <w:tcPr>
            <w:tcW w:w="890" w:type="dxa"/>
            <w:tcBorders>
              <w:top w:val="single" w:sz="4" w:space="0" w:color="auto"/>
              <w:left w:val="nil"/>
              <w:bottom w:val="single" w:sz="4" w:space="0" w:color="auto"/>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4</w:t>
            </w:r>
          </w:p>
        </w:tc>
      </w:tr>
      <w:tr w:rsidR="00F82DB3" w:rsidRPr="001118A6" w:rsidTr="00F82DB3">
        <w:trPr>
          <w:trHeight w:val="255"/>
        </w:trPr>
        <w:tc>
          <w:tcPr>
            <w:tcW w:w="593" w:type="dxa"/>
            <w:tcBorders>
              <w:top w:val="single" w:sz="4" w:space="0" w:color="auto"/>
              <w:left w:val="single" w:sz="4" w:space="0" w:color="000000"/>
              <w:bottom w:val="single" w:sz="4" w:space="0" w:color="auto"/>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102</w:t>
            </w:r>
          </w:p>
        </w:tc>
        <w:tc>
          <w:tcPr>
            <w:tcW w:w="827" w:type="dxa"/>
            <w:tcBorders>
              <w:top w:val="single" w:sz="4" w:space="0" w:color="auto"/>
              <w:left w:val="single" w:sz="4" w:space="0" w:color="auto"/>
              <w:bottom w:val="single" w:sz="4" w:space="0" w:color="auto"/>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Айдамирова Петимат</w:t>
            </w:r>
          </w:p>
        </w:tc>
        <w:tc>
          <w:tcPr>
            <w:tcW w:w="2551"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Муслимовна</w:t>
            </w:r>
          </w:p>
        </w:tc>
        <w:tc>
          <w:tcPr>
            <w:tcW w:w="3260"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3261"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565"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p>
        </w:tc>
        <w:tc>
          <w:tcPr>
            <w:tcW w:w="890" w:type="dxa"/>
            <w:tcBorders>
              <w:top w:val="single" w:sz="4" w:space="0" w:color="auto"/>
              <w:left w:val="nil"/>
              <w:bottom w:val="single" w:sz="4" w:space="0" w:color="auto"/>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w:t>
            </w:r>
          </w:p>
        </w:tc>
      </w:tr>
      <w:tr w:rsidR="00F82DB3" w:rsidRPr="001118A6" w:rsidTr="00F82DB3">
        <w:trPr>
          <w:trHeight w:val="255"/>
        </w:trPr>
        <w:tc>
          <w:tcPr>
            <w:tcW w:w="593" w:type="dxa"/>
            <w:tcBorders>
              <w:top w:val="single" w:sz="4" w:space="0" w:color="auto"/>
              <w:left w:val="single" w:sz="4" w:space="0" w:color="000000"/>
              <w:bottom w:val="single" w:sz="4" w:space="0" w:color="auto"/>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103</w:t>
            </w:r>
          </w:p>
        </w:tc>
        <w:tc>
          <w:tcPr>
            <w:tcW w:w="827" w:type="dxa"/>
            <w:tcBorders>
              <w:top w:val="single" w:sz="4" w:space="0" w:color="auto"/>
              <w:left w:val="single" w:sz="4" w:space="0" w:color="auto"/>
              <w:bottom w:val="single" w:sz="4" w:space="0" w:color="auto"/>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9В</w:t>
            </w:r>
          </w:p>
        </w:tc>
        <w:tc>
          <w:tcPr>
            <w:tcW w:w="3402"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Закраилов Турпал-Али</w:t>
            </w:r>
          </w:p>
        </w:tc>
        <w:tc>
          <w:tcPr>
            <w:tcW w:w="2551"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Магомедович</w:t>
            </w:r>
          </w:p>
        </w:tc>
        <w:tc>
          <w:tcPr>
            <w:tcW w:w="3260"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3261"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565"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p>
        </w:tc>
        <w:tc>
          <w:tcPr>
            <w:tcW w:w="890" w:type="dxa"/>
            <w:tcBorders>
              <w:top w:val="single" w:sz="4" w:space="0" w:color="auto"/>
              <w:left w:val="nil"/>
              <w:bottom w:val="single" w:sz="4" w:space="0" w:color="auto"/>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w:t>
            </w:r>
          </w:p>
        </w:tc>
      </w:tr>
      <w:tr w:rsidR="00F82DB3" w:rsidRPr="001118A6" w:rsidTr="00F82DB3">
        <w:trPr>
          <w:trHeight w:val="255"/>
        </w:trPr>
        <w:tc>
          <w:tcPr>
            <w:tcW w:w="593" w:type="dxa"/>
            <w:tcBorders>
              <w:top w:val="single" w:sz="4" w:space="0" w:color="auto"/>
              <w:left w:val="single" w:sz="4" w:space="0" w:color="000000"/>
              <w:bottom w:val="single" w:sz="4" w:space="0" w:color="auto"/>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104</w:t>
            </w:r>
          </w:p>
        </w:tc>
        <w:tc>
          <w:tcPr>
            <w:tcW w:w="827" w:type="dxa"/>
            <w:tcBorders>
              <w:top w:val="single" w:sz="4" w:space="0" w:color="auto"/>
              <w:left w:val="single" w:sz="4" w:space="0" w:color="auto"/>
              <w:bottom w:val="single" w:sz="4" w:space="0" w:color="auto"/>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9Г</w:t>
            </w:r>
          </w:p>
        </w:tc>
        <w:tc>
          <w:tcPr>
            <w:tcW w:w="3402"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Исаев Абу-Бешир</w:t>
            </w:r>
          </w:p>
        </w:tc>
        <w:tc>
          <w:tcPr>
            <w:tcW w:w="2551"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Асланбекович</w:t>
            </w:r>
          </w:p>
        </w:tc>
        <w:tc>
          <w:tcPr>
            <w:tcW w:w="3260"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3261"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565"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p>
        </w:tc>
        <w:tc>
          <w:tcPr>
            <w:tcW w:w="890" w:type="dxa"/>
            <w:tcBorders>
              <w:top w:val="single" w:sz="4" w:space="0" w:color="auto"/>
              <w:left w:val="nil"/>
              <w:bottom w:val="single" w:sz="4" w:space="0" w:color="auto"/>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w:t>
            </w:r>
          </w:p>
        </w:tc>
      </w:tr>
      <w:tr w:rsidR="00F82DB3" w:rsidRPr="001118A6" w:rsidTr="00F82DB3">
        <w:trPr>
          <w:trHeight w:val="255"/>
        </w:trPr>
        <w:tc>
          <w:tcPr>
            <w:tcW w:w="593" w:type="dxa"/>
            <w:tcBorders>
              <w:top w:val="single" w:sz="4" w:space="0" w:color="auto"/>
              <w:left w:val="single" w:sz="4" w:space="0" w:color="000000"/>
              <w:bottom w:val="single" w:sz="4" w:space="0" w:color="auto"/>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105</w:t>
            </w:r>
          </w:p>
        </w:tc>
        <w:tc>
          <w:tcPr>
            <w:tcW w:w="827" w:type="dxa"/>
            <w:tcBorders>
              <w:top w:val="single" w:sz="4" w:space="0" w:color="auto"/>
              <w:left w:val="single" w:sz="4" w:space="0" w:color="auto"/>
              <w:bottom w:val="single" w:sz="4" w:space="0" w:color="auto"/>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Исмаилова Зулихан</w:t>
            </w:r>
          </w:p>
        </w:tc>
        <w:tc>
          <w:tcPr>
            <w:tcW w:w="2551"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Аднановна</w:t>
            </w:r>
          </w:p>
        </w:tc>
        <w:tc>
          <w:tcPr>
            <w:tcW w:w="3260"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3261"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565"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p>
        </w:tc>
        <w:tc>
          <w:tcPr>
            <w:tcW w:w="890" w:type="dxa"/>
            <w:tcBorders>
              <w:top w:val="single" w:sz="4" w:space="0" w:color="auto"/>
              <w:left w:val="nil"/>
              <w:bottom w:val="single" w:sz="4" w:space="0" w:color="auto"/>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w:t>
            </w:r>
          </w:p>
        </w:tc>
      </w:tr>
      <w:tr w:rsidR="00F82DB3" w:rsidRPr="001118A6" w:rsidTr="00F82DB3">
        <w:trPr>
          <w:trHeight w:val="255"/>
        </w:trPr>
        <w:tc>
          <w:tcPr>
            <w:tcW w:w="593" w:type="dxa"/>
            <w:tcBorders>
              <w:top w:val="single" w:sz="4" w:space="0" w:color="auto"/>
              <w:left w:val="single" w:sz="4" w:space="0" w:color="000000"/>
              <w:bottom w:val="single" w:sz="4" w:space="0" w:color="auto"/>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lastRenderedPageBreak/>
              <w:t>106</w:t>
            </w:r>
          </w:p>
        </w:tc>
        <w:tc>
          <w:tcPr>
            <w:tcW w:w="827" w:type="dxa"/>
            <w:tcBorders>
              <w:top w:val="single" w:sz="4" w:space="0" w:color="auto"/>
              <w:left w:val="single" w:sz="4" w:space="0" w:color="auto"/>
              <w:bottom w:val="single" w:sz="4" w:space="0" w:color="auto"/>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Гаржиев Магомед-Эмин</w:t>
            </w:r>
          </w:p>
        </w:tc>
        <w:tc>
          <w:tcPr>
            <w:tcW w:w="2551"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Рамзанович</w:t>
            </w:r>
          </w:p>
        </w:tc>
        <w:tc>
          <w:tcPr>
            <w:tcW w:w="3260"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3261"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565"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p>
        </w:tc>
        <w:tc>
          <w:tcPr>
            <w:tcW w:w="890" w:type="dxa"/>
            <w:tcBorders>
              <w:top w:val="single" w:sz="4" w:space="0" w:color="auto"/>
              <w:left w:val="nil"/>
              <w:bottom w:val="single" w:sz="4" w:space="0" w:color="auto"/>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w:t>
            </w:r>
          </w:p>
        </w:tc>
      </w:tr>
      <w:tr w:rsidR="00F82DB3" w:rsidRPr="001118A6" w:rsidTr="00F82DB3">
        <w:trPr>
          <w:trHeight w:val="255"/>
        </w:trPr>
        <w:tc>
          <w:tcPr>
            <w:tcW w:w="593" w:type="dxa"/>
            <w:tcBorders>
              <w:top w:val="single" w:sz="4" w:space="0" w:color="auto"/>
              <w:left w:val="single" w:sz="4" w:space="0" w:color="000000"/>
              <w:bottom w:val="single" w:sz="4" w:space="0" w:color="auto"/>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107</w:t>
            </w:r>
          </w:p>
        </w:tc>
        <w:tc>
          <w:tcPr>
            <w:tcW w:w="827" w:type="dxa"/>
            <w:tcBorders>
              <w:top w:val="single" w:sz="4" w:space="0" w:color="auto"/>
              <w:left w:val="single" w:sz="4" w:space="0" w:color="auto"/>
              <w:bottom w:val="single" w:sz="4" w:space="0" w:color="auto"/>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Дошаева Русалина</w:t>
            </w:r>
          </w:p>
        </w:tc>
        <w:tc>
          <w:tcPr>
            <w:tcW w:w="2551"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Муслимовна</w:t>
            </w:r>
          </w:p>
        </w:tc>
        <w:tc>
          <w:tcPr>
            <w:tcW w:w="3260"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3261"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565"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p>
        </w:tc>
        <w:tc>
          <w:tcPr>
            <w:tcW w:w="890" w:type="dxa"/>
            <w:tcBorders>
              <w:top w:val="single" w:sz="4" w:space="0" w:color="auto"/>
              <w:left w:val="nil"/>
              <w:bottom w:val="single" w:sz="4" w:space="0" w:color="auto"/>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w:t>
            </w:r>
          </w:p>
        </w:tc>
      </w:tr>
      <w:tr w:rsidR="00F82DB3" w:rsidRPr="001118A6" w:rsidTr="00F82DB3">
        <w:trPr>
          <w:trHeight w:val="255"/>
        </w:trPr>
        <w:tc>
          <w:tcPr>
            <w:tcW w:w="593" w:type="dxa"/>
            <w:tcBorders>
              <w:top w:val="single" w:sz="4" w:space="0" w:color="auto"/>
              <w:left w:val="single" w:sz="4" w:space="0" w:color="000000"/>
              <w:bottom w:val="single" w:sz="4" w:space="0" w:color="auto"/>
              <w:right w:val="single" w:sz="4" w:space="0" w:color="auto"/>
            </w:tcBorders>
            <w:noWrap/>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108</w:t>
            </w:r>
          </w:p>
        </w:tc>
        <w:tc>
          <w:tcPr>
            <w:tcW w:w="827" w:type="dxa"/>
            <w:tcBorders>
              <w:top w:val="single" w:sz="4" w:space="0" w:color="auto"/>
              <w:left w:val="single" w:sz="4" w:space="0" w:color="auto"/>
              <w:bottom w:val="single" w:sz="4" w:space="0" w:color="auto"/>
              <w:right w:val="single" w:sz="4" w:space="0" w:color="000000"/>
            </w:tcBorders>
            <w:vAlign w:val="center"/>
            <w:hideMark/>
          </w:tcPr>
          <w:p w:rsidR="00F82DB3" w:rsidRPr="001118A6" w:rsidRDefault="00F82DB3">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9А</w:t>
            </w:r>
          </w:p>
        </w:tc>
        <w:tc>
          <w:tcPr>
            <w:tcW w:w="3402"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Дашаев Аслан</w:t>
            </w:r>
          </w:p>
        </w:tc>
        <w:tc>
          <w:tcPr>
            <w:tcW w:w="2551" w:type="dxa"/>
            <w:tcBorders>
              <w:top w:val="single" w:sz="4" w:space="0" w:color="auto"/>
              <w:left w:val="nil"/>
              <w:bottom w:val="single" w:sz="4" w:space="0" w:color="auto"/>
              <w:right w:val="single" w:sz="4" w:space="0" w:color="000000"/>
            </w:tcBorders>
            <w:noWrap/>
            <w:vAlign w:val="center"/>
            <w:hideMark/>
          </w:tcPr>
          <w:p w:rsidR="00F82DB3" w:rsidRPr="001118A6" w:rsidRDefault="00F82DB3">
            <w:pPr>
              <w:spacing w:after="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Адланович</w:t>
            </w:r>
          </w:p>
        </w:tc>
        <w:tc>
          <w:tcPr>
            <w:tcW w:w="3260"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3261"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rPr>
                <w:rFonts w:ascii="Times New Roman" w:eastAsia="Times New Roman" w:hAnsi="Times New Roman" w:cs="Times New Roman"/>
                <w:b/>
                <w:bCs/>
                <w:color w:val="000000"/>
                <w:sz w:val="24"/>
                <w:szCs w:val="24"/>
              </w:rPr>
            </w:pPr>
          </w:p>
        </w:tc>
        <w:tc>
          <w:tcPr>
            <w:tcW w:w="565" w:type="dxa"/>
            <w:tcBorders>
              <w:top w:val="single" w:sz="4" w:space="0" w:color="auto"/>
              <w:left w:val="nil"/>
              <w:bottom w:val="single" w:sz="4" w:space="0" w:color="auto"/>
              <w:right w:val="single" w:sz="4" w:space="0" w:color="000000"/>
            </w:tcBorders>
            <w:noWrap/>
            <w:vAlign w:val="center"/>
          </w:tcPr>
          <w:p w:rsidR="00F82DB3" w:rsidRPr="001118A6" w:rsidRDefault="00F82DB3">
            <w:pPr>
              <w:spacing w:after="0" w:line="240" w:lineRule="auto"/>
              <w:jc w:val="right"/>
              <w:rPr>
                <w:rFonts w:ascii="Times New Roman" w:eastAsia="Times New Roman" w:hAnsi="Times New Roman" w:cs="Times New Roman"/>
                <w:b/>
                <w:bCs/>
                <w:color w:val="000000"/>
                <w:sz w:val="24"/>
                <w:szCs w:val="24"/>
              </w:rPr>
            </w:pPr>
          </w:p>
        </w:tc>
        <w:tc>
          <w:tcPr>
            <w:tcW w:w="890" w:type="dxa"/>
            <w:tcBorders>
              <w:top w:val="single" w:sz="4" w:space="0" w:color="auto"/>
              <w:left w:val="nil"/>
              <w:bottom w:val="single" w:sz="4" w:space="0" w:color="auto"/>
              <w:right w:val="single" w:sz="4" w:space="0" w:color="000000"/>
            </w:tcBorders>
            <w:noWrap/>
            <w:vAlign w:val="center"/>
            <w:hideMark/>
          </w:tcPr>
          <w:p w:rsidR="00F82DB3" w:rsidRPr="001118A6" w:rsidRDefault="00F82DB3" w:rsidP="003375DB">
            <w:pPr>
              <w:spacing w:after="0" w:line="240" w:lineRule="auto"/>
              <w:jc w:val="center"/>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5</w:t>
            </w:r>
          </w:p>
        </w:tc>
      </w:tr>
    </w:tbl>
    <w:p w:rsidR="00F82DB3" w:rsidRPr="001118A6" w:rsidRDefault="00F82DB3" w:rsidP="00F82DB3">
      <w:pPr>
        <w:shd w:val="clear" w:color="auto" w:fill="FFFFFF"/>
        <w:spacing w:after="150" w:line="240" w:lineRule="auto"/>
        <w:rPr>
          <w:rFonts w:ascii="Times New Roman" w:eastAsia="Times New Roman" w:hAnsi="Times New Roman" w:cs="Times New Roman"/>
          <w:color w:val="000000"/>
          <w:sz w:val="24"/>
          <w:szCs w:val="24"/>
        </w:rPr>
      </w:pPr>
    </w:p>
    <w:tbl>
      <w:tblPr>
        <w:tblpPr w:leftFromText="180" w:rightFromText="180" w:bottomFromText="160" w:vertAnchor="page" w:horzAnchor="page" w:tblpX="4522" w:tblpY="3042"/>
        <w:tblW w:w="9360" w:type="dxa"/>
        <w:tblLayout w:type="fixed"/>
        <w:tblLook w:val="04A0" w:firstRow="1" w:lastRow="0" w:firstColumn="1" w:lastColumn="0" w:noHBand="0" w:noVBand="1"/>
      </w:tblPr>
      <w:tblGrid>
        <w:gridCol w:w="1559"/>
        <w:gridCol w:w="1135"/>
        <w:gridCol w:w="851"/>
        <w:gridCol w:w="850"/>
        <w:gridCol w:w="994"/>
        <w:gridCol w:w="993"/>
        <w:gridCol w:w="1130"/>
        <w:gridCol w:w="855"/>
        <w:gridCol w:w="993"/>
      </w:tblGrid>
      <w:tr w:rsidR="00F82DB3" w:rsidRPr="001118A6" w:rsidTr="00F82DB3">
        <w:trPr>
          <w:trHeight w:val="315"/>
        </w:trPr>
        <w:tc>
          <w:tcPr>
            <w:tcW w:w="1559" w:type="dxa"/>
            <w:vMerge w:val="restart"/>
            <w:tcBorders>
              <w:top w:val="single" w:sz="4" w:space="0" w:color="auto"/>
              <w:left w:val="single" w:sz="4" w:space="0" w:color="auto"/>
              <w:bottom w:val="single" w:sz="4" w:space="0" w:color="auto"/>
              <w:right w:val="single" w:sz="4" w:space="0" w:color="auto"/>
            </w:tcBorders>
            <w:hideMark/>
          </w:tcPr>
          <w:p w:rsidR="00F82DB3" w:rsidRPr="001118A6" w:rsidRDefault="00F82DB3">
            <w:pPr>
              <w:rPr>
                <w:rFonts w:ascii="Times New Roman" w:eastAsiaTheme="minorHAnsi" w:hAnsi="Times New Roman" w:cs="Times New Roman"/>
                <w:b/>
                <w:color w:val="000000"/>
                <w:sz w:val="24"/>
                <w:szCs w:val="24"/>
                <w:lang w:eastAsia="en-US"/>
              </w:rPr>
            </w:pPr>
            <w:r w:rsidRPr="001118A6">
              <w:rPr>
                <w:rFonts w:ascii="Times New Roman" w:hAnsi="Times New Roman" w:cs="Times New Roman"/>
                <w:b/>
                <w:color w:val="000000"/>
                <w:sz w:val="24"/>
                <w:szCs w:val="24"/>
              </w:rPr>
              <w:t>Кол-во выпускников, сдававших экзамен</w:t>
            </w:r>
          </w:p>
        </w:tc>
        <w:tc>
          <w:tcPr>
            <w:tcW w:w="3828" w:type="dxa"/>
            <w:gridSpan w:val="4"/>
            <w:tcBorders>
              <w:top w:val="single" w:sz="4" w:space="0" w:color="auto"/>
              <w:left w:val="nil"/>
              <w:bottom w:val="single" w:sz="4" w:space="0" w:color="auto"/>
              <w:right w:val="single" w:sz="4" w:space="0" w:color="auto"/>
            </w:tcBorders>
            <w:hideMark/>
          </w:tcPr>
          <w:p w:rsidR="00F82DB3" w:rsidRPr="001118A6" w:rsidRDefault="00F82DB3">
            <w:pPr>
              <w:rPr>
                <w:rFonts w:ascii="Times New Roman" w:hAnsi="Times New Roman" w:cs="Times New Roman"/>
                <w:b/>
                <w:color w:val="000000"/>
                <w:sz w:val="24"/>
                <w:szCs w:val="24"/>
              </w:rPr>
            </w:pPr>
            <w:r w:rsidRPr="001118A6">
              <w:rPr>
                <w:rFonts w:ascii="Times New Roman" w:hAnsi="Times New Roman" w:cs="Times New Roman"/>
                <w:b/>
                <w:color w:val="000000"/>
                <w:sz w:val="24"/>
                <w:szCs w:val="24"/>
              </w:rPr>
              <w:t>Отметка по 5- бальной шкале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F82DB3" w:rsidRPr="001118A6" w:rsidRDefault="00F82DB3">
            <w:pPr>
              <w:rPr>
                <w:rFonts w:ascii="Times New Roman" w:hAnsi="Times New Roman" w:cs="Times New Roman"/>
                <w:b/>
                <w:color w:val="000000"/>
                <w:sz w:val="24"/>
                <w:szCs w:val="24"/>
              </w:rPr>
            </w:pPr>
            <w:r w:rsidRPr="001118A6">
              <w:rPr>
                <w:rFonts w:ascii="Times New Roman" w:hAnsi="Times New Roman" w:cs="Times New Roman"/>
                <w:b/>
                <w:color w:val="000000"/>
                <w:sz w:val="24"/>
                <w:szCs w:val="24"/>
              </w:rPr>
              <w:t>Уровен обуч %</w:t>
            </w:r>
          </w:p>
        </w:tc>
        <w:tc>
          <w:tcPr>
            <w:tcW w:w="1129" w:type="dxa"/>
            <w:vMerge w:val="restart"/>
            <w:tcBorders>
              <w:top w:val="single" w:sz="4" w:space="0" w:color="auto"/>
              <w:left w:val="single" w:sz="4" w:space="0" w:color="auto"/>
              <w:bottom w:val="single" w:sz="4" w:space="0" w:color="auto"/>
              <w:right w:val="single" w:sz="4" w:space="0" w:color="auto"/>
            </w:tcBorders>
            <w:hideMark/>
          </w:tcPr>
          <w:p w:rsidR="00F82DB3" w:rsidRPr="001118A6" w:rsidRDefault="00F82DB3">
            <w:pPr>
              <w:rPr>
                <w:rFonts w:ascii="Times New Roman" w:hAnsi="Times New Roman" w:cs="Times New Roman"/>
                <w:b/>
                <w:color w:val="000000"/>
                <w:sz w:val="24"/>
                <w:szCs w:val="24"/>
              </w:rPr>
            </w:pPr>
            <w:r w:rsidRPr="001118A6">
              <w:rPr>
                <w:rFonts w:ascii="Times New Roman" w:hAnsi="Times New Roman" w:cs="Times New Roman"/>
                <w:b/>
                <w:color w:val="000000"/>
                <w:sz w:val="24"/>
                <w:szCs w:val="24"/>
              </w:rPr>
              <w:t>Качество %</w:t>
            </w:r>
          </w:p>
        </w:tc>
        <w:tc>
          <w:tcPr>
            <w:tcW w:w="855" w:type="dxa"/>
            <w:vMerge w:val="restart"/>
            <w:tcBorders>
              <w:top w:val="single" w:sz="4" w:space="0" w:color="auto"/>
              <w:left w:val="single" w:sz="4" w:space="0" w:color="auto"/>
              <w:bottom w:val="single" w:sz="4" w:space="0" w:color="auto"/>
              <w:right w:val="single" w:sz="4" w:space="0" w:color="auto"/>
            </w:tcBorders>
            <w:hideMark/>
          </w:tcPr>
          <w:p w:rsidR="00F82DB3" w:rsidRPr="001118A6" w:rsidRDefault="00F82DB3">
            <w:pPr>
              <w:rPr>
                <w:rFonts w:ascii="Times New Roman" w:hAnsi="Times New Roman" w:cs="Times New Roman"/>
                <w:b/>
                <w:color w:val="000000"/>
                <w:sz w:val="24"/>
                <w:szCs w:val="24"/>
              </w:rPr>
            </w:pPr>
            <w:r w:rsidRPr="001118A6">
              <w:rPr>
                <w:rFonts w:ascii="Times New Roman" w:hAnsi="Times New Roman" w:cs="Times New Roman"/>
                <w:b/>
                <w:color w:val="000000"/>
                <w:sz w:val="24"/>
                <w:szCs w:val="24"/>
              </w:rPr>
              <w:t>СОУ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F82DB3" w:rsidRPr="001118A6" w:rsidRDefault="00F82DB3">
            <w:pPr>
              <w:rPr>
                <w:rFonts w:ascii="Times New Roman" w:hAnsi="Times New Roman" w:cs="Times New Roman"/>
                <w:b/>
                <w:color w:val="000000"/>
                <w:sz w:val="24"/>
                <w:szCs w:val="24"/>
              </w:rPr>
            </w:pPr>
            <w:r w:rsidRPr="001118A6">
              <w:rPr>
                <w:rFonts w:ascii="Times New Roman" w:hAnsi="Times New Roman" w:cs="Times New Roman"/>
                <w:b/>
                <w:color w:val="000000"/>
                <w:sz w:val="24"/>
                <w:szCs w:val="24"/>
              </w:rPr>
              <w:t>Ср.бал</w:t>
            </w:r>
          </w:p>
        </w:tc>
      </w:tr>
      <w:tr w:rsidR="00F82DB3" w:rsidRPr="001118A6" w:rsidTr="00F82DB3">
        <w:trPr>
          <w:trHeight w:val="315"/>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F82DB3" w:rsidRPr="001118A6" w:rsidRDefault="00F82DB3">
            <w:pPr>
              <w:spacing w:after="0"/>
              <w:rPr>
                <w:rFonts w:ascii="Times New Roman" w:hAnsi="Times New Roman" w:cs="Times New Roman"/>
                <w:b/>
                <w:color w:val="000000"/>
                <w:sz w:val="24"/>
                <w:szCs w:val="24"/>
                <w:lang w:eastAsia="en-US"/>
              </w:rPr>
            </w:pPr>
          </w:p>
        </w:tc>
        <w:tc>
          <w:tcPr>
            <w:tcW w:w="1134" w:type="dxa"/>
            <w:tcBorders>
              <w:top w:val="nil"/>
              <w:left w:val="nil"/>
              <w:bottom w:val="single" w:sz="4" w:space="0" w:color="auto"/>
              <w:right w:val="single" w:sz="4" w:space="0" w:color="auto"/>
            </w:tcBorders>
            <w:hideMark/>
          </w:tcPr>
          <w:p w:rsidR="00F82DB3" w:rsidRPr="001118A6" w:rsidRDefault="00F82DB3">
            <w:pPr>
              <w:rPr>
                <w:rFonts w:ascii="Times New Roman" w:hAnsi="Times New Roman" w:cs="Times New Roman"/>
                <w:color w:val="000000"/>
                <w:sz w:val="24"/>
                <w:szCs w:val="24"/>
              </w:rPr>
            </w:pPr>
            <w:r w:rsidRPr="001118A6">
              <w:rPr>
                <w:rFonts w:ascii="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hideMark/>
          </w:tcPr>
          <w:p w:rsidR="00F82DB3" w:rsidRPr="001118A6" w:rsidRDefault="00F82DB3">
            <w:pPr>
              <w:rPr>
                <w:rFonts w:ascii="Times New Roman" w:hAnsi="Times New Roman" w:cs="Times New Roman"/>
                <w:color w:val="000000"/>
                <w:sz w:val="24"/>
                <w:szCs w:val="24"/>
              </w:rPr>
            </w:pPr>
            <w:r w:rsidRPr="001118A6">
              <w:rPr>
                <w:rFonts w:ascii="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hideMark/>
          </w:tcPr>
          <w:p w:rsidR="00F82DB3" w:rsidRPr="001118A6" w:rsidRDefault="00F82DB3">
            <w:pPr>
              <w:rPr>
                <w:rFonts w:ascii="Times New Roman" w:hAnsi="Times New Roman" w:cs="Times New Roman"/>
                <w:color w:val="000000"/>
                <w:sz w:val="24"/>
                <w:szCs w:val="24"/>
              </w:rPr>
            </w:pPr>
            <w:r w:rsidRPr="001118A6">
              <w:rPr>
                <w:rFonts w:ascii="Times New Roman" w:hAnsi="Times New Roman" w:cs="Times New Roman"/>
                <w:color w:val="000000"/>
                <w:sz w:val="24"/>
                <w:szCs w:val="24"/>
              </w:rPr>
              <w:t>3</w:t>
            </w:r>
          </w:p>
        </w:tc>
        <w:tc>
          <w:tcPr>
            <w:tcW w:w="993" w:type="dxa"/>
            <w:tcBorders>
              <w:top w:val="nil"/>
              <w:left w:val="nil"/>
              <w:bottom w:val="single" w:sz="4" w:space="0" w:color="auto"/>
              <w:right w:val="single" w:sz="4" w:space="0" w:color="auto"/>
            </w:tcBorders>
            <w:hideMark/>
          </w:tcPr>
          <w:p w:rsidR="00F82DB3" w:rsidRPr="001118A6" w:rsidRDefault="00F82DB3">
            <w:pPr>
              <w:rPr>
                <w:rFonts w:ascii="Times New Roman" w:hAnsi="Times New Roman" w:cs="Times New Roman"/>
                <w:color w:val="000000"/>
                <w:sz w:val="24"/>
                <w:szCs w:val="24"/>
              </w:rPr>
            </w:pPr>
            <w:r w:rsidRPr="001118A6">
              <w:rPr>
                <w:rFonts w:ascii="Times New Roman" w:hAnsi="Times New Roman" w:cs="Times New Roman"/>
                <w:color w:val="000000"/>
                <w:sz w:val="24"/>
                <w:szCs w:val="24"/>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82DB3" w:rsidRPr="001118A6" w:rsidRDefault="00F82DB3">
            <w:pPr>
              <w:spacing w:after="0"/>
              <w:rPr>
                <w:rFonts w:ascii="Times New Roman" w:hAnsi="Times New Roman" w:cs="Times New Roman"/>
                <w:b/>
                <w:color w:val="000000"/>
                <w:sz w:val="24"/>
                <w:szCs w:val="24"/>
                <w:lang w:eastAsia="en-U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F82DB3" w:rsidRPr="001118A6" w:rsidRDefault="00F82DB3">
            <w:pPr>
              <w:spacing w:after="0"/>
              <w:rPr>
                <w:rFonts w:ascii="Times New Roman" w:hAnsi="Times New Roman" w:cs="Times New Roman"/>
                <w:b/>
                <w:color w:val="000000"/>
                <w:sz w:val="24"/>
                <w:szCs w:val="24"/>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F82DB3" w:rsidRPr="001118A6" w:rsidRDefault="00F82DB3">
            <w:pPr>
              <w:spacing w:after="0"/>
              <w:rPr>
                <w:rFonts w:ascii="Times New Roman" w:hAnsi="Times New Roman" w:cs="Times New Roman"/>
                <w:b/>
                <w:color w:val="000000"/>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82DB3" w:rsidRPr="001118A6" w:rsidRDefault="00F82DB3">
            <w:pPr>
              <w:spacing w:after="0"/>
              <w:rPr>
                <w:rFonts w:ascii="Times New Roman" w:hAnsi="Times New Roman" w:cs="Times New Roman"/>
                <w:b/>
                <w:color w:val="000000"/>
                <w:sz w:val="24"/>
                <w:szCs w:val="24"/>
                <w:lang w:eastAsia="en-US"/>
              </w:rPr>
            </w:pPr>
          </w:p>
        </w:tc>
      </w:tr>
      <w:tr w:rsidR="00F82DB3" w:rsidRPr="001118A6" w:rsidTr="00F82DB3">
        <w:trPr>
          <w:trHeight w:val="309"/>
        </w:trPr>
        <w:tc>
          <w:tcPr>
            <w:tcW w:w="1559" w:type="dxa"/>
            <w:tcBorders>
              <w:top w:val="nil"/>
              <w:left w:val="single" w:sz="4" w:space="0" w:color="auto"/>
              <w:bottom w:val="single" w:sz="4" w:space="0" w:color="auto"/>
              <w:right w:val="single" w:sz="4" w:space="0" w:color="auto"/>
            </w:tcBorders>
            <w:hideMark/>
          </w:tcPr>
          <w:p w:rsidR="00F82DB3" w:rsidRPr="001118A6" w:rsidRDefault="00F82DB3">
            <w:pPr>
              <w:rPr>
                <w:rFonts w:ascii="Times New Roman" w:hAnsi="Times New Roman" w:cs="Times New Roman"/>
                <w:color w:val="000000"/>
                <w:sz w:val="24"/>
                <w:szCs w:val="24"/>
              </w:rPr>
            </w:pPr>
            <w:r w:rsidRPr="001118A6">
              <w:rPr>
                <w:rFonts w:ascii="Times New Roman" w:hAnsi="Times New Roman" w:cs="Times New Roman"/>
                <w:color w:val="000000"/>
                <w:sz w:val="24"/>
                <w:szCs w:val="24"/>
              </w:rPr>
              <w:t>108</w:t>
            </w:r>
          </w:p>
        </w:tc>
        <w:tc>
          <w:tcPr>
            <w:tcW w:w="1134" w:type="dxa"/>
            <w:tcBorders>
              <w:top w:val="nil"/>
              <w:left w:val="nil"/>
              <w:bottom w:val="single" w:sz="4" w:space="0" w:color="auto"/>
              <w:right w:val="single" w:sz="4" w:space="0" w:color="auto"/>
            </w:tcBorders>
            <w:hideMark/>
          </w:tcPr>
          <w:p w:rsidR="00F82DB3" w:rsidRPr="001118A6" w:rsidRDefault="00F82DB3">
            <w:pPr>
              <w:rPr>
                <w:rFonts w:ascii="Times New Roman" w:hAnsi="Times New Roman" w:cs="Times New Roman"/>
                <w:color w:val="000000"/>
                <w:sz w:val="24"/>
                <w:szCs w:val="24"/>
              </w:rPr>
            </w:pPr>
            <w:r w:rsidRPr="001118A6">
              <w:rPr>
                <w:rFonts w:ascii="Times New Roman" w:hAnsi="Times New Roman" w:cs="Times New Roman"/>
                <w:color w:val="000000"/>
                <w:sz w:val="24"/>
                <w:szCs w:val="24"/>
              </w:rPr>
              <w:t>16</w:t>
            </w:r>
          </w:p>
        </w:tc>
        <w:tc>
          <w:tcPr>
            <w:tcW w:w="851" w:type="dxa"/>
            <w:tcBorders>
              <w:top w:val="nil"/>
              <w:left w:val="nil"/>
              <w:bottom w:val="single" w:sz="4" w:space="0" w:color="auto"/>
              <w:right w:val="single" w:sz="4" w:space="0" w:color="auto"/>
            </w:tcBorders>
            <w:hideMark/>
          </w:tcPr>
          <w:p w:rsidR="00F82DB3" w:rsidRPr="001118A6" w:rsidRDefault="00F82DB3">
            <w:pPr>
              <w:rPr>
                <w:rFonts w:ascii="Times New Roman" w:hAnsi="Times New Roman" w:cs="Times New Roman"/>
                <w:color w:val="000000"/>
                <w:sz w:val="24"/>
                <w:szCs w:val="24"/>
              </w:rPr>
            </w:pPr>
            <w:r w:rsidRPr="001118A6">
              <w:rPr>
                <w:rFonts w:ascii="Times New Roman" w:hAnsi="Times New Roman" w:cs="Times New Roman"/>
                <w:color w:val="000000"/>
                <w:sz w:val="24"/>
                <w:szCs w:val="24"/>
              </w:rPr>
              <w:t>32</w:t>
            </w:r>
          </w:p>
        </w:tc>
        <w:tc>
          <w:tcPr>
            <w:tcW w:w="850" w:type="dxa"/>
            <w:tcBorders>
              <w:top w:val="nil"/>
              <w:left w:val="nil"/>
              <w:bottom w:val="single" w:sz="4" w:space="0" w:color="auto"/>
              <w:right w:val="single" w:sz="4" w:space="0" w:color="auto"/>
            </w:tcBorders>
            <w:hideMark/>
          </w:tcPr>
          <w:p w:rsidR="00F82DB3" w:rsidRPr="001118A6" w:rsidRDefault="00F82DB3">
            <w:pPr>
              <w:rPr>
                <w:rFonts w:ascii="Times New Roman" w:hAnsi="Times New Roman" w:cs="Times New Roman"/>
                <w:color w:val="000000"/>
                <w:sz w:val="24"/>
                <w:szCs w:val="24"/>
              </w:rPr>
            </w:pPr>
            <w:r w:rsidRPr="001118A6">
              <w:rPr>
                <w:rFonts w:ascii="Times New Roman" w:hAnsi="Times New Roman" w:cs="Times New Roman"/>
                <w:color w:val="000000"/>
                <w:sz w:val="24"/>
                <w:szCs w:val="24"/>
              </w:rPr>
              <w:t>53</w:t>
            </w:r>
          </w:p>
        </w:tc>
        <w:tc>
          <w:tcPr>
            <w:tcW w:w="993" w:type="dxa"/>
            <w:tcBorders>
              <w:top w:val="nil"/>
              <w:left w:val="nil"/>
              <w:bottom w:val="single" w:sz="4" w:space="0" w:color="auto"/>
              <w:right w:val="single" w:sz="4" w:space="0" w:color="auto"/>
            </w:tcBorders>
            <w:hideMark/>
          </w:tcPr>
          <w:p w:rsidR="00F82DB3" w:rsidRPr="001118A6" w:rsidRDefault="00F82DB3">
            <w:pPr>
              <w:rPr>
                <w:rFonts w:ascii="Times New Roman" w:hAnsi="Times New Roman" w:cs="Times New Roman"/>
                <w:color w:val="000000"/>
                <w:sz w:val="24"/>
                <w:szCs w:val="24"/>
              </w:rPr>
            </w:pPr>
            <w:r w:rsidRPr="001118A6">
              <w:rPr>
                <w:rFonts w:ascii="Times New Roman" w:hAnsi="Times New Roman" w:cs="Times New Roman"/>
                <w:color w:val="000000"/>
                <w:sz w:val="24"/>
                <w:szCs w:val="24"/>
              </w:rPr>
              <w:t>7</w:t>
            </w:r>
          </w:p>
        </w:tc>
        <w:tc>
          <w:tcPr>
            <w:tcW w:w="992" w:type="dxa"/>
            <w:tcBorders>
              <w:top w:val="nil"/>
              <w:left w:val="nil"/>
              <w:bottom w:val="single" w:sz="4" w:space="0" w:color="auto"/>
              <w:right w:val="single" w:sz="4" w:space="0" w:color="auto"/>
            </w:tcBorders>
            <w:hideMark/>
          </w:tcPr>
          <w:p w:rsidR="00F82DB3" w:rsidRPr="001118A6" w:rsidRDefault="00F82DB3">
            <w:pPr>
              <w:rPr>
                <w:rFonts w:ascii="Times New Roman" w:hAnsi="Times New Roman" w:cs="Times New Roman"/>
                <w:color w:val="000000"/>
                <w:sz w:val="24"/>
                <w:szCs w:val="24"/>
              </w:rPr>
            </w:pPr>
            <w:r w:rsidRPr="001118A6">
              <w:rPr>
                <w:rFonts w:ascii="Times New Roman" w:hAnsi="Times New Roman" w:cs="Times New Roman"/>
                <w:color w:val="000000"/>
                <w:sz w:val="24"/>
                <w:szCs w:val="24"/>
              </w:rPr>
              <w:t>93%</w:t>
            </w:r>
          </w:p>
        </w:tc>
        <w:tc>
          <w:tcPr>
            <w:tcW w:w="1129" w:type="dxa"/>
            <w:tcBorders>
              <w:top w:val="nil"/>
              <w:left w:val="nil"/>
              <w:bottom w:val="single" w:sz="4" w:space="0" w:color="auto"/>
              <w:right w:val="single" w:sz="4" w:space="0" w:color="auto"/>
            </w:tcBorders>
            <w:hideMark/>
          </w:tcPr>
          <w:p w:rsidR="00F82DB3" w:rsidRPr="001118A6" w:rsidRDefault="00F82DB3">
            <w:pPr>
              <w:rPr>
                <w:rFonts w:ascii="Times New Roman" w:hAnsi="Times New Roman" w:cs="Times New Roman"/>
                <w:color w:val="000000"/>
                <w:sz w:val="24"/>
                <w:szCs w:val="24"/>
              </w:rPr>
            </w:pPr>
            <w:r w:rsidRPr="001118A6">
              <w:rPr>
                <w:rFonts w:ascii="Times New Roman" w:hAnsi="Times New Roman" w:cs="Times New Roman"/>
                <w:color w:val="000000"/>
                <w:sz w:val="24"/>
                <w:szCs w:val="24"/>
              </w:rPr>
              <w:t>44%</w:t>
            </w:r>
          </w:p>
        </w:tc>
        <w:tc>
          <w:tcPr>
            <w:tcW w:w="855" w:type="dxa"/>
            <w:tcBorders>
              <w:top w:val="nil"/>
              <w:left w:val="nil"/>
              <w:bottom w:val="single" w:sz="4" w:space="0" w:color="auto"/>
              <w:right w:val="single" w:sz="4" w:space="0" w:color="auto"/>
            </w:tcBorders>
            <w:hideMark/>
          </w:tcPr>
          <w:p w:rsidR="00F82DB3" w:rsidRPr="001118A6" w:rsidRDefault="00F82DB3">
            <w:pPr>
              <w:rPr>
                <w:rFonts w:ascii="Times New Roman" w:hAnsi="Times New Roman" w:cs="Times New Roman"/>
                <w:color w:val="000000"/>
                <w:sz w:val="24"/>
                <w:szCs w:val="24"/>
              </w:rPr>
            </w:pPr>
            <w:r w:rsidRPr="001118A6">
              <w:rPr>
                <w:rFonts w:ascii="Times New Roman" w:hAnsi="Times New Roman" w:cs="Times New Roman"/>
                <w:color w:val="000000"/>
                <w:sz w:val="24"/>
                <w:szCs w:val="24"/>
              </w:rPr>
              <w:t>52%</w:t>
            </w:r>
          </w:p>
        </w:tc>
        <w:tc>
          <w:tcPr>
            <w:tcW w:w="992" w:type="dxa"/>
            <w:tcBorders>
              <w:top w:val="nil"/>
              <w:left w:val="single" w:sz="4" w:space="0" w:color="auto"/>
              <w:bottom w:val="single" w:sz="4" w:space="0" w:color="auto"/>
              <w:right w:val="single" w:sz="4" w:space="0" w:color="auto"/>
            </w:tcBorders>
            <w:hideMark/>
          </w:tcPr>
          <w:p w:rsidR="00F82DB3" w:rsidRPr="001118A6" w:rsidRDefault="00F82DB3">
            <w:pPr>
              <w:rPr>
                <w:rFonts w:ascii="Times New Roman" w:hAnsi="Times New Roman" w:cs="Times New Roman"/>
                <w:color w:val="000000"/>
                <w:sz w:val="24"/>
                <w:szCs w:val="24"/>
              </w:rPr>
            </w:pPr>
            <w:r w:rsidRPr="001118A6">
              <w:rPr>
                <w:rFonts w:ascii="Times New Roman" w:hAnsi="Times New Roman" w:cs="Times New Roman"/>
                <w:color w:val="000000"/>
                <w:sz w:val="24"/>
                <w:szCs w:val="24"/>
              </w:rPr>
              <w:t>3</w:t>
            </w:r>
          </w:p>
        </w:tc>
      </w:tr>
    </w:tbl>
    <w:p w:rsidR="00F82DB3" w:rsidRPr="001118A6" w:rsidRDefault="00E115FF" w:rsidP="00F82DB3">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xml:space="preserve"> </w:t>
      </w:r>
    </w:p>
    <w:p w:rsidR="00F82DB3" w:rsidRPr="001118A6" w:rsidRDefault="00F82DB3" w:rsidP="00F82DB3">
      <w:pPr>
        <w:shd w:val="clear" w:color="auto" w:fill="FFFFFF"/>
        <w:spacing w:after="150" w:line="240" w:lineRule="auto"/>
        <w:rPr>
          <w:rFonts w:ascii="Times New Roman" w:eastAsia="Times New Roman" w:hAnsi="Times New Roman" w:cs="Times New Roman"/>
          <w:color w:val="000000"/>
          <w:sz w:val="24"/>
          <w:szCs w:val="24"/>
        </w:rPr>
      </w:pPr>
    </w:p>
    <w:p w:rsidR="00F82DB3" w:rsidRPr="001118A6" w:rsidRDefault="00F82DB3" w:rsidP="00F82DB3">
      <w:pPr>
        <w:shd w:val="clear" w:color="auto" w:fill="FFFFFF"/>
        <w:spacing w:after="150" w:line="240" w:lineRule="auto"/>
        <w:rPr>
          <w:rFonts w:ascii="Times New Roman" w:eastAsia="Times New Roman" w:hAnsi="Times New Roman" w:cs="Times New Roman"/>
          <w:color w:val="000000"/>
          <w:sz w:val="24"/>
          <w:szCs w:val="24"/>
        </w:rPr>
      </w:pPr>
    </w:p>
    <w:p w:rsidR="00F82DB3" w:rsidRPr="001118A6" w:rsidRDefault="00F82DB3" w:rsidP="00F82DB3">
      <w:pPr>
        <w:shd w:val="clear" w:color="auto" w:fill="FFFFFF"/>
        <w:spacing w:after="150" w:line="240" w:lineRule="auto"/>
        <w:rPr>
          <w:rFonts w:ascii="Times New Roman" w:eastAsia="Times New Roman" w:hAnsi="Times New Roman" w:cs="Times New Roman"/>
          <w:color w:val="000000"/>
          <w:sz w:val="24"/>
          <w:szCs w:val="24"/>
        </w:rPr>
      </w:pPr>
    </w:p>
    <w:p w:rsidR="00F82DB3" w:rsidRPr="001118A6" w:rsidRDefault="00F82DB3" w:rsidP="00F82DB3">
      <w:pPr>
        <w:shd w:val="clear" w:color="auto" w:fill="FFFFFF"/>
        <w:spacing w:after="150" w:line="240" w:lineRule="auto"/>
        <w:rPr>
          <w:rFonts w:ascii="Times New Roman" w:eastAsia="Times New Roman" w:hAnsi="Times New Roman" w:cs="Times New Roman"/>
          <w:color w:val="000000"/>
          <w:sz w:val="24"/>
          <w:szCs w:val="24"/>
        </w:rPr>
      </w:pPr>
    </w:p>
    <w:p w:rsidR="00F82DB3" w:rsidRPr="001118A6" w:rsidRDefault="00F82DB3" w:rsidP="00F82DB3">
      <w:pPr>
        <w:pStyle w:val="af6"/>
        <w:rPr>
          <w:rFonts w:eastAsiaTheme="minorHAnsi"/>
          <w:b/>
          <w:lang w:eastAsia="en-US"/>
        </w:rPr>
      </w:pPr>
    </w:p>
    <w:p w:rsidR="00F82DB3" w:rsidRPr="001118A6" w:rsidRDefault="00F82DB3" w:rsidP="00F82DB3">
      <w:pPr>
        <w:shd w:val="clear" w:color="auto" w:fill="FFFFFF"/>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         1.Характеристика работы.</w:t>
      </w:r>
    </w:p>
    <w:p w:rsidR="00F82DB3" w:rsidRPr="001118A6" w:rsidRDefault="00F82DB3" w:rsidP="00F82DB3">
      <w:pPr>
        <w:shd w:val="clear" w:color="auto" w:fill="FFFFFF"/>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Работа содержит 25 заданий и состоит из двух частей.</w:t>
      </w:r>
    </w:p>
    <w:p w:rsidR="00F82DB3" w:rsidRPr="001118A6" w:rsidRDefault="00F82DB3" w:rsidP="00F82DB3">
      <w:pPr>
        <w:shd w:val="clear" w:color="auto" w:fill="FFFFFF"/>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b/>
          <w:color w:val="181818"/>
          <w:sz w:val="24"/>
          <w:szCs w:val="24"/>
        </w:rPr>
        <w:t>Часть 1</w:t>
      </w:r>
      <w:r w:rsidRPr="001118A6">
        <w:rPr>
          <w:rFonts w:ascii="Times New Roman" w:eastAsia="Times New Roman" w:hAnsi="Times New Roman" w:cs="Times New Roman"/>
          <w:color w:val="181818"/>
          <w:sz w:val="24"/>
          <w:szCs w:val="24"/>
        </w:rPr>
        <w:t xml:space="preserve"> содержит 19 заданий с кратким ответом;</w:t>
      </w:r>
    </w:p>
    <w:p w:rsidR="00F82DB3" w:rsidRPr="001118A6" w:rsidRDefault="00F82DB3" w:rsidP="00F82DB3">
      <w:pPr>
        <w:shd w:val="clear" w:color="auto" w:fill="FFFFFF"/>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b/>
          <w:color w:val="181818"/>
          <w:sz w:val="24"/>
          <w:szCs w:val="24"/>
        </w:rPr>
        <w:t>часть 2</w:t>
      </w:r>
      <w:r w:rsidRPr="001118A6">
        <w:rPr>
          <w:rFonts w:ascii="Times New Roman" w:eastAsia="Times New Roman" w:hAnsi="Times New Roman" w:cs="Times New Roman"/>
          <w:color w:val="181818"/>
          <w:sz w:val="24"/>
          <w:szCs w:val="24"/>
        </w:rPr>
        <w:t xml:space="preserve"> – 6 заданий с развёрнутым ответом.</w:t>
      </w:r>
    </w:p>
    <w:p w:rsidR="00F82DB3" w:rsidRPr="001118A6" w:rsidRDefault="00F82DB3" w:rsidP="00F82DB3">
      <w:pPr>
        <w:shd w:val="clear" w:color="auto" w:fill="FFFFFF"/>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Во время выполнения заданий КИМ обучающихся должны  продемонстрировать владение основными алгоритмами, знание и понимание ключевых элементов содержания (математических понятий, их свойств,  приёмов решения задач),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w:t>
      </w:r>
    </w:p>
    <w:p w:rsidR="00F82DB3" w:rsidRPr="001118A6" w:rsidRDefault="00F82DB3" w:rsidP="00F82DB3">
      <w:pPr>
        <w:shd w:val="clear" w:color="auto" w:fill="FFFFFF"/>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Задания части 2 направлены на проверку владения материалом на повышенном и высоком уровнях. Их назначение– дифференцировать хорошо успевающих школьников по уровням подготовки, выявить наиболее подготовленных обучающихся, составляющих потенциальный контингент профильных классов. Эта часть содержит задания повышенного и высокого уровней сложности из различных разделов математики. Все задания требуют записи решений и ответа. Задания расположены по нарастанию трудности: от  простых  до сложных, предполагающих свободное владение материалом и высокий уровень математической культуры. Работа была составлена в нескольких  вариантах  одного уровня сложности.</w:t>
      </w:r>
    </w:p>
    <w:p w:rsidR="00F82DB3" w:rsidRPr="001118A6" w:rsidRDefault="00F82DB3" w:rsidP="00F82DB3">
      <w:pPr>
        <w:shd w:val="clear" w:color="auto" w:fill="FFFFFF"/>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2. Рекомендуемый минимальный результат выполнения экзаменационной работы, свидетельствующий об освоении Федерального государственного образовательного стандарта в предметной области «Математика»,- 8 баллов, набранные в сумме за выполнение заданий обоих модулей, при условии, что из них не менее 2 баллов получено по модулю «Геометрия». Максимальное количество баллов, которое может получить обучающийся за выполнение всей экзаменационной работы, 31.</w:t>
      </w:r>
    </w:p>
    <w:p w:rsidR="00F82DB3" w:rsidRPr="001118A6" w:rsidRDefault="00F82DB3" w:rsidP="00F82DB3">
      <w:pPr>
        <w:shd w:val="clear" w:color="auto" w:fill="FFFFFF"/>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Шкала пересчёта суммарного балла за выполнение экзаменационной работы в целом в отметку по математике</w:t>
      </w:r>
    </w:p>
    <w:p w:rsidR="00F82DB3" w:rsidRPr="001118A6" w:rsidRDefault="00F82DB3" w:rsidP="00F82DB3">
      <w:pPr>
        <w:shd w:val="clear" w:color="auto" w:fill="FFFFFF"/>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Первичный балл</w:t>
      </w:r>
    </w:p>
    <w:p w:rsidR="00F82DB3" w:rsidRPr="001118A6" w:rsidRDefault="00F82DB3" w:rsidP="00F82DB3">
      <w:pPr>
        <w:shd w:val="clear" w:color="auto" w:fill="FFFFFF"/>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0-7 баллов – отметка «2»</w:t>
      </w:r>
    </w:p>
    <w:p w:rsidR="00F82DB3" w:rsidRPr="001118A6" w:rsidRDefault="00F82DB3" w:rsidP="00F82DB3">
      <w:pPr>
        <w:shd w:val="clear" w:color="auto" w:fill="FFFFFF"/>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lastRenderedPageBreak/>
        <w:t>8-14 баллов - отметка  «3»</w:t>
      </w:r>
    </w:p>
    <w:p w:rsidR="00F82DB3" w:rsidRPr="001118A6" w:rsidRDefault="00F82DB3" w:rsidP="00F82DB3">
      <w:pPr>
        <w:shd w:val="clear" w:color="auto" w:fill="FFFFFF"/>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15-21 баллов - отметка «4»</w:t>
      </w:r>
    </w:p>
    <w:p w:rsidR="00F82DB3" w:rsidRPr="001118A6" w:rsidRDefault="00F82DB3" w:rsidP="00F82DB3">
      <w:pPr>
        <w:shd w:val="clear" w:color="auto" w:fill="FFFFFF"/>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22-31 баллов - отметка  «5»</w:t>
      </w:r>
    </w:p>
    <w:p w:rsidR="00F82DB3" w:rsidRPr="001118A6" w:rsidRDefault="00F82DB3" w:rsidP="00F82DB3">
      <w:pPr>
        <w:shd w:val="clear" w:color="auto" w:fill="FFFFFF"/>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Результаты  экзамена по математике выпускников 9-ых классов МБОУ «СОШ №4  г. Урус-Мартан»</w:t>
      </w:r>
    </w:p>
    <w:p w:rsidR="00F82DB3" w:rsidRPr="001118A6" w:rsidRDefault="00F82DB3" w:rsidP="00F82DB3">
      <w:pPr>
        <w:shd w:val="clear" w:color="auto" w:fill="FFFFFF"/>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w:t>
      </w:r>
    </w:p>
    <w:tbl>
      <w:tblPr>
        <w:tblW w:w="20056" w:type="dxa"/>
        <w:shd w:val="clear" w:color="auto" w:fill="FFFFFF"/>
        <w:tblCellMar>
          <w:left w:w="0" w:type="dxa"/>
          <w:right w:w="0" w:type="dxa"/>
        </w:tblCellMar>
        <w:tblLook w:val="04A0" w:firstRow="1" w:lastRow="0" w:firstColumn="1" w:lastColumn="0" w:noHBand="0" w:noVBand="1"/>
      </w:tblPr>
      <w:tblGrid>
        <w:gridCol w:w="1081"/>
        <w:gridCol w:w="12115"/>
        <w:gridCol w:w="2418"/>
        <w:gridCol w:w="4442"/>
      </w:tblGrid>
      <w:tr w:rsidR="00F82DB3" w:rsidRPr="001118A6" w:rsidTr="00F82DB3">
        <w:trPr>
          <w:gridAfter w:val="1"/>
          <w:wAfter w:w="4461" w:type="dxa"/>
          <w:trHeight w:val="664"/>
        </w:trPr>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 задания</w:t>
            </w:r>
          </w:p>
        </w:tc>
        <w:tc>
          <w:tcPr>
            <w:tcW w:w="121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Проверяемые элементы содержания</w:t>
            </w:r>
          </w:p>
        </w:tc>
        <w:tc>
          <w:tcPr>
            <w:tcW w:w="2422"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Процент выполнения</w:t>
            </w:r>
          </w:p>
        </w:tc>
      </w:tr>
      <w:tr w:rsidR="00F82DB3" w:rsidRPr="001118A6" w:rsidTr="00F82DB3">
        <w:trPr>
          <w:gridAfter w:val="1"/>
          <w:wAfter w:w="4461" w:type="dxa"/>
        </w:trPr>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 </w:t>
            </w:r>
          </w:p>
        </w:tc>
        <w:tc>
          <w:tcPr>
            <w:tcW w:w="121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Модуль «Алгебра»</w:t>
            </w:r>
          </w:p>
        </w:tc>
        <w:tc>
          <w:tcPr>
            <w:tcW w:w="242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rPr>
                <w:rFonts w:ascii="Times New Roman" w:eastAsia="Times New Roman" w:hAnsi="Times New Roman" w:cs="Times New Roman"/>
                <w:b/>
                <w:color w:val="181818"/>
                <w:sz w:val="24"/>
                <w:szCs w:val="24"/>
              </w:rPr>
            </w:pPr>
          </w:p>
        </w:tc>
      </w:tr>
      <w:tr w:rsidR="00F82DB3" w:rsidRPr="001118A6" w:rsidTr="00F82DB3">
        <w:trPr>
          <w:gridAfter w:val="1"/>
          <w:wAfter w:w="4461" w:type="dxa"/>
        </w:trPr>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№1</w:t>
            </w:r>
          </w:p>
        </w:tc>
        <w:tc>
          <w:tcPr>
            <w:tcW w:w="121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24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82DB3" w:rsidRPr="001118A6" w:rsidRDefault="00F82DB3">
            <w:pPr>
              <w:spacing w:after="0" w:line="240" w:lineRule="auto"/>
              <w:rPr>
                <w:rFonts w:ascii="Times New Roman" w:eastAsia="Times New Roman" w:hAnsi="Times New Roman" w:cs="Times New Roman"/>
                <w:b/>
                <w:color w:val="181818"/>
                <w:sz w:val="24"/>
                <w:szCs w:val="24"/>
              </w:rPr>
            </w:pPr>
          </w:p>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44%</w:t>
            </w:r>
          </w:p>
        </w:tc>
      </w:tr>
      <w:tr w:rsidR="00F82DB3" w:rsidRPr="001118A6" w:rsidTr="00F82DB3">
        <w:trPr>
          <w:gridAfter w:val="1"/>
          <w:wAfter w:w="4461" w:type="dxa"/>
        </w:trPr>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№2</w:t>
            </w:r>
          </w:p>
        </w:tc>
        <w:tc>
          <w:tcPr>
            <w:tcW w:w="121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24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82DB3" w:rsidRPr="001118A6" w:rsidRDefault="00F82DB3">
            <w:pPr>
              <w:spacing w:after="0" w:line="240" w:lineRule="auto"/>
              <w:rPr>
                <w:rFonts w:ascii="Times New Roman" w:eastAsia="Times New Roman" w:hAnsi="Times New Roman" w:cs="Times New Roman"/>
                <w:b/>
                <w:color w:val="181818"/>
                <w:sz w:val="24"/>
                <w:szCs w:val="24"/>
              </w:rPr>
            </w:pPr>
          </w:p>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38%</w:t>
            </w:r>
          </w:p>
        </w:tc>
      </w:tr>
      <w:tr w:rsidR="00F82DB3" w:rsidRPr="001118A6" w:rsidTr="00F82DB3">
        <w:trPr>
          <w:gridAfter w:val="1"/>
          <w:wAfter w:w="4461" w:type="dxa"/>
        </w:trPr>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№3</w:t>
            </w:r>
          </w:p>
        </w:tc>
        <w:tc>
          <w:tcPr>
            <w:tcW w:w="121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24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31%</w:t>
            </w:r>
          </w:p>
        </w:tc>
      </w:tr>
      <w:tr w:rsidR="00F82DB3" w:rsidRPr="001118A6" w:rsidTr="00F82DB3">
        <w:trPr>
          <w:gridAfter w:val="1"/>
          <w:wAfter w:w="4461" w:type="dxa"/>
        </w:trPr>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№4</w:t>
            </w:r>
          </w:p>
        </w:tc>
        <w:tc>
          <w:tcPr>
            <w:tcW w:w="121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24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82DB3" w:rsidRPr="001118A6" w:rsidRDefault="00F82DB3">
            <w:pPr>
              <w:spacing w:after="0" w:line="240" w:lineRule="auto"/>
              <w:rPr>
                <w:rFonts w:ascii="Times New Roman" w:eastAsia="Times New Roman" w:hAnsi="Times New Roman" w:cs="Times New Roman"/>
                <w:b/>
                <w:color w:val="181818"/>
                <w:sz w:val="24"/>
                <w:szCs w:val="24"/>
              </w:rPr>
            </w:pPr>
          </w:p>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38%</w:t>
            </w:r>
          </w:p>
        </w:tc>
      </w:tr>
      <w:tr w:rsidR="00F82DB3" w:rsidRPr="001118A6" w:rsidTr="00F82DB3">
        <w:trPr>
          <w:gridAfter w:val="1"/>
          <w:wAfter w:w="4461" w:type="dxa"/>
        </w:trPr>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№5</w:t>
            </w:r>
          </w:p>
        </w:tc>
        <w:tc>
          <w:tcPr>
            <w:tcW w:w="121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24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50%</w:t>
            </w:r>
          </w:p>
        </w:tc>
      </w:tr>
      <w:tr w:rsidR="00F82DB3" w:rsidRPr="001118A6" w:rsidTr="00F82DB3">
        <w:trPr>
          <w:gridAfter w:val="1"/>
          <w:wAfter w:w="4461" w:type="dxa"/>
        </w:trPr>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№6</w:t>
            </w:r>
          </w:p>
        </w:tc>
        <w:tc>
          <w:tcPr>
            <w:tcW w:w="121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Уметь выполнять вычисления и преобразования</w:t>
            </w:r>
          </w:p>
        </w:tc>
        <w:tc>
          <w:tcPr>
            <w:tcW w:w="24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94%</w:t>
            </w:r>
          </w:p>
        </w:tc>
      </w:tr>
      <w:tr w:rsidR="00F82DB3" w:rsidRPr="001118A6" w:rsidTr="00F82DB3">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№7</w:t>
            </w:r>
          </w:p>
        </w:tc>
        <w:tc>
          <w:tcPr>
            <w:tcW w:w="121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Уметь выполнять вычисления и преобразования</w:t>
            </w:r>
          </w:p>
        </w:tc>
        <w:tc>
          <w:tcPr>
            <w:tcW w:w="24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88%</w:t>
            </w:r>
          </w:p>
        </w:tc>
        <w:tc>
          <w:tcPr>
            <w:tcW w:w="4461" w:type="dxa"/>
            <w:shd w:val="clear" w:color="auto" w:fill="FFFFFF"/>
            <w:vAlign w:val="cente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w:t>
            </w:r>
          </w:p>
        </w:tc>
      </w:tr>
      <w:tr w:rsidR="00F82DB3" w:rsidRPr="001118A6" w:rsidTr="00F82DB3">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№8</w:t>
            </w:r>
          </w:p>
        </w:tc>
        <w:tc>
          <w:tcPr>
            <w:tcW w:w="121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Уметь выполнять вычисления и преобразования, уметь выполнять преобразования алгебраических выражений</w:t>
            </w:r>
          </w:p>
        </w:tc>
        <w:tc>
          <w:tcPr>
            <w:tcW w:w="24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88%</w:t>
            </w:r>
          </w:p>
        </w:tc>
        <w:tc>
          <w:tcPr>
            <w:tcW w:w="4461" w:type="dxa"/>
            <w:shd w:val="clear" w:color="auto" w:fill="FFFFFF"/>
            <w:vAlign w:val="cente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w:t>
            </w:r>
          </w:p>
        </w:tc>
      </w:tr>
      <w:tr w:rsidR="00F82DB3" w:rsidRPr="001118A6" w:rsidTr="00F82DB3">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№9</w:t>
            </w:r>
          </w:p>
        </w:tc>
        <w:tc>
          <w:tcPr>
            <w:tcW w:w="121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Уметь решать уравнения, неравенства и их системы</w:t>
            </w:r>
          </w:p>
        </w:tc>
        <w:tc>
          <w:tcPr>
            <w:tcW w:w="24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81%</w:t>
            </w:r>
          </w:p>
        </w:tc>
        <w:tc>
          <w:tcPr>
            <w:tcW w:w="4461" w:type="dxa"/>
            <w:shd w:val="clear" w:color="auto" w:fill="FFFFFF"/>
            <w:vAlign w:val="cente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w:t>
            </w:r>
          </w:p>
        </w:tc>
      </w:tr>
      <w:tr w:rsidR="00F82DB3" w:rsidRPr="001118A6" w:rsidTr="00F82DB3">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№10</w:t>
            </w:r>
          </w:p>
        </w:tc>
        <w:tc>
          <w:tcPr>
            <w:tcW w:w="121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Уметь работать со статистической информацией, находить частоту и вероятность случайного события, уметь использовать приобретенные знания и умения в практической деятельности и повседневной жизни,  уметь строить и исследовать простейшие математические модели.</w:t>
            </w:r>
          </w:p>
        </w:tc>
        <w:tc>
          <w:tcPr>
            <w:tcW w:w="24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88%</w:t>
            </w:r>
          </w:p>
        </w:tc>
        <w:tc>
          <w:tcPr>
            <w:tcW w:w="4461" w:type="dxa"/>
            <w:shd w:val="clear" w:color="auto" w:fill="FFFFFF"/>
            <w:vAlign w:val="cente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w:t>
            </w:r>
          </w:p>
        </w:tc>
      </w:tr>
      <w:tr w:rsidR="00F82DB3" w:rsidRPr="001118A6" w:rsidTr="00F82DB3">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№11</w:t>
            </w:r>
          </w:p>
        </w:tc>
        <w:tc>
          <w:tcPr>
            <w:tcW w:w="121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Уметь строить и читать графики функций</w:t>
            </w:r>
          </w:p>
        </w:tc>
        <w:tc>
          <w:tcPr>
            <w:tcW w:w="24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88%</w:t>
            </w:r>
          </w:p>
        </w:tc>
        <w:tc>
          <w:tcPr>
            <w:tcW w:w="4461" w:type="dxa"/>
            <w:shd w:val="clear" w:color="auto" w:fill="FFFFFF"/>
            <w:vAlign w:val="cente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w:t>
            </w:r>
          </w:p>
        </w:tc>
      </w:tr>
      <w:tr w:rsidR="00F82DB3" w:rsidRPr="001118A6" w:rsidTr="00F82DB3">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№12</w:t>
            </w:r>
          </w:p>
        </w:tc>
        <w:tc>
          <w:tcPr>
            <w:tcW w:w="121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Осуществлять практические расчеты по формулам; составлять несложные формулы, выражающие зависимости между величинами.</w:t>
            </w:r>
          </w:p>
        </w:tc>
        <w:tc>
          <w:tcPr>
            <w:tcW w:w="24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81%</w:t>
            </w:r>
          </w:p>
        </w:tc>
        <w:tc>
          <w:tcPr>
            <w:tcW w:w="4461" w:type="dxa"/>
            <w:shd w:val="clear" w:color="auto" w:fill="FFFFFF"/>
            <w:vAlign w:val="cente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w:t>
            </w:r>
          </w:p>
        </w:tc>
      </w:tr>
      <w:tr w:rsidR="00F82DB3" w:rsidRPr="001118A6" w:rsidTr="00F82DB3">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№13</w:t>
            </w:r>
          </w:p>
        </w:tc>
        <w:tc>
          <w:tcPr>
            <w:tcW w:w="121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Уметь решать уравнения, неравенства и их системы</w:t>
            </w:r>
          </w:p>
        </w:tc>
        <w:tc>
          <w:tcPr>
            <w:tcW w:w="24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70%</w:t>
            </w:r>
          </w:p>
        </w:tc>
        <w:tc>
          <w:tcPr>
            <w:tcW w:w="4461" w:type="dxa"/>
            <w:shd w:val="clear" w:color="auto" w:fill="FFFFFF"/>
            <w:vAlign w:val="cente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w:t>
            </w:r>
          </w:p>
        </w:tc>
      </w:tr>
      <w:tr w:rsidR="00F82DB3" w:rsidRPr="001118A6" w:rsidTr="00F82DB3">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№14</w:t>
            </w:r>
          </w:p>
        </w:tc>
        <w:tc>
          <w:tcPr>
            <w:tcW w:w="121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xml:space="preserve">Уметь строить и читать графики функций, уметь использовать приобретенные знания и умения в практической </w:t>
            </w:r>
            <w:r w:rsidRPr="001118A6">
              <w:rPr>
                <w:rFonts w:ascii="Times New Roman" w:eastAsia="Times New Roman" w:hAnsi="Times New Roman" w:cs="Times New Roman"/>
                <w:color w:val="181818"/>
                <w:sz w:val="24"/>
                <w:szCs w:val="24"/>
              </w:rPr>
              <w:lastRenderedPageBreak/>
              <w:t>деятельности и повседневной жизни, уметь строить и исследовать простейшие математические модели</w:t>
            </w:r>
          </w:p>
        </w:tc>
        <w:tc>
          <w:tcPr>
            <w:tcW w:w="24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lastRenderedPageBreak/>
              <w:t>85%</w:t>
            </w:r>
          </w:p>
        </w:tc>
        <w:tc>
          <w:tcPr>
            <w:tcW w:w="4461" w:type="dxa"/>
            <w:shd w:val="clear" w:color="auto" w:fill="FFFFFF"/>
            <w:vAlign w:val="cente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w:t>
            </w:r>
          </w:p>
        </w:tc>
      </w:tr>
      <w:tr w:rsidR="00F82DB3" w:rsidRPr="001118A6" w:rsidTr="00F82DB3">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lastRenderedPageBreak/>
              <w:t> </w:t>
            </w:r>
          </w:p>
        </w:tc>
        <w:tc>
          <w:tcPr>
            <w:tcW w:w="121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Модуль «Геометрия»</w:t>
            </w:r>
          </w:p>
        </w:tc>
        <w:tc>
          <w:tcPr>
            <w:tcW w:w="24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 </w:t>
            </w:r>
          </w:p>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 </w:t>
            </w:r>
          </w:p>
        </w:tc>
        <w:tc>
          <w:tcPr>
            <w:tcW w:w="4461" w:type="dxa"/>
            <w:shd w:val="clear" w:color="auto" w:fill="FFFFFF"/>
            <w:vAlign w:val="cente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w:t>
            </w:r>
          </w:p>
        </w:tc>
      </w:tr>
      <w:tr w:rsidR="00F82DB3" w:rsidRPr="001118A6" w:rsidTr="00F82DB3">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№15</w:t>
            </w:r>
          </w:p>
        </w:tc>
        <w:tc>
          <w:tcPr>
            <w:tcW w:w="121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Уметь выполнять действия с геометрическими фигурами, координатами и векторами.</w:t>
            </w:r>
          </w:p>
        </w:tc>
        <w:tc>
          <w:tcPr>
            <w:tcW w:w="24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70%</w:t>
            </w:r>
          </w:p>
        </w:tc>
        <w:tc>
          <w:tcPr>
            <w:tcW w:w="4461" w:type="dxa"/>
            <w:shd w:val="clear" w:color="auto" w:fill="FFFFFF"/>
            <w:vAlign w:val="cente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w:t>
            </w:r>
          </w:p>
        </w:tc>
      </w:tr>
      <w:tr w:rsidR="00F82DB3" w:rsidRPr="001118A6" w:rsidTr="00F82DB3">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№16</w:t>
            </w:r>
          </w:p>
        </w:tc>
        <w:tc>
          <w:tcPr>
            <w:tcW w:w="121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Уметь выполнять действия с геометрическими фигурами, координатами и векторами</w:t>
            </w:r>
          </w:p>
        </w:tc>
        <w:tc>
          <w:tcPr>
            <w:tcW w:w="24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80%</w:t>
            </w:r>
          </w:p>
        </w:tc>
        <w:tc>
          <w:tcPr>
            <w:tcW w:w="4461" w:type="dxa"/>
            <w:shd w:val="clear" w:color="auto" w:fill="FFFFFF"/>
            <w:vAlign w:val="cente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w:t>
            </w:r>
          </w:p>
        </w:tc>
      </w:tr>
      <w:tr w:rsidR="00F82DB3" w:rsidRPr="001118A6" w:rsidTr="00F82DB3">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№17</w:t>
            </w:r>
          </w:p>
        </w:tc>
        <w:tc>
          <w:tcPr>
            <w:tcW w:w="121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Уметь выполнять действия с геометрическими фигурами, координатами и векторами</w:t>
            </w:r>
          </w:p>
        </w:tc>
        <w:tc>
          <w:tcPr>
            <w:tcW w:w="24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80%</w:t>
            </w:r>
          </w:p>
        </w:tc>
        <w:tc>
          <w:tcPr>
            <w:tcW w:w="4461" w:type="dxa"/>
            <w:shd w:val="clear" w:color="auto" w:fill="FFFFFF"/>
            <w:vAlign w:val="cente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w:t>
            </w:r>
          </w:p>
        </w:tc>
      </w:tr>
      <w:tr w:rsidR="00F82DB3" w:rsidRPr="001118A6" w:rsidTr="00F82DB3">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№18</w:t>
            </w:r>
          </w:p>
        </w:tc>
        <w:tc>
          <w:tcPr>
            <w:tcW w:w="121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Уметь выполнять действия с геометрическими фигурами, координатами и векторами</w:t>
            </w:r>
          </w:p>
        </w:tc>
        <w:tc>
          <w:tcPr>
            <w:tcW w:w="24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76%</w:t>
            </w:r>
          </w:p>
        </w:tc>
        <w:tc>
          <w:tcPr>
            <w:tcW w:w="4461" w:type="dxa"/>
            <w:shd w:val="clear" w:color="auto" w:fill="FFFFFF"/>
            <w:vAlign w:val="cente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w:t>
            </w:r>
          </w:p>
        </w:tc>
      </w:tr>
      <w:tr w:rsidR="00F82DB3" w:rsidRPr="001118A6" w:rsidTr="00F82DB3">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№19</w:t>
            </w:r>
          </w:p>
        </w:tc>
        <w:tc>
          <w:tcPr>
            <w:tcW w:w="121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24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75%</w:t>
            </w:r>
          </w:p>
        </w:tc>
        <w:tc>
          <w:tcPr>
            <w:tcW w:w="4461" w:type="dxa"/>
            <w:shd w:val="clear" w:color="auto" w:fill="FFFFFF"/>
            <w:vAlign w:val="cente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w:t>
            </w:r>
          </w:p>
        </w:tc>
      </w:tr>
    </w:tbl>
    <w:p w:rsidR="00F82DB3" w:rsidRPr="001118A6" w:rsidRDefault="00F82DB3" w:rsidP="00F82DB3">
      <w:pPr>
        <w:shd w:val="clear" w:color="auto" w:fill="FFFFFF"/>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w:t>
      </w:r>
    </w:p>
    <w:p w:rsidR="00F82DB3" w:rsidRPr="001118A6" w:rsidRDefault="00F82DB3" w:rsidP="00F82DB3">
      <w:pPr>
        <w:shd w:val="clear" w:color="auto" w:fill="FFFFFF"/>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Задания модулей «Алгебра» и «Геометрия» части 1 экзаменационной работы базового уровня сложности. Менее успешно учащиеся справились со следующими заданиями: 1) В модуле «Алгебра»: задание 1(44%), задание 2(38%),задание 3(31%), задание 4(38%), задание 5(50%). Учащиеся допускают вычислительные ошибки. Также невнимательно переносят ответы в бланки.</w:t>
      </w:r>
    </w:p>
    <w:tbl>
      <w:tblPr>
        <w:tblW w:w="15591" w:type="dxa"/>
        <w:shd w:val="clear" w:color="auto" w:fill="FFFFFF"/>
        <w:tblCellMar>
          <w:left w:w="0" w:type="dxa"/>
          <w:right w:w="0" w:type="dxa"/>
        </w:tblCellMar>
        <w:tblLook w:val="04A0" w:firstRow="1" w:lastRow="0" w:firstColumn="1" w:lastColumn="0" w:noHBand="0" w:noVBand="1"/>
      </w:tblPr>
      <w:tblGrid>
        <w:gridCol w:w="1081"/>
        <w:gridCol w:w="11778"/>
        <w:gridCol w:w="656"/>
        <w:gridCol w:w="2076"/>
      </w:tblGrid>
      <w:tr w:rsidR="00F82DB3" w:rsidRPr="001118A6" w:rsidTr="00F82DB3">
        <w:trPr>
          <w:trHeight w:val="271"/>
        </w:trPr>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 задания</w:t>
            </w:r>
          </w:p>
        </w:tc>
        <w:tc>
          <w:tcPr>
            <w:tcW w:w="1183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jc w:val="center"/>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Проверяемые элементы содержания</w:t>
            </w:r>
          </w:p>
        </w:tc>
        <w:tc>
          <w:tcPr>
            <w:tcW w:w="2739" w:type="dxa"/>
            <w:gridSpan w:val="2"/>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Процент</w:t>
            </w:r>
          </w:p>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выполнения</w:t>
            </w:r>
          </w:p>
        </w:tc>
      </w:tr>
      <w:tr w:rsidR="00F82DB3" w:rsidRPr="001118A6" w:rsidTr="00F82DB3">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w:t>
            </w:r>
          </w:p>
        </w:tc>
        <w:tc>
          <w:tcPr>
            <w:tcW w:w="118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jc w:val="center"/>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Модуль «Алгебра»</w:t>
            </w:r>
          </w:p>
        </w:tc>
        <w:tc>
          <w:tcPr>
            <w:tcW w:w="65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w:t>
            </w:r>
          </w:p>
        </w:tc>
        <w:tc>
          <w:tcPr>
            <w:tcW w:w="2083"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w:t>
            </w:r>
          </w:p>
        </w:tc>
      </w:tr>
      <w:tr w:rsidR="00F82DB3" w:rsidRPr="001118A6" w:rsidTr="00F82DB3">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20</w:t>
            </w:r>
          </w:p>
        </w:tc>
        <w:tc>
          <w:tcPr>
            <w:tcW w:w="118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Уметь выполнять преобразования алгебраических выражений, решать уравнения, неравенства и их системы</w:t>
            </w:r>
          </w:p>
        </w:tc>
        <w:tc>
          <w:tcPr>
            <w:tcW w:w="273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0%</w:t>
            </w:r>
          </w:p>
        </w:tc>
      </w:tr>
      <w:tr w:rsidR="00F82DB3" w:rsidRPr="001118A6" w:rsidTr="00F82DB3">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21</w:t>
            </w:r>
          </w:p>
        </w:tc>
        <w:tc>
          <w:tcPr>
            <w:tcW w:w="118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273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0%</w:t>
            </w:r>
          </w:p>
        </w:tc>
      </w:tr>
      <w:tr w:rsidR="00F82DB3" w:rsidRPr="001118A6" w:rsidTr="00F82DB3">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22</w:t>
            </w:r>
          </w:p>
        </w:tc>
        <w:tc>
          <w:tcPr>
            <w:tcW w:w="118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 Модуль «Геометрия»</w:t>
            </w:r>
          </w:p>
        </w:tc>
        <w:tc>
          <w:tcPr>
            <w:tcW w:w="273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0%</w:t>
            </w:r>
          </w:p>
        </w:tc>
      </w:tr>
      <w:tr w:rsidR="00F82DB3" w:rsidRPr="001118A6" w:rsidTr="00F82DB3">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 </w:t>
            </w:r>
          </w:p>
        </w:tc>
        <w:tc>
          <w:tcPr>
            <w:tcW w:w="118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jc w:val="center"/>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Модуль «Геометрия»</w:t>
            </w:r>
          </w:p>
        </w:tc>
        <w:tc>
          <w:tcPr>
            <w:tcW w:w="273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82DB3" w:rsidRPr="001118A6" w:rsidRDefault="00F82DB3">
            <w:pPr>
              <w:spacing w:after="0" w:line="240" w:lineRule="auto"/>
              <w:rPr>
                <w:rFonts w:ascii="Times New Roman" w:eastAsia="Times New Roman" w:hAnsi="Times New Roman" w:cs="Times New Roman"/>
                <w:b/>
                <w:color w:val="181818"/>
                <w:sz w:val="24"/>
                <w:szCs w:val="24"/>
              </w:rPr>
            </w:pPr>
          </w:p>
        </w:tc>
      </w:tr>
      <w:tr w:rsidR="00F82DB3" w:rsidRPr="001118A6" w:rsidTr="00F82DB3">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23</w:t>
            </w:r>
          </w:p>
        </w:tc>
        <w:tc>
          <w:tcPr>
            <w:tcW w:w="118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Уметь выполнять действия с геометрическими фигурами, координатами и векторами</w:t>
            </w:r>
          </w:p>
        </w:tc>
        <w:tc>
          <w:tcPr>
            <w:tcW w:w="273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0%</w:t>
            </w:r>
          </w:p>
        </w:tc>
      </w:tr>
      <w:tr w:rsidR="00F82DB3" w:rsidRPr="001118A6" w:rsidTr="00F82DB3">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24</w:t>
            </w:r>
          </w:p>
        </w:tc>
        <w:tc>
          <w:tcPr>
            <w:tcW w:w="118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273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0%</w:t>
            </w:r>
          </w:p>
        </w:tc>
      </w:tr>
      <w:tr w:rsidR="00F82DB3" w:rsidRPr="001118A6" w:rsidTr="00F82DB3">
        <w:tc>
          <w:tcPr>
            <w:tcW w:w="10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25</w:t>
            </w:r>
          </w:p>
        </w:tc>
        <w:tc>
          <w:tcPr>
            <w:tcW w:w="118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Уметь выполнять действия с геометрическими фигурами, координатами и векторами</w:t>
            </w:r>
          </w:p>
        </w:tc>
        <w:tc>
          <w:tcPr>
            <w:tcW w:w="273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2DB3" w:rsidRPr="001118A6" w:rsidRDefault="00F82DB3">
            <w:pPr>
              <w:spacing w:after="0" w:line="240" w:lineRule="auto"/>
              <w:rPr>
                <w:rFonts w:ascii="Times New Roman" w:eastAsia="Times New Roman" w:hAnsi="Times New Roman" w:cs="Times New Roman"/>
                <w:b/>
                <w:color w:val="181818"/>
                <w:sz w:val="24"/>
                <w:szCs w:val="24"/>
              </w:rPr>
            </w:pPr>
            <w:r w:rsidRPr="001118A6">
              <w:rPr>
                <w:rFonts w:ascii="Times New Roman" w:eastAsia="Times New Roman" w:hAnsi="Times New Roman" w:cs="Times New Roman"/>
                <w:b/>
                <w:color w:val="181818"/>
                <w:sz w:val="24"/>
                <w:szCs w:val="24"/>
              </w:rPr>
              <w:t>0%</w:t>
            </w:r>
          </w:p>
        </w:tc>
      </w:tr>
    </w:tbl>
    <w:p w:rsidR="00F82DB3" w:rsidRPr="001118A6" w:rsidRDefault="00F82DB3" w:rsidP="00F82DB3">
      <w:pPr>
        <w:shd w:val="clear" w:color="auto" w:fill="FFFFFF"/>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Задания модулей «Алгебра» и «Геометрия» части 2 экзаменационной работы.</w:t>
      </w:r>
    </w:p>
    <w:p w:rsidR="00F82DB3" w:rsidRPr="001118A6" w:rsidRDefault="00F82DB3" w:rsidP="00F82DB3">
      <w:pPr>
        <w:shd w:val="clear" w:color="auto" w:fill="FFFFFF"/>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Учащиеся не справились со следующими заданиями: 1) В модуле «Алгебра»: задание 20,  21 и задание 22.</w:t>
      </w:r>
    </w:p>
    <w:p w:rsidR="00F82DB3" w:rsidRPr="001118A6" w:rsidRDefault="00F82DB3" w:rsidP="00F82DB3">
      <w:pPr>
        <w:shd w:val="clear" w:color="auto" w:fill="FFFFFF"/>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2) В модуле «Геометрия»: задание 23, задание 24, задание 25.</w:t>
      </w:r>
    </w:p>
    <w:p w:rsidR="00F82DB3" w:rsidRPr="001118A6" w:rsidRDefault="00F82DB3" w:rsidP="00F82DB3">
      <w:pPr>
        <w:shd w:val="clear" w:color="auto" w:fill="FFFFFF"/>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w:t>
      </w:r>
    </w:p>
    <w:p w:rsidR="00F82DB3" w:rsidRPr="001118A6" w:rsidRDefault="00F82DB3" w:rsidP="00F82DB3">
      <w:pPr>
        <w:shd w:val="clear" w:color="auto" w:fill="FFFFFF"/>
        <w:spacing w:after="0" w:line="240" w:lineRule="auto"/>
        <w:jc w:val="center"/>
        <w:rPr>
          <w:rFonts w:ascii="Times New Roman" w:eastAsia="Times New Roman" w:hAnsi="Times New Roman" w:cs="Times New Roman"/>
          <w:color w:val="181818"/>
          <w:sz w:val="24"/>
          <w:szCs w:val="24"/>
        </w:rPr>
      </w:pPr>
      <w:r w:rsidRPr="001118A6">
        <w:rPr>
          <w:rFonts w:ascii="Times New Roman" w:eastAsia="Times New Roman" w:hAnsi="Times New Roman" w:cs="Times New Roman"/>
          <w:b/>
          <w:bCs/>
          <w:color w:val="181818"/>
          <w:sz w:val="24"/>
          <w:szCs w:val="24"/>
        </w:rPr>
        <w:t> </w:t>
      </w:r>
    </w:p>
    <w:p w:rsidR="00F82DB3" w:rsidRPr="001118A6" w:rsidRDefault="00F82DB3" w:rsidP="00F82DB3">
      <w:pPr>
        <w:shd w:val="clear" w:color="auto" w:fill="FFFFFF"/>
        <w:spacing w:after="0" w:line="240" w:lineRule="auto"/>
        <w:jc w:val="center"/>
        <w:rPr>
          <w:rFonts w:ascii="Times New Roman" w:eastAsia="Times New Roman" w:hAnsi="Times New Roman" w:cs="Times New Roman"/>
          <w:color w:val="181818"/>
          <w:sz w:val="24"/>
          <w:szCs w:val="24"/>
        </w:rPr>
      </w:pPr>
      <w:r w:rsidRPr="001118A6">
        <w:rPr>
          <w:rFonts w:ascii="Times New Roman" w:eastAsia="Times New Roman" w:hAnsi="Times New Roman" w:cs="Times New Roman"/>
          <w:b/>
          <w:bCs/>
          <w:color w:val="181818"/>
          <w:sz w:val="24"/>
          <w:szCs w:val="24"/>
        </w:rPr>
        <w:t>Основные выводы и рекомендации:</w:t>
      </w:r>
    </w:p>
    <w:p w:rsidR="00F82DB3" w:rsidRPr="001118A6" w:rsidRDefault="00F82DB3" w:rsidP="00F82DB3">
      <w:pPr>
        <w:shd w:val="clear" w:color="auto" w:fill="FFFFFF"/>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xml:space="preserve">У обучающихся должным образом не отработаны вычислительные навыки. Отсутствие навыков устного и письменного счета порождает много проблем для  обучающегося: любая задача либо оказывается недоступной, либо требует слишком много времени для решения, а </w:t>
      </w:r>
      <w:r w:rsidRPr="001118A6">
        <w:rPr>
          <w:rFonts w:ascii="Times New Roman" w:eastAsia="Times New Roman" w:hAnsi="Times New Roman" w:cs="Times New Roman"/>
          <w:color w:val="181818"/>
          <w:sz w:val="24"/>
          <w:szCs w:val="24"/>
        </w:rPr>
        <w:lastRenderedPageBreak/>
        <w:t>результат получится неверным из-за арифметической ошибки. Повышение уровня вычислительных навыков учащихся на протяжении всего обучения в основной школе (например, с помощью устной работы на уроках) позволит им успешно выполнить задания, избежав досадных ошибок. Следует приучать внимательно читать условие задачи и давать ответ на поставленный вопрос. Правильно понять условие задачи – это главный этап ее решения. Обучающиеся допускают большое количество ошибок при выполнении преобразований алгебраических выражений, использовании основных формул и правил. Следует уделить особое внимание отработке алгоритмов решения подобных задач. Необходимо уделить пристальное внимание построению и исследованию графиков функций, изучаемых в курсе алгебры 7-9 классов. Следует больше внимания уделять решению геометрических задач. На этапе обобщения и систематизации знаний по геометрии особое внимание уделить повторению о геометрических фигурах, выявлению их признаков и существенных свойств. При решении задач на доказательство необходимо обучать учащихся выделению этапов доказательства и обоснованию выводов.</w:t>
      </w:r>
    </w:p>
    <w:p w:rsidR="00F82DB3" w:rsidRPr="001118A6" w:rsidRDefault="00F82DB3" w:rsidP="00F82DB3">
      <w:pPr>
        <w:shd w:val="clear" w:color="auto" w:fill="FFFFFF"/>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Немаловажную роль играет психологическая подготовка школьников, их собранность, настрой на успешное выполнение каждого задания экзаменационной работы. Каким бы легким ни казалось то или иное задание, к его выполнению следует относиться предельно серьезно.    Именно поспешность наиболее часто приводит к появлению неточностей, описок, а значит, и к неверному ответу на вопрос задачи.</w:t>
      </w:r>
    </w:p>
    <w:p w:rsidR="004E6EDF" w:rsidRPr="001118A6" w:rsidRDefault="004E6EDF" w:rsidP="004E6EDF">
      <w:pPr>
        <w:shd w:val="clear" w:color="auto" w:fill="FFFFFF"/>
        <w:spacing w:after="150" w:line="240" w:lineRule="auto"/>
        <w:ind w:left="360"/>
        <w:rPr>
          <w:rFonts w:ascii="Times New Roman" w:hAnsi="Times New Roman" w:cs="Times New Roman"/>
          <w:color w:val="181818"/>
          <w:sz w:val="24"/>
          <w:szCs w:val="24"/>
        </w:rPr>
      </w:pPr>
      <w:r w:rsidRPr="001118A6">
        <w:rPr>
          <w:rFonts w:ascii="Times New Roman" w:hAnsi="Times New Roman" w:cs="Times New Roman"/>
          <w:color w:val="000000"/>
          <w:sz w:val="24"/>
          <w:szCs w:val="24"/>
        </w:rPr>
        <w:t>алл. Все элементы ответа записаны неверно 0 баллов. Максимальный балл 3.</w:t>
      </w:r>
    </w:p>
    <w:p w:rsidR="004E6EDF" w:rsidRPr="001118A6" w:rsidRDefault="004E6EDF" w:rsidP="004E6EDF">
      <w:pPr>
        <w:spacing w:after="0" w:line="240" w:lineRule="auto"/>
        <w:rPr>
          <w:rFonts w:ascii="Times New Roman" w:eastAsia="Times New Roman" w:hAnsi="Times New Roman" w:cs="Times New Roman"/>
          <w:b/>
          <w:sz w:val="24"/>
          <w:szCs w:val="24"/>
        </w:rPr>
        <w:sectPr w:rsidR="004E6EDF" w:rsidRPr="001118A6">
          <w:pgSz w:w="16838" w:h="11906" w:orient="landscape"/>
          <w:pgMar w:top="851" w:right="1134" w:bottom="850" w:left="1134" w:header="708" w:footer="708" w:gutter="0"/>
          <w:cols w:space="720"/>
        </w:sectPr>
      </w:pPr>
    </w:p>
    <w:p w:rsidR="004E6EDF" w:rsidRPr="001118A6" w:rsidRDefault="004E6EDF" w:rsidP="004E6EDF">
      <w:pPr>
        <w:pStyle w:val="a7"/>
        <w:rPr>
          <w:b/>
        </w:rPr>
      </w:pPr>
      <w:r w:rsidRPr="001118A6">
        <w:rPr>
          <w:b/>
        </w:rPr>
        <w:lastRenderedPageBreak/>
        <w:t xml:space="preserve">Анализ выполнения заданий: </w:t>
      </w:r>
    </w:p>
    <w:tbl>
      <w:tblPr>
        <w:tblStyle w:val="aff1"/>
        <w:tblW w:w="0" w:type="auto"/>
        <w:tblLook w:val="04A0" w:firstRow="1" w:lastRow="0" w:firstColumn="1" w:lastColumn="0" w:noHBand="0" w:noVBand="1"/>
      </w:tblPr>
      <w:tblGrid>
        <w:gridCol w:w="562"/>
        <w:gridCol w:w="8080"/>
        <w:gridCol w:w="1552"/>
      </w:tblGrid>
      <w:tr w:rsidR="004E6EDF" w:rsidRPr="001118A6" w:rsidTr="004E6EDF">
        <w:tc>
          <w:tcPr>
            <w:tcW w:w="562" w:type="dxa"/>
            <w:tcBorders>
              <w:top w:val="single" w:sz="4" w:space="0" w:color="auto"/>
              <w:left w:val="single" w:sz="4" w:space="0" w:color="auto"/>
              <w:bottom w:val="single" w:sz="4" w:space="0" w:color="auto"/>
              <w:right w:val="single" w:sz="4" w:space="0" w:color="auto"/>
            </w:tcBorders>
            <w:hideMark/>
          </w:tcPr>
          <w:p w:rsidR="004E6EDF" w:rsidRPr="001118A6" w:rsidRDefault="001118A6">
            <w:pPr>
              <w:shd w:val="clear" w:color="auto" w:fill="FFFFFF"/>
              <w:spacing w:before="100" w:beforeAutospacing="1" w:after="24"/>
              <w:rPr>
                <w:rFonts w:ascii="Times New Roman" w:eastAsia="Times New Roman" w:hAnsi="Times New Roman" w:cs="Times New Roman"/>
                <w:color w:val="202122"/>
                <w:sz w:val="24"/>
                <w:szCs w:val="24"/>
                <w:lang w:eastAsia="ru-RU"/>
              </w:rPr>
            </w:pPr>
            <w:hyperlink r:id="rId8" w:history="1">
              <w:r w:rsidR="004E6EDF" w:rsidRPr="001118A6">
                <w:rPr>
                  <w:rStyle w:val="a3"/>
                  <w:rFonts w:ascii="Times New Roman" w:eastAsia="Times New Roman" w:hAnsi="Times New Roman" w:cs="Times New Roman"/>
                  <w:sz w:val="24"/>
                  <w:szCs w:val="24"/>
                  <w:lang w:eastAsia="ru-RU"/>
                </w:rPr>
                <w:t>№</w:t>
              </w:r>
            </w:hyperlink>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eastAsia="Calibri" w:hAnsi="Times New Roman" w:cs="Times New Roman"/>
                <w:sz w:val="24"/>
                <w:szCs w:val="24"/>
              </w:rPr>
            </w:pPr>
            <w:r w:rsidRPr="001118A6">
              <w:rPr>
                <w:rFonts w:ascii="Times New Roman" w:hAnsi="Times New Roman" w:cs="Times New Roman"/>
                <w:sz w:val="24"/>
                <w:szCs w:val="24"/>
              </w:rPr>
              <w:t>Проверяемые элементы содержания</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Кол-во, %</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Строение электронных оболочек атомов элементов первых четырёх периодов: s-, p- и d-элементы. Электронная конфигурация атома. Основное и возбуждённое состояния атомов</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 (25%)</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Закономерности изменения химических свойств элементов и их соединений по периодам и группам. Общая характеристика металлов IА–IIIА групп в связи с их положением в Периодической системе химических элементов Д.И. Менделеева и особенностями строения их атомов. Характеристика переходных элементов – меди, цинка, хрома, железа – по их положению в Периодической системе химических элементов Д.И. Менделеева и особенностям строения их атомов. Общая характеристика неметаллов IVА– VIIА групп в связи с их положением в Периодической системе химических элементов Д.И. Менделеева и особенностями строения их атомов</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 (25%)</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Электроотрицательность. Степень окисления и валентность химических элементов</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 (25%)</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Ковалентная химическая связь, её разновидности и механизмы образования. Характеристики ковалентной связи (полярность и энергия связи). Ионная связь. Металлическая связь. Водородная связь. Вещества молекулярного и немолекулярного строения. Тип кристаллической решётки. Зависимость свойств веществ от их состава и строения</w:t>
            </w:r>
          </w:p>
        </w:tc>
        <w:tc>
          <w:tcPr>
            <w:tcW w:w="1552" w:type="dxa"/>
            <w:tcBorders>
              <w:top w:val="single" w:sz="4" w:space="0" w:color="auto"/>
              <w:left w:val="single" w:sz="4" w:space="0" w:color="auto"/>
              <w:bottom w:val="single" w:sz="4" w:space="0" w:color="auto"/>
              <w:right w:val="single" w:sz="4" w:space="0" w:color="auto"/>
            </w:tcBorders>
          </w:tcPr>
          <w:p w:rsidR="004E6EDF" w:rsidRPr="001118A6" w:rsidRDefault="004E6EDF">
            <w:pPr>
              <w:rPr>
                <w:rFonts w:ascii="Times New Roman" w:hAnsi="Times New Roman" w:cs="Times New Roman"/>
                <w:sz w:val="24"/>
                <w:szCs w:val="24"/>
              </w:rPr>
            </w:pP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Классификация неорганических веществ. Номенклатура неорганических веществ (тривиальная и международная)</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 xml:space="preserve">Характерные химические свойства простых веществ – металлов: щелочных, щёлочноземельных, магния, алюминия; переходных металлов: меди, цинка, хрома, железа. Характерные химические свойства простых веществ – неметаллов: водорода, галогенов, кислорода, серы, азота, фосфора, углерода, кремния. Характерные химические свойства оксидов: оснóвных, амфотерных, кислотных Характерные химические свойства оснований и амфотерных гидроксидов. Характерные химические свойства кислот. Характерные химические свойства солей: средних, кислых, оснóвных; комплексных (на примере гидроксосоединений алюминия и цинка). Электролитическая диссоциация электролитов в водных растворах. </w:t>
            </w:r>
            <w:r w:rsidRPr="001118A6">
              <w:rPr>
                <w:rFonts w:ascii="Times New Roman" w:hAnsi="Times New Roman" w:cs="Times New Roman"/>
                <w:sz w:val="24"/>
                <w:szCs w:val="24"/>
              </w:rPr>
              <w:lastRenderedPageBreak/>
              <w:t>Сильные и слабые электролиты. Реакции ионного обмена</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lastRenderedPageBreak/>
              <w:t>0</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Классификация неорганических веществ. Номенклатура неорганических веществ (тривиальная и международная). Характерные химические свойства неорганических веществ: простых веществ – металлов: щелочных, щёлочноземельных, магния, алюминия, переходных металлов (меди, цинка, хрома, железа); простых веществ – неметаллов: водорода, галогенов, кислорода, серы, азота, фосфора, углерода, кремния; оксидов: оснóвных, амфотерных, кислотных; оснований и амфотерных гидроксидов; кислот; солей: средних, кислых, оснóвных; комплексных (на примере гидроксосоединений алюминия и цинка)</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 (25%)</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Классификация неорганических веществ. Номенклатура неорганических веществ (тривиальная и международная); Характерные химические свойства неорганических веществ: простых веществ – металлов: щелочных, щёлочноземельных, магния, алюминия, переходных металлов (меди, цинка, хрома, железа); простых веществ – неметаллов: водорода, галогенов, кислорода, серы, азота, фосфора, углерода, кремния; оксидов: оснóвных, амфотерных, кислотных; оснований и амфотерных гидроксидов; кислот; солей: средних, кислых, оснóвных; комплексных (на примере гидроксосоединений алюминия и цинка)</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Взаимосвязь неорганических веществ</w:t>
            </w:r>
          </w:p>
          <w:p w:rsidR="004E6EDF" w:rsidRPr="001118A6" w:rsidRDefault="004E6EDF">
            <w:pP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Классификация органических веществ. Номенклатура органических веществ (тривиальная и международная)</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Теория строения органических соединений: гомология и изомерия (структурная и пространственная). Взаимное влияние атомов в молекулах. Типы связей в молекулах органических веществ. Гибридизация атомных орбиталей углерода. Радикал. Функциональная группа</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Характерные химические свойства углеводородов: алканов, циклоалканов, алкенов, диенов, алкинов, ароматических углеводородов (бензола и гомологов бензола, стирола). Основные способы получения углеводородов (в лаборатории). Характерные химические свойства предельных одноатомных и многоатомных спиртов, фенола. Характерные химические свойства альдегидов, предельных карбоновых кислот, сложных эфиров. Основные способы получения кислородсодержащих органических соединений (в лаборатории)</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Характерные химические свойства азотсодержащих органических соединений: аминов и аминокислот. Важнейшие способы получения аминов и аминокислот. Биологически важные вещества: жиры, углеводы (моносахариды, дисахариды, полисахариды), белки</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Характерные химические свойства углеводородов: алканов, циклоалканов, алкенов, диенов, алкинов, ароматических углеводородов (бензола и гомологов бензола, стирола). Важнейшие способы получения углеводородов. Ионный (правило В.В. Марковникова) и радикальные механизмы реакций в органической химии</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 (50%)</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Характерные химические свойства предельных одноатомных и многоатомных спиртов, фенола, альдегидов, карбоновых кислот, сложных эфиров. Важнейшие способы получения кислородсодержащих органических соединений</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Взаимосвязь углеводородов, кислородсодержащих и азотсодержащих органических соединений</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Классификация химических реакций в неорганической и органической химии</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Скорость реакции, её зависимость от различных факторов</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 (25%)</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Реакции окислительно-восстановительные</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 (25%)</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Электролиз расплавов и растворов (солей, щелочей, кислот)</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 (50%)</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Гидролиз солей. Среда водных растворов: кислая, нейтральная, щелочная</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 (25%)</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Обратимые и необратимые химические реакции. Химическое равновесие. Смещение равновесия под действием различных факторов</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r>
      <w:tr w:rsidR="004E6EDF" w:rsidRPr="001118A6" w:rsidTr="004E6EDF">
        <w:trPr>
          <w:trHeight w:val="4175"/>
        </w:trPr>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Обратимые и необратимые химические реакции. Химическое равновесие. Расчёты количества вещества, массы вещества или объёма газов по известному количеству вещества, массе или объёму одного из участвующих в реакции веществ</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 (25%)</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Качественные реакции на неорганические вещества и ионы. Качественные реакции органических соединений</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1 (25%)</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 Научные методы исследования химических веществ и превращений. Методы разделения смесей и очистки веществ. Понятие о металлургии: общие способы получения металлов. Общие научные принципы химического производства (на примере промышленного получения аммиака, серной кислоты, метанола). Химическое загрязнение окружающей среды и его последствия. Природные источники углеводородов, их переработка. Высокомолекулярные соединения. Реакции полимеризации и поликонденсации. Полимеры. Пластмассы, волокна, каучуки</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Расчёты с использованием понятий «растворимость», «массовая доля вещества в растворе»</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2 (50%)</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Расчёты теплового эффекта (по термохимическим уравнениям)</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 xml:space="preserve">Расчёты массы вещества или объёма газов по известному количеству вещества, массе или объёму одного из участвующих в реакции веществ. Расчёты массовой или объёмной доли выхода продукта реакции от теоретически возможного. Расчёты массовой доли (массы) химического </w:t>
            </w:r>
            <w:r w:rsidRPr="001118A6">
              <w:rPr>
                <w:rFonts w:ascii="Times New Roman" w:hAnsi="Times New Roman" w:cs="Times New Roman"/>
                <w:sz w:val="24"/>
                <w:szCs w:val="24"/>
              </w:rPr>
              <w:lastRenderedPageBreak/>
              <w:t>соединения в смеси</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lastRenderedPageBreak/>
              <w:t>0</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pPr>
              <w:pStyle w:val="af7"/>
              <w:ind w:left="502"/>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Часть 2</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Окислитель и восстановитель. Реакции окислительно-восстановительные</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Электролитическая диссоциация электролитов в водных растворах. Сильные и слабые электролиты. Реакции ионного обмена</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Реакции, подтверждающие взаимосвязь различных классов неорганических веществ</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Реакции, подтверждающие взаимосвязь органических соединений</w:t>
            </w: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Расчёты с использованием понятий «растворимость», «массовая доля вещества в растворе». Расчёты массы (объёма, количества вещества) продуктов реакции, если одно из веществ дано в избытке (имеет примеси). Расчёты массы (объёма, количества вещества) продукта реакции, если одно из веществ дано в виде раствора с определённой массовой долей растворённого вещества. Расчёты массовой доли (массы) химического соединения в смеси</w:t>
            </w:r>
          </w:p>
          <w:p w:rsidR="004E6EDF" w:rsidRPr="001118A6" w:rsidRDefault="004E6EDF">
            <w:pP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rsidP="00BC0A26">
            <w:pPr>
              <w:pStyle w:val="af7"/>
              <w:numPr>
                <w:ilvl w:val="0"/>
                <w:numId w:val="18"/>
              </w:numPr>
            </w:pPr>
          </w:p>
        </w:tc>
        <w:tc>
          <w:tcPr>
            <w:tcW w:w="8080" w:type="dxa"/>
            <w:tcBorders>
              <w:top w:val="single" w:sz="4" w:space="0" w:color="auto"/>
              <w:left w:val="single" w:sz="4" w:space="0" w:color="auto"/>
              <w:bottom w:val="single" w:sz="4" w:space="0" w:color="auto"/>
              <w:right w:val="single" w:sz="4" w:space="0" w:color="auto"/>
            </w:tcBorders>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Установление молекулярной и структурной формул вещества</w:t>
            </w:r>
          </w:p>
          <w:p w:rsidR="004E6EDF" w:rsidRPr="001118A6" w:rsidRDefault="004E6EDF">
            <w:pP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0</w:t>
            </w:r>
          </w:p>
        </w:tc>
      </w:tr>
      <w:tr w:rsidR="004E6EDF" w:rsidRPr="001118A6" w:rsidTr="004E6EDF">
        <w:tc>
          <w:tcPr>
            <w:tcW w:w="562" w:type="dxa"/>
            <w:tcBorders>
              <w:top w:val="single" w:sz="4" w:space="0" w:color="auto"/>
              <w:left w:val="single" w:sz="4" w:space="0" w:color="auto"/>
              <w:bottom w:val="single" w:sz="4" w:space="0" w:color="auto"/>
              <w:right w:val="single" w:sz="4" w:space="0" w:color="auto"/>
            </w:tcBorders>
          </w:tcPr>
          <w:p w:rsidR="004E6EDF" w:rsidRPr="001118A6" w:rsidRDefault="004E6EDF">
            <w:pPr>
              <w:pStyle w:val="af7"/>
              <w:ind w:left="502"/>
            </w:pPr>
          </w:p>
        </w:tc>
        <w:tc>
          <w:tcPr>
            <w:tcW w:w="8080" w:type="dxa"/>
            <w:tcBorders>
              <w:top w:val="single" w:sz="4" w:space="0" w:color="auto"/>
              <w:left w:val="single" w:sz="4" w:space="0" w:color="auto"/>
              <w:bottom w:val="single" w:sz="4" w:space="0" w:color="auto"/>
              <w:right w:val="single" w:sz="4" w:space="0" w:color="auto"/>
            </w:tcBorders>
          </w:tcPr>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Всего заданий – 34;</w:t>
            </w:r>
          </w:p>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 xml:space="preserve">из них по уровню сложности: Б – 20; П – 8; В – 6. </w:t>
            </w:r>
          </w:p>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 xml:space="preserve">Максимальный первичный балл за работу – 56. </w:t>
            </w:r>
          </w:p>
          <w:p w:rsidR="004E6EDF" w:rsidRPr="001118A6" w:rsidRDefault="004E6EDF">
            <w:pPr>
              <w:rPr>
                <w:rFonts w:ascii="Times New Roman" w:hAnsi="Times New Roman" w:cs="Times New Roman"/>
                <w:sz w:val="24"/>
                <w:szCs w:val="24"/>
              </w:rPr>
            </w:pPr>
            <w:r w:rsidRPr="001118A6">
              <w:rPr>
                <w:rFonts w:ascii="Times New Roman" w:hAnsi="Times New Roman" w:cs="Times New Roman"/>
                <w:sz w:val="24"/>
                <w:szCs w:val="24"/>
              </w:rPr>
              <w:t>Общее время выполнения работы – 210 мин.</w:t>
            </w:r>
          </w:p>
          <w:p w:rsidR="004E6EDF" w:rsidRPr="001118A6" w:rsidRDefault="004E6EDF">
            <w:pPr>
              <w:rPr>
                <w:rFonts w:ascii="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4E6EDF" w:rsidRPr="001118A6" w:rsidRDefault="004E6EDF">
            <w:pPr>
              <w:rPr>
                <w:rFonts w:ascii="Times New Roman" w:hAnsi="Times New Roman" w:cs="Times New Roman"/>
                <w:sz w:val="24"/>
                <w:szCs w:val="24"/>
              </w:rPr>
            </w:pPr>
          </w:p>
        </w:tc>
      </w:tr>
    </w:tbl>
    <w:p w:rsidR="004E6EDF" w:rsidRPr="001118A6" w:rsidRDefault="004E6EDF" w:rsidP="004E6EDF">
      <w:pPr>
        <w:rPr>
          <w:rFonts w:ascii="Times New Roman" w:hAnsi="Times New Roman" w:cs="Times New Roman"/>
          <w:b/>
          <w:sz w:val="24"/>
          <w:szCs w:val="24"/>
          <w:lang w:eastAsia="en-US"/>
        </w:rPr>
      </w:pPr>
    </w:p>
    <w:p w:rsidR="004E6EDF" w:rsidRPr="001118A6" w:rsidRDefault="004E6EDF" w:rsidP="004E6EDF">
      <w:pPr>
        <w:tabs>
          <w:tab w:val="left" w:pos="709"/>
          <w:tab w:val="left" w:pos="851"/>
        </w:tabs>
        <w:jc w:val="both"/>
        <w:rPr>
          <w:rFonts w:ascii="Times New Roman" w:eastAsia="Calibri" w:hAnsi="Times New Roman" w:cs="Times New Roman"/>
          <w:sz w:val="24"/>
          <w:szCs w:val="24"/>
        </w:rPr>
      </w:pPr>
      <w:r w:rsidRPr="001118A6">
        <w:rPr>
          <w:rFonts w:ascii="Times New Roman" w:eastAsia="Calibri" w:hAnsi="Times New Roman" w:cs="Times New Roman"/>
          <w:b/>
          <w:sz w:val="24"/>
          <w:szCs w:val="24"/>
        </w:rPr>
        <w:t>Выводы:</w:t>
      </w:r>
      <w:r w:rsidRPr="001118A6">
        <w:rPr>
          <w:rFonts w:ascii="Times New Roman" w:eastAsia="Calibri" w:hAnsi="Times New Roman" w:cs="Times New Roman"/>
          <w:sz w:val="24"/>
          <w:szCs w:val="24"/>
        </w:rPr>
        <w:t xml:space="preserve"> </w:t>
      </w:r>
    </w:p>
    <w:p w:rsidR="004E6EDF" w:rsidRPr="001118A6" w:rsidRDefault="004E6EDF" w:rsidP="004E6EDF">
      <w:pPr>
        <w:tabs>
          <w:tab w:val="left" w:pos="709"/>
          <w:tab w:val="left" w:pos="1335"/>
        </w:tabs>
        <w:jc w:val="both"/>
        <w:rPr>
          <w:rFonts w:ascii="Times New Roman" w:eastAsia="Calibri" w:hAnsi="Times New Roman" w:cs="Times New Roman"/>
          <w:sz w:val="24"/>
          <w:szCs w:val="24"/>
        </w:rPr>
      </w:pPr>
      <w:r w:rsidRPr="001118A6">
        <w:rPr>
          <w:rFonts w:ascii="Times New Roman" w:eastAsia="Calibri" w:hAnsi="Times New Roman" w:cs="Times New Roman"/>
          <w:sz w:val="24"/>
          <w:szCs w:val="24"/>
        </w:rPr>
        <w:t>1. Анализ результатов экзаменационной работы показал, что учащиеся продемонстрировали неудовлетворительный уровень овладения учебным материалом при выполнении заданий базового и  повышенного уровней сложности. Между тем, результаты выполнения заданий повышенного и высокого уровней сложности свидетельствует о наличии определенного числа недостаточно усвоенных элементов содержания. Среди этих элементов главное место занимают:</w:t>
      </w:r>
    </w:p>
    <w:p w:rsidR="004E6EDF" w:rsidRPr="001118A6" w:rsidRDefault="004E6EDF" w:rsidP="00BC0A26">
      <w:pPr>
        <w:pStyle w:val="af7"/>
        <w:numPr>
          <w:ilvl w:val="0"/>
          <w:numId w:val="19"/>
        </w:numPr>
        <w:tabs>
          <w:tab w:val="left" w:pos="1335"/>
        </w:tabs>
        <w:jc w:val="both"/>
        <w:rPr>
          <w:rFonts w:eastAsia="Calibri"/>
          <w:lang w:eastAsia="en-US"/>
        </w:rPr>
      </w:pPr>
      <w:r w:rsidRPr="001118A6">
        <w:rPr>
          <w:rFonts w:eastAsia="Calibri"/>
          <w:lang w:eastAsia="en-US"/>
        </w:rPr>
        <w:t>Характерные химические свойства неорганических и органических веществ различных классов. Генетическая связь между классами неорганических и органических веществ.</w:t>
      </w:r>
    </w:p>
    <w:p w:rsidR="004E6EDF" w:rsidRPr="001118A6" w:rsidRDefault="004E6EDF" w:rsidP="004E6EDF">
      <w:pPr>
        <w:tabs>
          <w:tab w:val="left" w:pos="709"/>
          <w:tab w:val="left" w:pos="851"/>
        </w:tabs>
        <w:jc w:val="both"/>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rPr>
        <w:t xml:space="preserve">2. Свои годовые оценки выпускницы 11-го класса подтвердили на 25% и не подтвердили (понизили) – 75%. </w:t>
      </w:r>
    </w:p>
    <w:p w:rsidR="004E6EDF" w:rsidRPr="001118A6" w:rsidRDefault="004E6EDF" w:rsidP="004E6EDF">
      <w:pPr>
        <w:rPr>
          <w:rFonts w:ascii="Times New Roman" w:eastAsia="Calibri" w:hAnsi="Times New Roman" w:cs="Times New Roman"/>
          <w:sz w:val="24"/>
          <w:szCs w:val="24"/>
        </w:rPr>
      </w:pPr>
      <w:r w:rsidRPr="001118A6">
        <w:rPr>
          <w:rFonts w:ascii="Times New Roman" w:eastAsia="Calibri" w:hAnsi="Times New Roman" w:cs="Times New Roman"/>
          <w:sz w:val="24"/>
          <w:szCs w:val="24"/>
        </w:rPr>
        <w:lastRenderedPageBreak/>
        <w:t xml:space="preserve">3. На основе анализа полученных данных можно отметить, что одной из актуальных задач должна стать организация целенаправленной работы по формированию </w:t>
      </w:r>
    </w:p>
    <w:p w:rsidR="004E6EDF" w:rsidRPr="001118A6" w:rsidRDefault="004E6EDF" w:rsidP="00BC0A26">
      <w:pPr>
        <w:pStyle w:val="af7"/>
        <w:numPr>
          <w:ilvl w:val="0"/>
          <w:numId w:val="20"/>
        </w:numPr>
        <w:tabs>
          <w:tab w:val="left" w:pos="709"/>
          <w:tab w:val="left" w:pos="851"/>
        </w:tabs>
        <w:jc w:val="both"/>
        <w:rPr>
          <w:rFonts w:eastAsia="Calibri"/>
          <w:lang w:eastAsia="en-US"/>
        </w:rPr>
      </w:pPr>
      <w:r w:rsidRPr="001118A6">
        <w:rPr>
          <w:rFonts w:eastAsia="Calibri"/>
          <w:lang w:eastAsia="en-US"/>
        </w:rPr>
        <w:t xml:space="preserve">умений выделять в условии задания главное, </w:t>
      </w:r>
    </w:p>
    <w:p w:rsidR="004E6EDF" w:rsidRPr="001118A6" w:rsidRDefault="004E6EDF" w:rsidP="00BC0A26">
      <w:pPr>
        <w:pStyle w:val="af7"/>
        <w:numPr>
          <w:ilvl w:val="0"/>
          <w:numId w:val="20"/>
        </w:numPr>
        <w:tabs>
          <w:tab w:val="left" w:pos="709"/>
          <w:tab w:val="left" w:pos="851"/>
        </w:tabs>
        <w:jc w:val="both"/>
        <w:rPr>
          <w:rFonts w:eastAsia="Calibri"/>
          <w:lang w:eastAsia="en-US"/>
        </w:rPr>
      </w:pPr>
      <w:r w:rsidRPr="001118A6">
        <w:rPr>
          <w:rFonts w:eastAsia="Calibri"/>
          <w:lang w:eastAsia="en-US"/>
        </w:rPr>
        <w:t>устанавливать причинно-следственные связи между отдельными элементами содержания, в особенности взаимосвязь состава, строения и свойств веществ.</w:t>
      </w:r>
    </w:p>
    <w:p w:rsidR="004E6EDF" w:rsidRPr="001118A6" w:rsidRDefault="004E6EDF" w:rsidP="004E6EDF">
      <w:pPr>
        <w:tabs>
          <w:tab w:val="left" w:pos="1335"/>
        </w:tabs>
        <w:ind w:firstLine="709"/>
        <w:jc w:val="both"/>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rPr>
        <w:t>А именно, повышению эффективности усвоения материала об отдельных химических элементах и их соединениях будет способствовать опора на теоретические знания. Прежде всего, следует постоянно обращать внимание учащихся на то, что характерные свойства каждого конкретного вещества и различных классов веществ в полной мере зависят от их состава и строения. Поэтому при выполнении заданий о свойствах веществ (классов веществ) в первую очередь необходимо использовать знания о видах химической связи и способах ее образования, об электроотрицательности и степени окисления химических элементов в соединениях, о зависимости свойств веществ от типа кристаллической решетки, о поведении веществ с различным видом связи в растворах.</w:t>
      </w:r>
    </w:p>
    <w:p w:rsidR="004E6EDF" w:rsidRPr="001118A6" w:rsidRDefault="004E6EDF" w:rsidP="004E6EDF">
      <w:pPr>
        <w:tabs>
          <w:tab w:val="left" w:pos="709"/>
          <w:tab w:val="left" w:pos="1335"/>
        </w:tabs>
        <w:spacing w:after="0"/>
        <w:jc w:val="both"/>
        <w:rPr>
          <w:rFonts w:ascii="Times New Roman" w:eastAsia="Calibri" w:hAnsi="Times New Roman" w:cs="Times New Roman"/>
          <w:sz w:val="24"/>
          <w:szCs w:val="24"/>
        </w:rPr>
      </w:pPr>
      <w:r w:rsidRPr="001118A6">
        <w:rPr>
          <w:rFonts w:ascii="Times New Roman" w:eastAsia="Calibri" w:hAnsi="Times New Roman" w:cs="Times New Roman"/>
          <w:sz w:val="24"/>
          <w:szCs w:val="24"/>
        </w:rPr>
        <w:t>3. Необходимо помнить, что за один год подготовки высоких результатов добиться невозможно. Подготовке к ЕГЭ следует уделять должное внимание, начиная с 9-го класса, практикуя систематизацию знаний и их обобщение. Систематизация знаний предполагает упорядочивание информации, выявление взаимосвязей между основными понятиями.</w:t>
      </w:r>
    </w:p>
    <w:p w:rsidR="004E6EDF" w:rsidRPr="001118A6" w:rsidRDefault="004E6EDF" w:rsidP="004E6EDF">
      <w:pPr>
        <w:tabs>
          <w:tab w:val="left" w:pos="1335"/>
        </w:tabs>
        <w:spacing w:after="0"/>
        <w:jc w:val="both"/>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4. Важным основанием для совершенствования учебного процесса является анализ затруднений учащихся в освоении отдельных элементов содержания курса химии. </w:t>
      </w:r>
    </w:p>
    <w:p w:rsidR="004E6EDF" w:rsidRPr="001118A6" w:rsidRDefault="004E6EDF" w:rsidP="004E6EDF">
      <w:pPr>
        <w:tabs>
          <w:tab w:val="left" w:pos="1335"/>
        </w:tabs>
        <w:spacing w:after="0"/>
        <w:jc w:val="both"/>
        <w:rPr>
          <w:rFonts w:ascii="Times New Roman" w:eastAsia="Calibri" w:hAnsi="Times New Roman" w:cs="Times New Roman"/>
          <w:sz w:val="24"/>
          <w:szCs w:val="24"/>
        </w:rPr>
      </w:pPr>
      <w:r w:rsidRPr="001118A6">
        <w:rPr>
          <w:rFonts w:ascii="Times New Roman" w:hAnsi="Times New Roman" w:cs="Times New Roman"/>
          <w:b/>
          <w:sz w:val="24"/>
          <w:szCs w:val="24"/>
          <w:u w:val="single"/>
        </w:rPr>
        <w:t>Предложения по повышению качества знаний:</w:t>
      </w:r>
      <w:r w:rsidRPr="001118A6">
        <w:rPr>
          <w:rFonts w:ascii="Times New Roman" w:eastAsia="Calibri" w:hAnsi="Times New Roman" w:cs="Times New Roman"/>
          <w:sz w:val="24"/>
          <w:szCs w:val="24"/>
        </w:rPr>
        <w:t xml:space="preserve"> </w:t>
      </w:r>
    </w:p>
    <w:p w:rsidR="004E6EDF" w:rsidRPr="001118A6" w:rsidRDefault="004E6EDF" w:rsidP="004E6EDF">
      <w:pPr>
        <w:tabs>
          <w:tab w:val="left" w:pos="1335"/>
        </w:tabs>
        <w:spacing w:after="0"/>
        <w:jc w:val="both"/>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1. Целенаправленная работа по систематизации и обобщению учебного материала, которая должна быть направлена на развитие умений выделять в нем главное, устанавливать причинно-следственные связи между отдельными элементами содержания, обращая особое внимание на взаимосвязь состава, строения и свойств веществ. </w:t>
      </w:r>
    </w:p>
    <w:p w:rsidR="004E6EDF" w:rsidRPr="001118A6" w:rsidRDefault="004E6EDF" w:rsidP="004E6EDF">
      <w:pPr>
        <w:tabs>
          <w:tab w:val="left" w:pos="1335"/>
        </w:tabs>
        <w:spacing w:after="0"/>
        <w:jc w:val="both"/>
        <w:rPr>
          <w:rFonts w:ascii="Times New Roman" w:eastAsia="Calibri" w:hAnsi="Times New Roman" w:cs="Times New Roman"/>
          <w:sz w:val="24"/>
          <w:szCs w:val="24"/>
        </w:rPr>
      </w:pPr>
      <w:r w:rsidRPr="001118A6">
        <w:rPr>
          <w:rFonts w:ascii="Times New Roman" w:eastAsia="Calibri" w:hAnsi="Times New Roman" w:cs="Times New Roman"/>
          <w:sz w:val="24"/>
          <w:szCs w:val="24"/>
        </w:rPr>
        <w:t>2. Для успешного формирования важнейших теоретических понятий в учебном процессе целесообразно использовать различные по форме упражнения и задания на применение этих понятий в различных ситуациях. Необходимо также добиваться понимания учащимися того, что успешное выполнение любого задания предполагает тщательный анализ его условия и выбор адекватной последовательности действий.</w:t>
      </w:r>
    </w:p>
    <w:p w:rsidR="004E6EDF" w:rsidRPr="001118A6" w:rsidRDefault="004E6EDF" w:rsidP="004E6EDF">
      <w:pPr>
        <w:spacing w:after="0"/>
        <w:jc w:val="both"/>
        <w:rPr>
          <w:rFonts w:ascii="Times New Roman" w:eastAsiaTheme="minorHAnsi" w:hAnsi="Times New Roman" w:cs="Times New Roman"/>
          <w:sz w:val="24"/>
          <w:szCs w:val="24"/>
        </w:rPr>
      </w:pPr>
      <w:r w:rsidRPr="001118A6">
        <w:rPr>
          <w:rFonts w:ascii="Times New Roman" w:hAnsi="Times New Roman" w:cs="Times New Roman"/>
          <w:sz w:val="24"/>
          <w:szCs w:val="24"/>
        </w:rPr>
        <w:t xml:space="preserve">3. При составлении плана работы по подготовке к ЕГЭ в 11 классе на 2022-2023 уч.год, запланировать больше времени на повторение западающих тем. </w:t>
      </w:r>
    </w:p>
    <w:p w:rsidR="004E6EDF" w:rsidRPr="001118A6" w:rsidRDefault="004E6EDF" w:rsidP="004E6EDF">
      <w:pPr>
        <w:spacing w:after="0"/>
        <w:jc w:val="both"/>
        <w:rPr>
          <w:rFonts w:ascii="Times New Roman" w:hAnsi="Times New Roman" w:cs="Times New Roman"/>
          <w:sz w:val="24"/>
          <w:szCs w:val="24"/>
        </w:rPr>
      </w:pPr>
      <w:r w:rsidRPr="001118A6">
        <w:rPr>
          <w:rFonts w:ascii="Times New Roman" w:hAnsi="Times New Roman" w:cs="Times New Roman"/>
          <w:sz w:val="24"/>
          <w:szCs w:val="24"/>
        </w:rPr>
        <w:t xml:space="preserve">4.  При планировании уроков химии обязательно отводить время на решение расчетных задач, развивающих логическое мышление учащихся, закрепляющих умения по правильному оформлению хода решения. </w:t>
      </w:r>
    </w:p>
    <w:p w:rsidR="004E6EDF" w:rsidRPr="001118A6" w:rsidRDefault="004E6EDF" w:rsidP="004E6EDF">
      <w:pPr>
        <w:spacing w:after="0"/>
        <w:jc w:val="both"/>
        <w:rPr>
          <w:rFonts w:ascii="Times New Roman" w:hAnsi="Times New Roman" w:cs="Times New Roman"/>
          <w:sz w:val="24"/>
          <w:szCs w:val="24"/>
        </w:rPr>
      </w:pPr>
      <w:r w:rsidRPr="001118A6">
        <w:rPr>
          <w:rFonts w:ascii="Times New Roman" w:hAnsi="Times New Roman" w:cs="Times New Roman"/>
          <w:sz w:val="24"/>
          <w:szCs w:val="24"/>
        </w:rPr>
        <w:t>5. Больше времени на уроке уделять для работы над заданиями по форме и материалам ЕГЭ, (совершенствовать умения в работе с тестами).</w:t>
      </w:r>
    </w:p>
    <w:p w:rsidR="004E6EDF" w:rsidRPr="001118A6" w:rsidRDefault="004E6EDF" w:rsidP="004E6EDF">
      <w:pPr>
        <w:spacing w:after="0"/>
        <w:jc w:val="both"/>
        <w:rPr>
          <w:rFonts w:ascii="Times New Roman" w:hAnsi="Times New Roman" w:cs="Times New Roman"/>
          <w:sz w:val="24"/>
          <w:szCs w:val="24"/>
        </w:rPr>
      </w:pPr>
      <w:r w:rsidRPr="001118A6">
        <w:rPr>
          <w:rFonts w:ascii="Times New Roman" w:hAnsi="Times New Roman" w:cs="Times New Roman"/>
          <w:sz w:val="24"/>
          <w:szCs w:val="24"/>
        </w:rPr>
        <w:lastRenderedPageBreak/>
        <w:t>6. Проработать дополнительно с будущими выпускниками спецификацию экзаменационной работы по химии 2022 г. и спецификацию по химии 2023 г.; рассмотреть критерии оценивания заданий с развернутыми ответами, чтобы исключить потерю баллов по части 2 из-за некорректного оформления заданий этой части.</w:t>
      </w:r>
    </w:p>
    <w:p w:rsidR="004E6EDF" w:rsidRPr="001118A6" w:rsidRDefault="004E6EDF" w:rsidP="004E6EDF">
      <w:pPr>
        <w:spacing w:after="0"/>
        <w:jc w:val="both"/>
        <w:rPr>
          <w:rFonts w:ascii="Times New Roman" w:hAnsi="Times New Roman" w:cs="Times New Roman"/>
          <w:sz w:val="24"/>
          <w:szCs w:val="24"/>
        </w:rPr>
      </w:pPr>
      <w:r w:rsidRPr="001118A6">
        <w:rPr>
          <w:rFonts w:ascii="Times New Roman" w:hAnsi="Times New Roman" w:cs="Times New Roman"/>
          <w:sz w:val="24"/>
          <w:szCs w:val="24"/>
        </w:rPr>
        <w:t>7. Проводить дополнительно тренировочные и репетиционные работы по химии ежемесячно с отслеживанием динамики результатов каждого учащегося – в течение 2022-2023 уч.года .</w:t>
      </w:r>
    </w:p>
    <w:p w:rsidR="004E6EDF" w:rsidRPr="001118A6" w:rsidRDefault="004E6EDF" w:rsidP="004E6EDF">
      <w:pPr>
        <w:spacing w:after="0"/>
        <w:jc w:val="both"/>
        <w:rPr>
          <w:rFonts w:ascii="Times New Roman" w:hAnsi="Times New Roman" w:cs="Times New Roman"/>
          <w:sz w:val="24"/>
          <w:szCs w:val="24"/>
        </w:rPr>
      </w:pPr>
      <w:r w:rsidRPr="001118A6">
        <w:rPr>
          <w:rFonts w:ascii="Times New Roman" w:hAnsi="Times New Roman" w:cs="Times New Roman"/>
          <w:sz w:val="24"/>
          <w:szCs w:val="24"/>
        </w:rPr>
        <w:t>8. Обязательное ведение мониторинга достижений по предмету по результатам ВПР, контрольных и репетиционных работ – в течение 2022-2023 уч.года.</w:t>
      </w:r>
    </w:p>
    <w:p w:rsidR="004E6EDF" w:rsidRPr="001118A6" w:rsidRDefault="004E6EDF" w:rsidP="004E6EDF">
      <w:pPr>
        <w:spacing w:after="0"/>
        <w:jc w:val="both"/>
        <w:rPr>
          <w:rFonts w:ascii="Times New Roman" w:hAnsi="Times New Roman" w:cs="Times New Roman"/>
          <w:sz w:val="24"/>
          <w:szCs w:val="24"/>
        </w:rPr>
      </w:pPr>
      <w:r w:rsidRPr="001118A6">
        <w:rPr>
          <w:rFonts w:ascii="Times New Roman" w:hAnsi="Times New Roman" w:cs="Times New Roman"/>
          <w:sz w:val="24"/>
          <w:szCs w:val="24"/>
        </w:rPr>
        <w:t>9. Составить прогноз сдачи ЕГЭ на основе результатов всех репетиционных работ – май 2023 г.</w:t>
      </w:r>
    </w:p>
    <w:p w:rsidR="004E6EDF" w:rsidRPr="001118A6" w:rsidRDefault="004E6EDF" w:rsidP="004E6EDF">
      <w:pPr>
        <w:spacing w:after="0"/>
        <w:jc w:val="both"/>
        <w:rPr>
          <w:rFonts w:ascii="Times New Roman" w:hAnsi="Times New Roman" w:cs="Times New Roman"/>
          <w:b/>
          <w:sz w:val="24"/>
          <w:szCs w:val="24"/>
        </w:rPr>
      </w:pPr>
      <w:r w:rsidRPr="001118A6">
        <w:rPr>
          <w:rFonts w:ascii="Times New Roman" w:eastAsia="Calibri" w:hAnsi="Times New Roman" w:cs="Times New Roman"/>
          <w:sz w:val="24"/>
          <w:szCs w:val="24"/>
        </w:rPr>
        <w:t xml:space="preserve">10. </w:t>
      </w:r>
      <w:r w:rsidRPr="001118A6">
        <w:rPr>
          <w:rFonts w:ascii="Times New Roman" w:hAnsi="Times New Roman" w:cs="Times New Roman"/>
          <w:sz w:val="24"/>
          <w:szCs w:val="24"/>
        </w:rPr>
        <w:t>Продолжить работу с КИМами образца прошлых лет и нового формата - 2023 г.</w:t>
      </w:r>
    </w:p>
    <w:p w:rsidR="004E6EDF" w:rsidRPr="001118A6" w:rsidRDefault="004E6EDF" w:rsidP="004E6EDF">
      <w:pPr>
        <w:tabs>
          <w:tab w:val="left" w:pos="1176"/>
        </w:tabs>
        <w:rPr>
          <w:rFonts w:ascii="Times New Roman" w:hAnsi="Times New Roman" w:cs="Times New Roman"/>
          <w:sz w:val="24"/>
          <w:szCs w:val="24"/>
        </w:rPr>
      </w:pP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p>
    <w:p w:rsidR="003D48BC" w:rsidRPr="001118A6" w:rsidRDefault="00201F2D" w:rsidP="00201F2D">
      <w:pPr>
        <w:pStyle w:val="af6"/>
        <w:rPr>
          <w:b/>
        </w:rPr>
      </w:pPr>
      <w:r w:rsidRPr="001118A6">
        <w:t xml:space="preserve">Результаты </w:t>
      </w:r>
      <w:r w:rsidR="003D48BC" w:rsidRPr="001118A6">
        <w:rPr>
          <w:b/>
        </w:rPr>
        <w:t xml:space="preserve"> ЕГЭ по биологии</w:t>
      </w:r>
    </w:p>
    <w:p w:rsidR="003D48BC" w:rsidRPr="001118A6" w:rsidRDefault="003D48BC" w:rsidP="003D48BC">
      <w:pPr>
        <w:pStyle w:val="af6"/>
        <w:jc w:val="center"/>
        <w:rPr>
          <w:b/>
        </w:rPr>
      </w:pPr>
    </w:p>
    <w:p w:rsidR="003D48BC" w:rsidRPr="001118A6" w:rsidRDefault="003D48BC" w:rsidP="003D48BC">
      <w:pPr>
        <w:pStyle w:val="af6"/>
      </w:pPr>
      <w:r w:rsidRPr="001118A6">
        <w:t>Дата: 14.06.2022</w:t>
      </w:r>
    </w:p>
    <w:p w:rsidR="003D48BC" w:rsidRPr="001118A6" w:rsidRDefault="003D48BC" w:rsidP="003D48BC">
      <w:pPr>
        <w:pStyle w:val="af6"/>
      </w:pPr>
      <w:r w:rsidRPr="001118A6">
        <w:t>Учитель: Баширова Э.З.</w:t>
      </w:r>
    </w:p>
    <w:p w:rsidR="003D48BC" w:rsidRPr="001118A6" w:rsidRDefault="003D48BC" w:rsidP="003D48BC">
      <w:pPr>
        <w:pStyle w:val="af6"/>
      </w:pPr>
      <w:r w:rsidRPr="001118A6">
        <w:t>Количество сдававших: 4 чел</w:t>
      </w:r>
    </w:p>
    <w:p w:rsidR="003D48BC" w:rsidRPr="001118A6" w:rsidRDefault="003D48BC" w:rsidP="003D48BC">
      <w:pPr>
        <w:pStyle w:val="af6"/>
        <w:jc w:val="center"/>
        <w:rPr>
          <w:b/>
        </w:rPr>
      </w:pPr>
      <w:r w:rsidRPr="001118A6">
        <w:rPr>
          <w:b/>
        </w:rPr>
        <w:t>Диагностическая карта</w:t>
      </w:r>
    </w:p>
    <w:tbl>
      <w:tblPr>
        <w:tblStyle w:val="aff1"/>
        <w:tblW w:w="16548" w:type="dxa"/>
        <w:jc w:val="center"/>
        <w:tblLook w:val="04A0" w:firstRow="1" w:lastRow="0" w:firstColumn="1" w:lastColumn="0" w:noHBand="0" w:noVBand="1"/>
      </w:tblPr>
      <w:tblGrid>
        <w:gridCol w:w="458"/>
        <w:gridCol w:w="1736"/>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562"/>
        <w:gridCol w:w="456"/>
        <w:gridCol w:w="403"/>
        <w:gridCol w:w="656"/>
      </w:tblGrid>
      <w:tr w:rsidR="003D48BC" w:rsidRPr="001118A6" w:rsidTr="003D48BC">
        <w:trPr>
          <w:trHeight w:val="300"/>
          <w:jc w:val="center"/>
        </w:trPr>
        <w:tc>
          <w:tcPr>
            <w:tcW w:w="458"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w:t>
            </w:r>
          </w:p>
        </w:tc>
        <w:tc>
          <w:tcPr>
            <w:tcW w:w="1483"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ФИО</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1</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2</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3</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4</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5</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6</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7</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8</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9</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10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11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12</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13</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14</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15</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16</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17</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18</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19</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20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21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22</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23</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24</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25</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26</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27</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28</w:t>
            </w:r>
          </w:p>
        </w:tc>
        <w:tc>
          <w:tcPr>
            <w:tcW w:w="504"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ПБ</w:t>
            </w:r>
          </w:p>
        </w:tc>
        <w:tc>
          <w:tcPr>
            <w:tcW w:w="416" w:type="dxa"/>
            <w:tcBorders>
              <w:top w:val="single" w:sz="4" w:space="0" w:color="auto"/>
              <w:left w:val="single" w:sz="4" w:space="0" w:color="auto"/>
              <w:bottom w:val="single" w:sz="4" w:space="0" w:color="auto"/>
              <w:right w:val="single" w:sz="4" w:space="0" w:color="auto"/>
            </w:tcBorders>
          </w:tcPr>
          <w:p w:rsidR="003D48BC" w:rsidRPr="001118A6" w:rsidRDefault="003D48BC">
            <w:pPr>
              <w:pStyle w:val="af6"/>
              <w:rPr>
                <w:b/>
              </w:rPr>
            </w:pPr>
            <w:r w:rsidRPr="001118A6">
              <w:rPr>
                <w:b/>
              </w:rPr>
              <w:t>Б</w:t>
            </w:r>
          </w:p>
          <w:p w:rsidR="003D48BC" w:rsidRPr="001118A6" w:rsidRDefault="003D48BC">
            <w:pPr>
              <w:pStyle w:val="af6"/>
              <w:rPr>
                <w:b/>
              </w:rPr>
            </w:pPr>
            <w:r w:rsidRPr="001118A6">
              <w:rPr>
                <w:b/>
              </w:rPr>
              <w:t>А</w:t>
            </w:r>
          </w:p>
          <w:p w:rsidR="003D48BC" w:rsidRPr="001118A6" w:rsidRDefault="003D48BC">
            <w:pPr>
              <w:pStyle w:val="af6"/>
              <w:rPr>
                <w:b/>
              </w:rPr>
            </w:pPr>
            <w:r w:rsidRPr="001118A6">
              <w:rPr>
                <w:b/>
              </w:rPr>
              <w:t>Л</w:t>
            </w:r>
          </w:p>
          <w:p w:rsidR="003D48BC" w:rsidRPr="001118A6" w:rsidRDefault="003D48BC">
            <w:pPr>
              <w:pStyle w:val="af6"/>
              <w:rPr>
                <w:b/>
              </w:rPr>
            </w:pPr>
            <w:r w:rsidRPr="001118A6">
              <w:rPr>
                <w:b/>
              </w:rPr>
              <w:t xml:space="preserve">Л </w:t>
            </w:r>
          </w:p>
          <w:p w:rsidR="003D48BC" w:rsidRPr="001118A6" w:rsidRDefault="003D48BC">
            <w:pPr>
              <w:pStyle w:val="af6"/>
              <w:rPr>
                <w:b/>
              </w:rPr>
            </w:pPr>
          </w:p>
        </w:tc>
        <w:tc>
          <w:tcPr>
            <w:tcW w:w="37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О</w:t>
            </w:r>
          </w:p>
          <w:p w:rsidR="003D48BC" w:rsidRPr="001118A6" w:rsidRDefault="003D48BC">
            <w:pPr>
              <w:pStyle w:val="af6"/>
              <w:rPr>
                <w:b/>
              </w:rPr>
            </w:pPr>
            <w:r w:rsidRPr="001118A6">
              <w:rPr>
                <w:b/>
              </w:rPr>
              <w:t>Ц</w:t>
            </w:r>
          </w:p>
          <w:p w:rsidR="003D48BC" w:rsidRPr="001118A6" w:rsidRDefault="003D48BC">
            <w:pPr>
              <w:pStyle w:val="af6"/>
              <w:rPr>
                <w:b/>
              </w:rPr>
            </w:pPr>
            <w:r w:rsidRPr="001118A6">
              <w:rPr>
                <w:b/>
              </w:rPr>
              <w:t>Е</w:t>
            </w:r>
          </w:p>
          <w:p w:rsidR="003D48BC" w:rsidRPr="001118A6" w:rsidRDefault="003D48BC">
            <w:pPr>
              <w:pStyle w:val="af6"/>
              <w:rPr>
                <w:b/>
              </w:rPr>
            </w:pPr>
            <w:r w:rsidRPr="001118A6">
              <w:rPr>
                <w:b/>
              </w:rPr>
              <w:t>Н</w:t>
            </w:r>
          </w:p>
          <w:p w:rsidR="003D48BC" w:rsidRPr="001118A6" w:rsidRDefault="003D48BC">
            <w:pPr>
              <w:pStyle w:val="af6"/>
              <w:rPr>
                <w:b/>
              </w:rPr>
            </w:pPr>
            <w:r w:rsidRPr="001118A6">
              <w:rPr>
                <w:b/>
              </w:rPr>
              <w:t>К</w:t>
            </w:r>
          </w:p>
          <w:p w:rsidR="003D48BC" w:rsidRPr="001118A6" w:rsidRDefault="003D48BC">
            <w:pPr>
              <w:pStyle w:val="af6"/>
              <w:rPr>
                <w:b/>
              </w:rPr>
            </w:pPr>
            <w:r w:rsidRPr="001118A6">
              <w:rPr>
                <w:b/>
              </w:rPr>
              <w:t>А</w:t>
            </w:r>
          </w:p>
        </w:tc>
        <w:tc>
          <w:tcPr>
            <w:tcW w:w="583"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rPr>
                <w:b/>
              </w:rPr>
            </w:pPr>
            <w:r w:rsidRPr="001118A6">
              <w:rPr>
                <w:b/>
              </w:rPr>
              <w:t>%</w:t>
            </w:r>
          </w:p>
        </w:tc>
      </w:tr>
      <w:tr w:rsidR="003D48BC" w:rsidRPr="001118A6" w:rsidTr="003D48BC">
        <w:trPr>
          <w:trHeight w:val="969"/>
          <w:jc w:val="center"/>
        </w:trPr>
        <w:tc>
          <w:tcPr>
            <w:tcW w:w="458"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1483"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Дашаева Раяна Адлановна</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2</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2</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504"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11</w:t>
            </w:r>
          </w:p>
        </w:tc>
        <w:tc>
          <w:tcPr>
            <w:tcW w:w="41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25</w:t>
            </w:r>
          </w:p>
        </w:tc>
        <w:tc>
          <w:tcPr>
            <w:tcW w:w="37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2</w:t>
            </w:r>
          </w:p>
        </w:tc>
        <w:tc>
          <w:tcPr>
            <w:tcW w:w="583"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32%</w:t>
            </w:r>
          </w:p>
        </w:tc>
      </w:tr>
      <w:tr w:rsidR="003D48BC" w:rsidRPr="001118A6" w:rsidTr="003D48BC">
        <w:trPr>
          <w:trHeight w:val="1294"/>
          <w:jc w:val="center"/>
        </w:trPr>
        <w:tc>
          <w:tcPr>
            <w:tcW w:w="458"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lastRenderedPageBreak/>
              <w:t>2</w:t>
            </w:r>
          </w:p>
        </w:tc>
        <w:tc>
          <w:tcPr>
            <w:tcW w:w="1483"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Султанов Магомед-Салях Адамович</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2</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2</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2</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2</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2</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2</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2</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3</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504"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26</w:t>
            </w:r>
          </w:p>
        </w:tc>
        <w:tc>
          <w:tcPr>
            <w:tcW w:w="41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49</w:t>
            </w:r>
          </w:p>
        </w:tc>
        <w:tc>
          <w:tcPr>
            <w:tcW w:w="37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3</w:t>
            </w:r>
          </w:p>
        </w:tc>
        <w:tc>
          <w:tcPr>
            <w:tcW w:w="583"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64%</w:t>
            </w:r>
          </w:p>
        </w:tc>
      </w:tr>
      <w:tr w:rsidR="003D48BC" w:rsidRPr="001118A6" w:rsidTr="003D48BC">
        <w:trPr>
          <w:trHeight w:val="969"/>
          <w:jc w:val="center"/>
        </w:trPr>
        <w:tc>
          <w:tcPr>
            <w:tcW w:w="458"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3</w:t>
            </w:r>
          </w:p>
        </w:tc>
        <w:tc>
          <w:tcPr>
            <w:tcW w:w="1483"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rPr>
                <w:bCs/>
                <w:color w:val="000000"/>
                <w:lang w:eastAsia="ru-RU"/>
              </w:rPr>
              <w:t>Султангериева Асет Адлановна</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504"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4</w:t>
            </w:r>
          </w:p>
        </w:tc>
        <w:tc>
          <w:tcPr>
            <w:tcW w:w="41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9</w:t>
            </w:r>
          </w:p>
        </w:tc>
        <w:tc>
          <w:tcPr>
            <w:tcW w:w="37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2</w:t>
            </w:r>
          </w:p>
        </w:tc>
        <w:tc>
          <w:tcPr>
            <w:tcW w:w="583"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14%</w:t>
            </w:r>
          </w:p>
        </w:tc>
      </w:tr>
      <w:tr w:rsidR="003D48BC" w:rsidRPr="001118A6" w:rsidTr="003D48BC">
        <w:trPr>
          <w:trHeight w:val="1272"/>
          <w:jc w:val="center"/>
        </w:trPr>
        <w:tc>
          <w:tcPr>
            <w:tcW w:w="458"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4</w:t>
            </w:r>
          </w:p>
        </w:tc>
        <w:tc>
          <w:tcPr>
            <w:tcW w:w="1483"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Солтыханов Турпал-Али Сайд-Эминович</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504"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6</w:t>
            </w:r>
          </w:p>
        </w:tc>
        <w:tc>
          <w:tcPr>
            <w:tcW w:w="41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14</w:t>
            </w:r>
          </w:p>
        </w:tc>
        <w:tc>
          <w:tcPr>
            <w:tcW w:w="37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2</w:t>
            </w:r>
          </w:p>
        </w:tc>
        <w:tc>
          <w:tcPr>
            <w:tcW w:w="583"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21%</w:t>
            </w:r>
          </w:p>
        </w:tc>
      </w:tr>
      <w:tr w:rsidR="003D48BC" w:rsidRPr="001118A6" w:rsidTr="003D48BC">
        <w:trPr>
          <w:trHeight w:val="96"/>
          <w:jc w:val="center"/>
        </w:trPr>
        <w:tc>
          <w:tcPr>
            <w:tcW w:w="458" w:type="dxa"/>
            <w:tcBorders>
              <w:top w:val="single" w:sz="4" w:space="0" w:color="auto"/>
              <w:left w:val="single" w:sz="4" w:space="0" w:color="auto"/>
              <w:bottom w:val="single" w:sz="4" w:space="0" w:color="auto"/>
              <w:right w:val="single" w:sz="4" w:space="0" w:color="auto"/>
            </w:tcBorders>
          </w:tcPr>
          <w:p w:rsidR="003D48BC" w:rsidRPr="001118A6" w:rsidRDefault="003D48BC">
            <w:pPr>
              <w:pStyle w:val="af6"/>
            </w:pPr>
          </w:p>
        </w:tc>
        <w:tc>
          <w:tcPr>
            <w:tcW w:w="1483"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 xml:space="preserve">Итого </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2</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2</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2</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3</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3</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2</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3</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3</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2</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3</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1</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45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0</w:t>
            </w:r>
          </w:p>
        </w:tc>
        <w:tc>
          <w:tcPr>
            <w:tcW w:w="504" w:type="dxa"/>
            <w:tcBorders>
              <w:top w:val="single" w:sz="4" w:space="0" w:color="auto"/>
              <w:left w:val="single" w:sz="4" w:space="0" w:color="auto"/>
              <w:bottom w:val="single" w:sz="4" w:space="0" w:color="auto"/>
              <w:right w:val="single" w:sz="4" w:space="0" w:color="auto"/>
            </w:tcBorders>
          </w:tcPr>
          <w:p w:rsidR="003D48BC" w:rsidRPr="001118A6" w:rsidRDefault="003D48BC">
            <w:pPr>
              <w:pStyle w:val="af6"/>
            </w:pPr>
          </w:p>
        </w:tc>
        <w:tc>
          <w:tcPr>
            <w:tcW w:w="416" w:type="dxa"/>
            <w:tcBorders>
              <w:top w:val="single" w:sz="4" w:space="0" w:color="auto"/>
              <w:left w:val="single" w:sz="4" w:space="0" w:color="auto"/>
              <w:bottom w:val="single" w:sz="4" w:space="0" w:color="auto"/>
              <w:right w:val="single" w:sz="4" w:space="0" w:color="auto"/>
            </w:tcBorders>
          </w:tcPr>
          <w:p w:rsidR="003D48BC" w:rsidRPr="001118A6" w:rsidRDefault="003D48BC">
            <w:pPr>
              <w:pStyle w:val="af6"/>
            </w:pPr>
          </w:p>
        </w:tc>
        <w:tc>
          <w:tcPr>
            <w:tcW w:w="372" w:type="dxa"/>
            <w:tcBorders>
              <w:top w:val="single" w:sz="4" w:space="0" w:color="auto"/>
              <w:left w:val="single" w:sz="4" w:space="0" w:color="auto"/>
              <w:bottom w:val="single" w:sz="4" w:space="0" w:color="auto"/>
              <w:right w:val="single" w:sz="4" w:space="0" w:color="auto"/>
            </w:tcBorders>
          </w:tcPr>
          <w:p w:rsidR="003D48BC" w:rsidRPr="001118A6" w:rsidRDefault="003D48BC">
            <w:pPr>
              <w:pStyle w:val="af6"/>
            </w:pPr>
          </w:p>
        </w:tc>
        <w:tc>
          <w:tcPr>
            <w:tcW w:w="583" w:type="dxa"/>
            <w:tcBorders>
              <w:top w:val="single" w:sz="4" w:space="0" w:color="auto"/>
              <w:left w:val="single" w:sz="4" w:space="0" w:color="auto"/>
              <w:bottom w:val="single" w:sz="4" w:space="0" w:color="auto"/>
              <w:right w:val="single" w:sz="4" w:space="0" w:color="auto"/>
            </w:tcBorders>
          </w:tcPr>
          <w:p w:rsidR="003D48BC" w:rsidRPr="001118A6" w:rsidRDefault="003D48BC">
            <w:pPr>
              <w:pStyle w:val="af6"/>
            </w:pPr>
          </w:p>
        </w:tc>
      </w:tr>
      <w:tr w:rsidR="003D48BC" w:rsidRPr="001118A6" w:rsidTr="003D48BC">
        <w:trPr>
          <w:cantSplit/>
          <w:trHeight w:val="841"/>
          <w:jc w:val="center"/>
        </w:trPr>
        <w:tc>
          <w:tcPr>
            <w:tcW w:w="458" w:type="dxa"/>
            <w:tcBorders>
              <w:top w:val="single" w:sz="4" w:space="0" w:color="auto"/>
              <w:left w:val="single" w:sz="4" w:space="0" w:color="auto"/>
              <w:bottom w:val="single" w:sz="4" w:space="0" w:color="auto"/>
              <w:right w:val="single" w:sz="4" w:space="0" w:color="auto"/>
            </w:tcBorders>
          </w:tcPr>
          <w:p w:rsidR="003D48BC" w:rsidRPr="001118A6" w:rsidRDefault="003D48BC">
            <w:pPr>
              <w:pStyle w:val="af6"/>
            </w:pPr>
          </w:p>
        </w:tc>
        <w:tc>
          <w:tcPr>
            <w:tcW w:w="1483"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pPr>
            <w:r w:rsidRPr="001118A6">
              <w:t>%</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25%</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50%</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50%</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25%</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25%</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0</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50%</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25%</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25%</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75%</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75%</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50%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25%</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75%</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25%</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75%</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50%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25%</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75%</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25%</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25%</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25%</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0</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3D48BC" w:rsidRPr="001118A6" w:rsidRDefault="003D48BC">
            <w:pPr>
              <w:pStyle w:val="af6"/>
              <w:ind w:left="113" w:right="113"/>
            </w:pPr>
            <w:r w:rsidRPr="001118A6">
              <w:t>0</w:t>
            </w:r>
          </w:p>
        </w:tc>
        <w:tc>
          <w:tcPr>
            <w:tcW w:w="504" w:type="dxa"/>
            <w:tcBorders>
              <w:top w:val="single" w:sz="4" w:space="0" w:color="auto"/>
              <w:left w:val="single" w:sz="4" w:space="0" w:color="auto"/>
              <w:bottom w:val="single" w:sz="4" w:space="0" w:color="auto"/>
              <w:right w:val="single" w:sz="4" w:space="0" w:color="auto"/>
            </w:tcBorders>
            <w:textDirection w:val="btLr"/>
          </w:tcPr>
          <w:p w:rsidR="003D48BC" w:rsidRPr="001118A6" w:rsidRDefault="003D48BC">
            <w:pPr>
              <w:pStyle w:val="af6"/>
              <w:ind w:left="113" w:right="113"/>
            </w:pPr>
          </w:p>
        </w:tc>
        <w:tc>
          <w:tcPr>
            <w:tcW w:w="416" w:type="dxa"/>
            <w:tcBorders>
              <w:top w:val="single" w:sz="4" w:space="0" w:color="auto"/>
              <w:left w:val="single" w:sz="4" w:space="0" w:color="auto"/>
              <w:bottom w:val="single" w:sz="4" w:space="0" w:color="auto"/>
              <w:right w:val="single" w:sz="4" w:space="0" w:color="auto"/>
            </w:tcBorders>
          </w:tcPr>
          <w:p w:rsidR="003D48BC" w:rsidRPr="001118A6" w:rsidRDefault="003D48BC">
            <w:pPr>
              <w:pStyle w:val="af6"/>
            </w:pPr>
          </w:p>
        </w:tc>
        <w:tc>
          <w:tcPr>
            <w:tcW w:w="372" w:type="dxa"/>
            <w:tcBorders>
              <w:top w:val="single" w:sz="4" w:space="0" w:color="auto"/>
              <w:left w:val="single" w:sz="4" w:space="0" w:color="auto"/>
              <w:bottom w:val="single" w:sz="4" w:space="0" w:color="auto"/>
              <w:right w:val="single" w:sz="4" w:space="0" w:color="auto"/>
            </w:tcBorders>
          </w:tcPr>
          <w:p w:rsidR="003D48BC" w:rsidRPr="001118A6" w:rsidRDefault="003D48BC">
            <w:pPr>
              <w:pStyle w:val="af6"/>
            </w:pPr>
          </w:p>
        </w:tc>
        <w:tc>
          <w:tcPr>
            <w:tcW w:w="583" w:type="dxa"/>
            <w:tcBorders>
              <w:top w:val="single" w:sz="4" w:space="0" w:color="auto"/>
              <w:left w:val="single" w:sz="4" w:space="0" w:color="auto"/>
              <w:bottom w:val="single" w:sz="4" w:space="0" w:color="auto"/>
              <w:right w:val="single" w:sz="4" w:space="0" w:color="auto"/>
            </w:tcBorders>
          </w:tcPr>
          <w:p w:rsidR="003D48BC" w:rsidRPr="001118A6" w:rsidRDefault="003D48BC">
            <w:pPr>
              <w:pStyle w:val="af6"/>
            </w:pPr>
          </w:p>
        </w:tc>
      </w:tr>
    </w:tbl>
    <w:tbl>
      <w:tblPr>
        <w:tblW w:w="9780" w:type="dxa"/>
        <w:jc w:val="center"/>
        <w:tblLayout w:type="fixed"/>
        <w:tblLook w:val="04A0" w:firstRow="1" w:lastRow="0" w:firstColumn="1" w:lastColumn="0" w:noHBand="0" w:noVBand="1"/>
      </w:tblPr>
      <w:tblGrid>
        <w:gridCol w:w="1990"/>
        <w:gridCol w:w="1133"/>
        <w:gridCol w:w="851"/>
        <w:gridCol w:w="850"/>
        <w:gridCol w:w="992"/>
        <w:gridCol w:w="991"/>
        <w:gridCol w:w="991"/>
        <w:gridCol w:w="991"/>
        <w:gridCol w:w="991"/>
      </w:tblGrid>
      <w:tr w:rsidR="003D48BC" w:rsidRPr="001118A6" w:rsidTr="003D48BC">
        <w:trPr>
          <w:trHeight w:val="315"/>
          <w:jc w:val="center"/>
        </w:trPr>
        <w:tc>
          <w:tcPr>
            <w:tcW w:w="1990" w:type="dxa"/>
            <w:vMerge w:val="restart"/>
            <w:tcBorders>
              <w:top w:val="single" w:sz="4" w:space="0" w:color="auto"/>
              <w:left w:val="single" w:sz="4" w:space="0" w:color="auto"/>
              <w:bottom w:val="single" w:sz="4" w:space="0" w:color="auto"/>
              <w:right w:val="single" w:sz="4" w:space="0" w:color="auto"/>
            </w:tcBorders>
            <w:hideMark/>
          </w:tcPr>
          <w:p w:rsidR="003D48BC" w:rsidRPr="001118A6" w:rsidRDefault="003D48BC">
            <w:pPr>
              <w:jc w:val="center"/>
              <w:rPr>
                <w:rFonts w:ascii="Times New Roman" w:hAnsi="Times New Roman" w:cs="Times New Roman"/>
                <w:color w:val="000000"/>
                <w:sz w:val="24"/>
                <w:szCs w:val="24"/>
                <w:lang w:eastAsia="en-US"/>
              </w:rPr>
            </w:pPr>
            <w:r w:rsidRPr="001118A6">
              <w:rPr>
                <w:rFonts w:ascii="Times New Roman" w:hAnsi="Times New Roman" w:cs="Times New Roman"/>
                <w:color w:val="000000"/>
                <w:sz w:val="24"/>
                <w:szCs w:val="24"/>
              </w:rPr>
              <w:t>Кол-во выпускников, сдававших экзамен</w:t>
            </w:r>
          </w:p>
        </w:tc>
        <w:tc>
          <w:tcPr>
            <w:tcW w:w="3828" w:type="dxa"/>
            <w:gridSpan w:val="4"/>
            <w:tcBorders>
              <w:top w:val="single" w:sz="4" w:space="0" w:color="auto"/>
              <w:left w:val="nil"/>
              <w:bottom w:val="single" w:sz="4" w:space="0" w:color="auto"/>
              <w:right w:val="single" w:sz="4" w:space="0" w:color="auto"/>
            </w:tcBorders>
            <w:hideMark/>
          </w:tcPr>
          <w:p w:rsidR="003D48BC" w:rsidRPr="001118A6" w:rsidRDefault="003D48BC">
            <w:pPr>
              <w:jc w:val="center"/>
              <w:rPr>
                <w:rFonts w:ascii="Times New Roman" w:hAnsi="Times New Roman" w:cs="Times New Roman"/>
                <w:color w:val="000000"/>
                <w:sz w:val="24"/>
                <w:szCs w:val="24"/>
              </w:rPr>
            </w:pPr>
            <w:r w:rsidRPr="001118A6">
              <w:rPr>
                <w:rFonts w:ascii="Times New Roman" w:hAnsi="Times New Roman" w:cs="Times New Roman"/>
                <w:color w:val="000000"/>
                <w:sz w:val="24"/>
                <w:szCs w:val="24"/>
              </w:rPr>
              <w:t>Отметка по 5- бальной шкале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3D48BC" w:rsidRPr="001118A6" w:rsidRDefault="003D48BC">
            <w:pPr>
              <w:jc w:val="center"/>
              <w:rPr>
                <w:rFonts w:ascii="Times New Roman" w:hAnsi="Times New Roman" w:cs="Times New Roman"/>
                <w:color w:val="000000"/>
                <w:sz w:val="24"/>
                <w:szCs w:val="24"/>
              </w:rPr>
            </w:pPr>
            <w:r w:rsidRPr="001118A6">
              <w:rPr>
                <w:rFonts w:ascii="Times New Roman" w:hAnsi="Times New Roman" w:cs="Times New Roman"/>
                <w:color w:val="000000"/>
                <w:sz w:val="24"/>
                <w:szCs w:val="24"/>
              </w:rPr>
              <w:t>Уровен обуч %</w:t>
            </w:r>
          </w:p>
        </w:tc>
        <w:tc>
          <w:tcPr>
            <w:tcW w:w="992" w:type="dxa"/>
            <w:vMerge w:val="restart"/>
            <w:tcBorders>
              <w:top w:val="single" w:sz="4" w:space="0" w:color="auto"/>
              <w:left w:val="single" w:sz="4" w:space="0" w:color="auto"/>
              <w:bottom w:val="single" w:sz="4" w:space="0" w:color="auto"/>
              <w:right w:val="single" w:sz="4" w:space="0" w:color="auto"/>
            </w:tcBorders>
            <w:hideMark/>
          </w:tcPr>
          <w:p w:rsidR="003D48BC" w:rsidRPr="001118A6" w:rsidRDefault="003D48BC">
            <w:pPr>
              <w:jc w:val="center"/>
              <w:rPr>
                <w:rFonts w:ascii="Times New Roman" w:hAnsi="Times New Roman" w:cs="Times New Roman"/>
                <w:color w:val="000000"/>
                <w:sz w:val="24"/>
                <w:szCs w:val="24"/>
              </w:rPr>
            </w:pPr>
            <w:r w:rsidRPr="001118A6">
              <w:rPr>
                <w:rFonts w:ascii="Times New Roman" w:hAnsi="Times New Roman" w:cs="Times New Roman"/>
                <w:color w:val="000000"/>
                <w:sz w:val="24"/>
                <w:szCs w:val="24"/>
              </w:rPr>
              <w:t>Качество %</w:t>
            </w:r>
          </w:p>
        </w:tc>
        <w:tc>
          <w:tcPr>
            <w:tcW w:w="992" w:type="dxa"/>
            <w:vMerge w:val="restart"/>
            <w:tcBorders>
              <w:top w:val="single" w:sz="4" w:space="0" w:color="auto"/>
              <w:left w:val="single" w:sz="4" w:space="0" w:color="auto"/>
              <w:bottom w:val="single" w:sz="4" w:space="0" w:color="auto"/>
              <w:right w:val="single" w:sz="4" w:space="0" w:color="auto"/>
            </w:tcBorders>
            <w:hideMark/>
          </w:tcPr>
          <w:p w:rsidR="003D48BC" w:rsidRPr="001118A6" w:rsidRDefault="003D48BC">
            <w:pPr>
              <w:jc w:val="center"/>
              <w:rPr>
                <w:rFonts w:ascii="Times New Roman" w:hAnsi="Times New Roman" w:cs="Times New Roman"/>
                <w:color w:val="000000"/>
                <w:sz w:val="24"/>
                <w:szCs w:val="24"/>
              </w:rPr>
            </w:pPr>
            <w:r w:rsidRPr="001118A6">
              <w:rPr>
                <w:rFonts w:ascii="Times New Roman" w:hAnsi="Times New Roman" w:cs="Times New Roman"/>
                <w:color w:val="000000"/>
                <w:sz w:val="24"/>
                <w:szCs w:val="24"/>
              </w:rPr>
              <w:t>СОУ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3D48BC" w:rsidRPr="001118A6" w:rsidRDefault="003D48BC">
            <w:pPr>
              <w:jc w:val="center"/>
              <w:rPr>
                <w:rFonts w:ascii="Times New Roman" w:hAnsi="Times New Roman" w:cs="Times New Roman"/>
                <w:color w:val="000000"/>
                <w:sz w:val="24"/>
                <w:szCs w:val="24"/>
              </w:rPr>
            </w:pPr>
            <w:r w:rsidRPr="001118A6">
              <w:rPr>
                <w:rFonts w:ascii="Times New Roman" w:hAnsi="Times New Roman" w:cs="Times New Roman"/>
                <w:color w:val="000000"/>
                <w:sz w:val="24"/>
                <w:szCs w:val="24"/>
              </w:rPr>
              <w:t>Ср.бал</w:t>
            </w:r>
          </w:p>
        </w:tc>
      </w:tr>
      <w:tr w:rsidR="003D48BC" w:rsidRPr="001118A6" w:rsidTr="003D48BC">
        <w:trPr>
          <w:trHeight w:val="315"/>
          <w:jc w:val="center"/>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3D48BC" w:rsidRPr="001118A6" w:rsidRDefault="003D48BC">
            <w:pPr>
              <w:spacing w:after="0"/>
              <w:rPr>
                <w:rFonts w:ascii="Times New Roman" w:hAnsi="Times New Roman" w:cs="Times New Roman"/>
                <w:color w:val="000000"/>
                <w:sz w:val="24"/>
                <w:szCs w:val="24"/>
                <w:lang w:eastAsia="en-US"/>
              </w:rPr>
            </w:pPr>
          </w:p>
        </w:tc>
        <w:tc>
          <w:tcPr>
            <w:tcW w:w="1134" w:type="dxa"/>
            <w:tcBorders>
              <w:top w:val="nil"/>
              <w:left w:val="nil"/>
              <w:bottom w:val="single" w:sz="4" w:space="0" w:color="auto"/>
              <w:right w:val="single" w:sz="4" w:space="0" w:color="auto"/>
            </w:tcBorders>
            <w:hideMark/>
          </w:tcPr>
          <w:p w:rsidR="003D48BC" w:rsidRPr="001118A6" w:rsidRDefault="003D48BC">
            <w:pPr>
              <w:jc w:val="center"/>
              <w:rPr>
                <w:rFonts w:ascii="Times New Roman" w:hAnsi="Times New Roman" w:cs="Times New Roman"/>
                <w:color w:val="000000"/>
                <w:sz w:val="24"/>
                <w:szCs w:val="24"/>
              </w:rPr>
            </w:pPr>
            <w:r w:rsidRPr="001118A6">
              <w:rPr>
                <w:rFonts w:ascii="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hideMark/>
          </w:tcPr>
          <w:p w:rsidR="003D48BC" w:rsidRPr="001118A6" w:rsidRDefault="003D48BC">
            <w:pPr>
              <w:jc w:val="center"/>
              <w:rPr>
                <w:rFonts w:ascii="Times New Roman" w:hAnsi="Times New Roman" w:cs="Times New Roman"/>
                <w:color w:val="000000"/>
                <w:sz w:val="24"/>
                <w:szCs w:val="24"/>
              </w:rPr>
            </w:pPr>
            <w:r w:rsidRPr="001118A6">
              <w:rPr>
                <w:rFonts w:ascii="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hideMark/>
          </w:tcPr>
          <w:p w:rsidR="003D48BC" w:rsidRPr="001118A6" w:rsidRDefault="003D48BC">
            <w:pPr>
              <w:jc w:val="center"/>
              <w:rPr>
                <w:rFonts w:ascii="Times New Roman" w:hAnsi="Times New Roman" w:cs="Times New Roman"/>
                <w:color w:val="000000"/>
                <w:sz w:val="24"/>
                <w:szCs w:val="24"/>
              </w:rPr>
            </w:pPr>
            <w:r w:rsidRPr="001118A6">
              <w:rPr>
                <w:rFonts w:ascii="Times New Roman" w:hAnsi="Times New Roman" w:cs="Times New Roman"/>
                <w:color w:val="000000"/>
                <w:sz w:val="24"/>
                <w:szCs w:val="24"/>
              </w:rPr>
              <w:t>3</w:t>
            </w:r>
          </w:p>
        </w:tc>
        <w:tc>
          <w:tcPr>
            <w:tcW w:w="993" w:type="dxa"/>
            <w:tcBorders>
              <w:top w:val="nil"/>
              <w:left w:val="nil"/>
              <w:bottom w:val="single" w:sz="4" w:space="0" w:color="auto"/>
              <w:right w:val="single" w:sz="4" w:space="0" w:color="auto"/>
            </w:tcBorders>
            <w:hideMark/>
          </w:tcPr>
          <w:p w:rsidR="003D48BC" w:rsidRPr="001118A6" w:rsidRDefault="003D48BC">
            <w:pPr>
              <w:jc w:val="center"/>
              <w:rPr>
                <w:rFonts w:ascii="Times New Roman" w:hAnsi="Times New Roman" w:cs="Times New Roman"/>
                <w:color w:val="000000"/>
                <w:sz w:val="24"/>
                <w:szCs w:val="24"/>
              </w:rPr>
            </w:pPr>
            <w:r w:rsidRPr="001118A6">
              <w:rPr>
                <w:rFonts w:ascii="Times New Roman" w:hAnsi="Times New Roman" w:cs="Times New Roman"/>
                <w:color w:val="000000"/>
                <w:sz w:val="24"/>
                <w:szCs w:val="24"/>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D48BC" w:rsidRPr="001118A6" w:rsidRDefault="003D48BC">
            <w:pPr>
              <w:spacing w:after="0"/>
              <w:rPr>
                <w:rFonts w:ascii="Times New Roman" w:hAnsi="Times New Roman" w:cs="Times New Roman"/>
                <w:color w:val="000000"/>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D48BC" w:rsidRPr="001118A6" w:rsidRDefault="003D48BC">
            <w:pPr>
              <w:spacing w:after="0"/>
              <w:rPr>
                <w:rFonts w:ascii="Times New Roman" w:hAnsi="Times New Roman" w:cs="Times New Roman"/>
                <w:color w:val="000000"/>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D48BC" w:rsidRPr="001118A6" w:rsidRDefault="003D48BC">
            <w:pPr>
              <w:spacing w:after="0"/>
              <w:rPr>
                <w:rFonts w:ascii="Times New Roman" w:hAnsi="Times New Roman" w:cs="Times New Roman"/>
                <w:color w:val="000000"/>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D48BC" w:rsidRPr="001118A6" w:rsidRDefault="003D48BC">
            <w:pPr>
              <w:spacing w:after="0"/>
              <w:rPr>
                <w:rFonts w:ascii="Times New Roman" w:hAnsi="Times New Roman" w:cs="Times New Roman"/>
                <w:color w:val="000000"/>
                <w:sz w:val="24"/>
                <w:szCs w:val="24"/>
                <w:lang w:eastAsia="en-US"/>
              </w:rPr>
            </w:pPr>
          </w:p>
        </w:tc>
      </w:tr>
      <w:tr w:rsidR="003D48BC" w:rsidRPr="001118A6" w:rsidTr="003D48BC">
        <w:trPr>
          <w:trHeight w:val="309"/>
          <w:jc w:val="center"/>
        </w:trPr>
        <w:tc>
          <w:tcPr>
            <w:tcW w:w="1990" w:type="dxa"/>
            <w:tcBorders>
              <w:top w:val="nil"/>
              <w:left w:val="single" w:sz="4" w:space="0" w:color="auto"/>
              <w:bottom w:val="single" w:sz="4" w:space="0" w:color="auto"/>
              <w:right w:val="single" w:sz="4" w:space="0" w:color="auto"/>
            </w:tcBorders>
            <w:hideMark/>
          </w:tcPr>
          <w:p w:rsidR="003D48BC" w:rsidRPr="001118A6" w:rsidRDefault="003D48BC">
            <w:pPr>
              <w:jc w:val="center"/>
              <w:rPr>
                <w:rFonts w:ascii="Times New Roman" w:hAnsi="Times New Roman" w:cs="Times New Roman"/>
                <w:color w:val="000000"/>
                <w:sz w:val="24"/>
                <w:szCs w:val="24"/>
              </w:rPr>
            </w:pPr>
            <w:r w:rsidRPr="001118A6">
              <w:rPr>
                <w:rFonts w:ascii="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hideMark/>
          </w:tcPr>
          <w:p w:rsidR="003D48BC" w:rsidRPr="001118A6" w:rsidRDefault="003D48BC">
            <w:pPr>
              <w:jc w:val="center"/>
              <w:rPr>
                <w:rFonts w:ascii="Times New Roman" w:hAnsi="Times New Roman" w:cs="Times New Roman"/>
                <w:color w:val="000000"/>
                <w:sz w:val="24"/>
                <w:szCs w:val="24"/>
              </w:rPr>
            </w:pPr>
            <w:r w:rsidRPr="001118A6">
              <w:rPr>
                <w:rFonts w:ascii="Times New Roman" w:hAnsi="Times New Roman" w:cs="Times New Roman"/>
                <w:color w:val="000000"/>
                <w:sz w:val="24"/>
                <w:szCs w:val="24"/>
              </w:rPr>
              <w:t>0</w:t>
            </w:r>
          </w:p>
        </w:tc>
        <w:tc>
          <w:tcPr>
            <w:tcW w:w="851" w:type="dxa"/>
            <w:tcBorders>
              <w:top w:val="nil"/>
              <w:left w:val="nil"/>
              <w:bottom w:val="single" w:sz="4" w:space="0" w:color="auto"/>
              <w:right w:val="single" w:sz="4" w:space="0" w:color="auto"/>
            </w:tcBorders>
            <w:hideMark/>
          </w:tcPr>
          <w:p w:rsidR="003D48BC" w:rsidRPr="001118A6" w:rsidRDefault="003D48BC">
            <w:pPr>
              <w:jc w:val="center"/>
              <w:rPr>
                <w:rFonts w:ascii="Times New Roman" w:hAnsi="Times New Roman" w:cs="Times New Roman"/>
                <w:color w:val="000000"/>
                <w:sz w:val="24"/>
                <w:szCs w:val="24"/>
              </w:rPr>
            </w:pPr>
            <w:r w:rsidRPr="001118A6">
              <w:rPr>
                <w:rFonts w:ascii="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hideMark/>
          </w:tcPr>
          <w:p w:rsidR="003D48BC" w:rsidRPr="001118A6" w:rsidRDefault="003D48BC">
            <w:pPr>
              <w:jc w:val="center"/>
              <w:rPr>
                <w:rFonts w:ascii="Times New Roman" w:hAnsi="Times New Roman" w:cs="Times New Roman"/>
                <w:color w:val="000000"/>
                <w:sz w:val="24"/>
                <w:szCs w:val="24"/>
              </w:rPr>
            </w:pPr>
            <w:r w:rsidRPr="001118A6">
              <w:rPr>
                <w:rFonts w:ascii="Times New Roman" w:hAnsi="Times New Roman" w:cs="Times New Roman"/>
                <w:color w:val="000000"/>
                <w:sz w:val="24"/>
                <w:szCs w:val="24"/>
              </w:rPr>
              <w:t>1</w:t>
            </w:r>
          </w:p>
        </w:tc>
        <w:tc>
          <w:tcPr>
            <w:tcW w:w="993" w:type="dxa"/>
            <w:tcBorders>
              <w:top w:val="nil"/>
              <w:left w:val="nil"/>
              <w:bottom w:val="single" w:sz="4" w:space="0" w:color="auto"/>
              <w:right w:val="single" w:sz="4" w:space="0" w:color="auto"/>
            </w:tcBorders>
            <w:hideMark/>
          </w:tcPr>
          <w:p w:rsidR="003D48BC" w:rsidRPr="001118A6" w:rsidRDefault="003D48BC">
            <w:pPr>
              <w:jc w:val="center"/>
              <w:rPr>
                <w:rFonts w:ascii="Times New Roman" w:hAnsi="Times New Roman" w:cs="Times New Roman"/>
                <w:color w:val="000000"/>
                <w:sz w:val="24"/>
                <w:szCs w:val="24"/>
              </w:rPr>
            </w:pPr>
            <w:r w:rsidRPr="001118A6">
              <w:rPr>
                <w:rFonts w:ascii="Times New Roman" w:hAnsi="Times New Roman" w:cs="Times New Roman"/>
                <w:color w:val="000000"/>
                <w:sz w:val="24"/>
                <w:szCs w:val="24"/>
              </w:rPr>
              <w:t>3</w:t>
            </w:r>
          </w:p>
        </w:tc>
        <w:tc>
          <w:tcPr>
            <w:tcW w:w="992" w:type="dxa"/>
            <w:tcBorders>
              <w:top w:val="nil"/>
              <w:left w:val="nil"/>
              <w:bottom w:val="single" w:sz="4" w:space="0" w:color="auto"/>
              <w:right w:val="single" w:sz="4" w:space="0" w:color="auto"/>
            </w:tcBorders>
            <w:hideMark/>
          </w:tcPr>
          <w:p w:rsidR="003D48BC" w:rsidRPr="001118A6" w:rsidRDefault="003D48BC">
            <w:pPr>
              <w:jc w:val="center"/>
              <w:rPr>
                <w:rFonts w:ascii="Times New Roman" w:hAnsi="Times New Roman" w:cs="Times New Roman"/>
                <w:color w:val="000000"/>
                <w:sz w:val="24"/>
                <w:szCs w:val="24"/>
              </w:rPr>
            </w:pPr>
            <w:r w:rsidRPr="001118A6">
              <w:rPr>
                <w:rFonts w:ascii="Times New Roman" w:hAnsi="Times New Roman" w:cs="Times New Roman"/>
                <w:color w:val="000000"/>
                <w:sz w:val="24"/>
                <w:szCs w:val="24"/>
              </w:rPr>
              <w:t>25</w:t>
            </w:r>
          </w:p>
        </w:tc>
        <w:tc>
          <w:tcPr>
            <w:tcW w:w="992" w:type="dxa"/>
            <w:tcBorders>
              <w:top w:val="nil"/>
              <w:left w:val="nil"/>
              <w:bottom w:val="single" w:sz="4" w:space="0" w:color="auto"/>
              <w:right w:val="single" w:sz="4" w:space="0" w:color="auto"/>
            </w:tcBorders>
            <w:hideMark/>
          </w:tcPr>
          <w:p w:rsidR="003D48BC" w:rsidRPr="001118A6" w:rsidRDefault="003D48BC">
            <w:pPr>
              <w:jc w:val="center"/>
              <w:rPr>
                <w:rFonts w:ascii="Times New Roman" w:hAnsi="Times New Roman" w:cs="Times New Roman"/>
                <w:color w:val="000000"/>
                <w:sz w:val="24"/>
                <w:szCs w:val="24"/>
              </w:rPr>
            </w:pPr>
            <w:r w:rsidRPr="001118A6">
              <w:rPr>
                <w:rFonts w:ascii="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hideMark/>
          </w:tcPr>
          <w:p w:rsidR="003D48BC" w:rsidRPr="001118A6" w:rsidRDefault="003D48BC">
            <w:pPr>
              <w:jc w:val="center"/>
              <w:rPr>
                <w:rFonts w:ascii="Times New Roman" w:hAnsi="Times New Roman" w:cs="Times New Roman"/>
                <w:color w:val="000000"/>
                <w:sz w:val="24"/>
                <w:szCs w:val="24"/>
              </w:rPr>
            </w:pPr>
            <w:r w:rsidRPr="001118A6">
              <w:rPr>
                <w:rFonts w:ascii="Times New Roman" w:hAnsi="Times New Roman" w:cs="Times New Roman"/>
                <w:color w:val="000000"/>
                <w:sz w:val="24"/>
                <w:szCs w:val="24"/>
              </w:rPr>
              <w:t>21</w:t>
            </w:r>
          </w:p>
        </w:tc>
        <w:tc>
          <w:tcPr>
            <w:tcW w:w="992" w:type="dxa"/>
            <w:tcBorders>
              <w:top w:val="nil"/>
              <w:left w:val="single" w:sz="4" w:space="0" w:color="auto"/>
              <w:bottom w:val="single" w:sz="4" w:space="0" w:color="auto"/>
              <w:right w:val="single" w:sz="4" w:space="0" w:color="auto"/>
            </w:tcBorders>
            <w:hideMark/>
          </w:tcPr>
          <w:p w:rsidR="003D48BC" w:rsidRPr="001118A6" w:rsidRDefault="003D48BC">
            <w:pPr>
              <w:jc w:val="center"/>
              <w:rPr>
                <w:rFonts w:ascii="Times New Roman" w:hAnsi="Times New Roman" w:cs="Times New Roman"/>
                <w:color w:val="000000"/>
                <w:sz w:val="24"/>
                <w:szCs w:val="24"/>
              </w:rPr>
            </w:pPr>
            <w:r w:rsidRPr="001118A6">
              <w:rPr>
                <w:rFonts w:ascii="Times New Roman" w:hAnsi="Times New Roman" w:cs="Times New Roman"/>
                <w:color w:val="000000"/>
                <w:sz w:val="24"/>
                <w:szCs w:val="24"/>
              </w:rPr>
              <w:t>2.2</w:t>
            </w:r>
          </w:p>
        </w:tc>
      </w:tr>
    </w:tbl>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1. Характеристика КИМ</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Каждый вариант КИМ содержал 28 заданий и состоял из двух частей, различающихся по форме и уровню сложности (таблица 1).</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Часть 1 содержала 21 задание:</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6 – с множественным выбором ответов из предложенного списка;</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6 – на установление соответствия элементов двух множеств;</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3 – на установление последовательности систематических таксонов,</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биологических объектов, процессов, явлений;</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lastRenderedPageBreak/>
        <w:t>2 – на решение биологических задач по цитологии и генетике;</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 – на дополнение недостающей информации в схеме;</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 – на дополнение недостающей информации в таблице;</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 – на анализ информации, представленной в графической или табличной форме.</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Ответ на задания части 1 даётся соответствующей записью в виде слова (словосочетания), числа или последовательности цифр, записанных без пробелов и разделительных символов.</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Часть 2 содержит 7 заданий с развёрнутым ответом. В этих заданиях ответ формулируется и записывается экзаменуемым самостоятельно в развёрнутой форме. Задания этой части работы нацелены на выявление выпускников, имеющих высокий уровень биологической подготовки.</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В части 1 задания 1–21 группируются по содержательным блокам, представленным в кодификаторе, что обеспечивает более доступное восприятие информации.</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В части 2 задания группируются в зависимости от проверяемых видов учебной деятельности и в соответствии с тематической принадлежностью.</w:t>
      </w:r>
    </w:p>
    <w:p w:rsidR="003D48BC" w:rsidRPr="001118A6" w:rsidRDefault="003D48BC" w:rsidP="003D48BC">
      <w:pPr>
        <w:shd w:val="clear" w:color="auto" w:fill="FFFFFF"/>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Распределение заданий по частям экзаменационной работы</w:t>
      </w:r>
    </w:p>
    <w:tbl>
      <w:tblPr>
        <w:tblW w:w="12750" w:type="dxa"/>
        <w:shd w:val="clear" w:color="auto" w:fill="FFFFFF"/>
        <w:tblCellMar>
          <w:top w:w="105" w:type="dxa"/>
          <w:left w:w="105" w:type="dxa"/>
          <w:bottom w:w="105" w:type="dxa"/>
          <w:right w:w="105" w:type="dxa"/>
        </w:tblCellMar>
        <w:tblLook w:val="04A0" w:firstRow="1" w:lastRow="0" w:firstColumn="1" w:lastColumn="0" w:noHBand="0" w:noVBand="1"/>
      </w:tblPr>
      <w:tblGrid>
        <w:gridCol w:w="857"/>
        <w:gridCol w:w="1803"/>
        <w:gridCol w:w="3428"/>
        <w:gridCol w:w="2268"/>
        <w:gridCol w:w="4394"/>
      </w:tblGrid>
      <w:tr w:rsidR="003D48BC" w:rsidRPr="001118A6" w:rsidTr="003D48B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48BC" w:rsidRPr="001118A6" w:rsidRDefault="003D48BC">
            <w:pPr>
              <w:rPr>
                <w:rFonts w:ascii="Times New Roman" w:eastAsia="Times New Roman" w:hAnsi="Times New Roman" w:cs="Times New Roman"/>
                <w:color w:val="000000"/>
                <w:sz w:val="24"/>
                <w:szCs w:val="24"/>
              </w:rPr>
            </w:pPr>
          </w:p>
        </w:tc>
        <w:tc>
          <w:tcPr>
            <w:tcW w:w="1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48BC" w:rsidRPr="001118A6" w:rsidRDefault="003D48BC">
            <w:pPr>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Уровень сложности заданий</w:t>
            </w:r>
          </w:p>
        </w:tc>
        <w:tc>
          <w:tcPr>
            <w:tcW w:w="3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48BC" w:rsidRPr="001118A6" w:rsidRDefault="003D48BC">
            <w:pPr>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Количество заданий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48BC" w:rsidRPr="001118A6" w:rsidRDefault="003D48BC">
            <w:pPr>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Максимальный первичный балл</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48BC" w:rsidRPr="001118A6" w:rsidRDefault="003D48BC">
            <w:pPr>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Процент максимального балла за выполнение заданий данного уровня сложности от максимального первичного балла за всю работу, равного 58 (в %)</w:t>
            </w:r>
          </w:p>
        </w:tc>
      </w:tr>
      <w:tr w:rsidR="003D48BC" w:rsidRPr="001118A6" w:rsidTr="003D48B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48BC" w:rsidRPr="001118A6" w:rsidRDefault="003D48BC">
            <w:pPr>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Часть 1</w:t>
            </w:r>
          </w:p>
        </w:tc>
        <w:tc>
          <w:tcPr>
            <w:tcW w:w="1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48BC" w:rsidRPr="001118A6" w:rsidRDefault="003D48BC">
            <w:pPr>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Базовый</w:t>
            </w:r>
          </w:p>
        </w:tc>
        <w:tc>
          <w:tcPr>
            <w:tcW w:w="3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48BC" w:rsidRPr="001118A6" w:rsidRDefault="003D48BC">
            <w:pPr>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12 (1-5,7,9,11,12,15,17,21)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48BC" w:rsidRPr="001118A6" w:rsidRDefault="003D48BC">
            <w:pPr>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20</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48BC" w:rsidRPr="001118A6" w:rsidRDefault="003D48BC">
            <w:pPr>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34,5</w:t>
            </w:r>
          </w:p>
        </w:tc>
      </w:tr>
      <w:tr w:rsidR="003D48BC" w:rsidRPr="001118A6" w:rsidTr="003D48B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48BC" w:rsidRPr="001118A6" w:rsidRDefault="003D48BC">
            <w:pPr>
              <w:spacing w:after="0"/>
              <w:rPr>
                <w:rFonts w:ascii="Times New Roman" w:eastAsia="Times New Roman" w:hAnsi="Times New Roman" w:cs="Times New Roman"/>
                <w:color w:val="000000"/>
                <w:sz w:val="24"/>
                <w:szCs w:val="24"/>
              </w:rPr>
            </w:pPr>
          </w:p>
        </w:tc>
        <w:tc>
          <w:tcPr>
            <w:tcW w:w="1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48BC" w:rsidRPr="001118A6" w:rsidRDefault="003D48BC">
            <w:pPr>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Повышенный</w:t>
            </w:r>
          </w:p>
        </w:tc>
        <w:tc>
          <w:tcPr>
            <w:tcW w:w="3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48BC" w:rsidRPr="001118A6" w:rsidRDefault="003D48BC">
            <w:pPr>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9 (6,8,10,13,14,16,18,19,20)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48BC" w:rsidRPr="001118A6" w:rsidRDefault="003D48BC">
            <w:pPr>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18</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48BC" w:rsidRPr="001118A6" w:rsidRDefault="003D48BC">
            <w:pPr>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31</w:t>
            </w:r>
          </w:p>
        </w:tc>
      </w:tr>
      <w:tr w:rsidR="003D48BC" w:rsidRPr="001118A6" w:rsidTr="003D48BC">
        <w:trPr>
          <w:trHeight w:val="90"/>
        </w:trPr>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48BC" w:rsidRPr="001118A6" w:rsidRDefault="003D48BC">
            <w:pPr>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Часть 2</w:t>
            </w:r>
          </w:p>
        </w:tc>
        <w:tc>
          <w:tcPr>
            <w:tcW w:w="1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48BC" w:rsidRPr="001118A6" w:rsidRDefault="003D48BC">
            <w:pPr>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Высокий</w:t>
            </w:r>
          </w:p>
        </w:tc>
        <w:tc>
          <w:tcPr>
            <w:tcW w:w="3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48BC" w:rsidRPr="001118A6" w:rsidRDefault="003D48BC">
            <w:pPr>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7 (22-28)</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48BC" w:rsidRPr="001118A6" w:rsidRDefault="003D48BC">
            <w:pPr>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20</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48BC" w:rsidRPr="001118A6" w:rsidRDefault="003D48BC">
            <w:pPr>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34,5</w:t>
            </w:r>
          </w:p>
        </w:tc>
      </w:tr>
      <w:tr w:rsidR="003D48BC" w:rsidRPr="001118A6" w:rsidTr="003D48B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48BC" w:rsidRPr="001118A6" w:rsidRDefault="003D48BC">
            <w:pPr>
              <w:rPr>
                <w:rFonts w:ascii="Times New Roman" w:eastAsia="Times New Roman" w:hAnsi="Times New Roman" w:cs="Times New Roman"/>
                <w:color w:val="000000"/>
                <w:sz w:val="24"/>
                <w:szCs w:val="24"/>
              </w:rPr>
            </w:pPr>
          </w:p>
        </w:tc>
        <w:tc>
          <w:tcPr>
            <w:tcW w:w="1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48BC" w:rsidRPr="001118A6" w:rsidRDefault="003D48BC">
            <w:pPr>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Итого</w:t>
            </w:r>
          </w:p>
        </w:tc>
        <w:tc>
          <w:tcPr>
            <w:tcW w:w="3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48BC" w:rsidRPr="001118A6" w:rsidRDefault="003D48BC">
            <w:pPr>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28</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48BC" w:rsidRPr="001118A6" w:rsidRDefault="003D48BC">
            <w:pPr>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58</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48BC" w:rsidRPr="001118A6" w:rsidRDefault="003D48BC">
            <w:pPr>
              <w:spacing w:after="15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100</w:t>
            </w:r>
          </w:p>
        </w:tc>
      </w:tr>
    </w:tbl>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Уровни сложности задания: Б – базовый; П – повышенный; В – высокий.</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2. Продолжительность экзаменационной работы по биологии</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lastRenderedPageBreak/>
        <w:t>На выполнение работы отводится 3 часа 55 минут (235 минут).</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Примерное время, отводимое на выполнение отдельных заданий:</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для каждого задания части 1 – до 5 минут;</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для каждого задания части 2 – 10–20 минут.</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3. Система оценивания выполнения отдельных заданий и экзаменационной работы в целом</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Оценивание правильности выполнения заданий, предусматривающих краткий ответ, осуществляется с использованием специальных аппаратно-программных средств.</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Ответы на задания части 2 проверяются предметными комиссиями. Правильный ответ на каждое из заданий 1, 2, 3, 6 оценивается 1 баллом. Задание считается выполненным верно, если ответ записан в той форме, которая указана в инструкции по выполнению задания.</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При оценивании выполнения каждого из заданий 4, 7, 9, 12, 15, 17, 21 выставляется 2 балла за полное правильное выполнение, 1 балл за выполнение задания с одной ошибкой (одной неверно указанной, в том числе лишней, цифрой наряду со всеми верными цифрами) ИЛИ неполное выполнение задания (отсутствие одной необходимой цифры); 0 баллов во всех остальных случаях.</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При оценивании выполнения каждого из заданий 5, 8, 10, 13, 16, 18, 20 выставляется 2 балла, если указана верная последовательность цифр; 1 балл, если допущена одна ошибка; 0 баллов во всех остальных случаях. При оценивании выполнения каждого из заданий 11, 14, 19 выставляется 2 балла, если указана верная последовательность цифр; 1 балл, если в последовательности цифр допущена одна ошибка (переставлены местами любые две цифры); 0 баллов во всех остальных случаях.</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В части 2 выполнение задания 22 оценивается максимально в 2 балла, выполнение каждого из заданий 23–28 оценивается максимально в 3 балла.</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Общий максимальный первичный балл за выполнение всей экзаменационной работы – 58.</w:t>
      </w:r>
    </w:p>
    <w:p w:rsidR="003D48BC" w:rsidRPr="001118A6" w:rsidRDefault="003D48BC" w:rsidP="003D48BC">
      <w:pPr>
        <w:shd w:val="clear" w:color="auto" w:fill="FFFFFF"/>
        <w:spacing w:after="150" w:line="240" w:lineRule="auto"/>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4. Анализ результатов выполнения заданий</w:t>
      </w:r>
    </w:p>
    <w:tbl>
      <w:tblPr>
        <w:tblStyle w:val="aff1"/>
        <w:tblW w:w="0" w:type="auto"/>
        <w:tblLook w:val="04A0" w:firstRow="1" w:lastRow="0" w:firstColumn="1" w:lastColumn="0" w:noHBand="0" w:noVBand="1"/>
      </w:tblPr>
      <w:tblGrid>
        <w:gridCol w:w="1696"/>
        <w:gridCol w:w="10632"/>
        <w:gridCol w:w="2232"/>
      </w:tblGrid>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TableParagraph"/>
              <w:spacing w:line="247" w:lineRule="exact"/>
              <w:jc w:val="center"/>
              <w:rPr>
                <w:b/>
                <w:sz w:val="24"/>
                <w:szCs w:val="24"/>
              </w:rPr>
            </w:pPr>
            <w:r w:rsidRPr="001118A6">
              <w:rPr>
                <w:b/>
                <w:sz w:val="24"/>
                <w:szCs w:val="24"/>
              </w:rPr>
              <w:t>№</w:t>
            </w:r>
          </w:p>
        </w:tc>
        <w:tc>
          <w:tcPr>
            <w:tcW w:w="106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TableParagraph"/>
              <w:spacing w:line="240" w:lineRule="exact"/>
              <w:ind w:left="105"/>
              <w:rPr>
                <w:b/>
                <w:sz w:val="24"/>
                <w:szCs w:val="24"/>
              </w:rPr>
            </w:pPr>
            <w:r w:rsidRPr="001118A6">
              <w:rPr>
                <w:b/>
                <w:sz w:val="24"/>
                <w:szCs w:val="24"/>
              </w:rPr>
              <w:t>Проверяемые элементы содержания</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b/>
              </w:rPr>
            </w:pPr>
            <w:r w:rsidRPr="001118A6">
              <w:rPr>
                <w:b/>
              </w:rPr>
              <w:t>Кол-во, %</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b/>
              </w:rPr>
            </w:pPr>
            <w:r w:rsidRPr="001118A6">
              <w:rPr>
                <w:b/>
              </w:rPr>
              <w:t>1</w:t>
            </w:r>
          </w:p>
        </w:tc>
        <w:tc>
          <w:tcPr>
            <w:tcW w:w="10632" w:type="dxa"/>
            <w:tcBorders>
              <w:top w:val="single" w:sz="4" w:space="0" w:color="auto"/>
              <w:left w:val="single" w:sz="4" w:space="0" w:color="auto"/>
              <w:bottom w:val="single" w:sz="4" w:space="0" w:color="auto"/>
              <w:right w:val="single" w:sz="4" w:space="0" w:color="auto"/>
            </w:tcBorders>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Биологические термины и понятия.</w:t>
            </w:r>
          </w:p>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Дополнение схемы</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25%</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b/>
              </w:rPr>
            </w:pPr>
            <w:r w:rsidRPr="001118A6">
              <w:rPr>
                <w:b/>
              </w:rPr>
              <w:t>2</w:t>
            </w:r>
          </w:p>
        </w:tc>
        <w:tc>
          <w:tcPr>
            <w:tcW w:w="10632" w:type="dxa"/>
            <w:tcBorders>
              <w:top w:val="single" w:sz="4" w:space="0" w:color="auto"/>
              <w:left w:val="single" w:sz="4" w:space="0" w:color="auto"/>
              <w:bottom w:val="single" w:sz="4" w:space="0" w:color="auto"/>
              <w:right w:val="single" w:sz="4" w:space="0" w:color="auto"/>
            </w:tcBorders>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Биология как наука. Методы научного познания. Уровни организации живого.</w:t>
            </w:r>
          </w:p>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Работа с таблицей</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50%</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b/>
              </w:rPr>
            </w:pPr>
            <w:r w:rsidRPr="001118A6">
              <w:rPr>
                <w:b/>
              </w:rPr>
              <w:t>3</w:t>
            </w:r>
          </w:p>
        </w:tc>
        <w:tc>
          <w:tcPr>
            <w:tcW w:w="10632" w:type="dxa"/>
            <w:tcBorders>
              <w:top w:val="single" w:sz="4" w:space="0" w:color="auto"/>
              <w:left w:val="single" w:sz="4" w:space="0" w:color="auto"/>
              <w:bottom w:val="single" w:sz="4" w:space="0" w:color="auto"/>
              <w:right w:val="single" w:sz="4" w:space="0" w:color="auto"/>
            </w:tcBorders>
            <w:vAlign w:val="bottom"/>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Генетическая информация в клетке. Хромосомный набор, соматические и половые клетки.</w:t>
            </w:r>
          </w:p>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lastRenderedPageBreak/>
              <w:t>Решение биологической задачи</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lastRenderedPageBreak/>
              <w:t>50%</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b/>
              </w:rPr>
            </w:pPr>
            <w:r w:rsidRPr="001118A6">
              <w:rPr>
                <w:b/>
              </w:rPr>
              <w:lastRenderedPageBreak/>
              <w:t>4</w:t>
            </w:r>
          </w:p>
        </w:tc>
        <w:tc>
          <w:tcPr>
            <w:tcW w:w="10632" w:type="dxa"/>
            <w:tcBorders>
              <w:top w:val="single" w:sz="4" w:space="0" w:color="auto"/>
              <w:left w:val="single" w:sz="4" w:space="0" w:color="auto"/>
              <w:bottom w:val="single" w:sz="4" w:space="0" w:color="auto"/>
              <w:right w:val="single" w:sz="4" w:space="0" w:color="auto"/>
            </w:tcBorders>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Клетка как биологическая система. Жизненный цикл клетки.</w:t>
            </w:r>
          </w:p>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Множественный выбор (с рисунком и без рисунка)</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25%</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b/>
              </w:rPr>
            </w:pPr>
            <w:r w:rsidRPr="001118A6">
              <w:rPr>
                <w:b/>
              </w:rPr>
              <w:t>5</w:t>
            </w:r>
          </w:p>
        </w:tc>
        <w:tc>
          <w:tcPr>
            <w:tcW w:w="10632" w:type="dxa"/>
            <w:tcBorders>
              <w:top w:val="single" w:sz="4" w:space="0" w:color="auto"/>
              <w:left w:val="single" w:sz="4" w:space="0" w:color="auto"/>
              <w:bottom w:val="single" w:sz="4" w:space="0" w:color="auto"/>
              <w:right w:val="single" w:sz="4" w:space="0" w:color="auto"/>
            </w:tcBorders>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Клетка как биологическая система. Строение клетки, метаболизм. Жизненный цикл клетки.</w:t>
            </w:r>
          </w:p>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Установление соответствия (с рисунком и без рисунка)</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25%</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b/>
              </w:rPr>
            </w:pPr>
            <w:r w:rsidRPr="001118A6">
              <w:rPr>
                <w:b/>
              </w:rPr>
              <w:t>6</w:t>
            </w:r>
          </w:p>
        </w:tc>
        <w:tc>
          <w:tcPr>
            <w:tcW w:w="10632" w:type="dxa"/>
            <w:tcBorders>
              <w:top w:val="single" w:sz="4" w:space="0" w:color="auto"/>
              <w:left w:val="single" w:sz="4" w:space="0" w:color="auto"/>
              <w:bottom w:val="single" w:sz="4" w:space="0" w:color="auto"/>
              <w:right w:val="single" w:sz="4" w:space="0" w:color="auto"/>
            </w:tcBorders>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Моно- и дигибридное, анализирующее скрещивание.</w:t>
            </w:r>
          </w:p>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Решение биологической задачи</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0%</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b/>
              </w:rPr>
            </w:pPr>
            <w:r w:rsidRPr="001118A6">
              <w:rPr>
                <w:b/>
              </w:rPr>
              <w:t>7</w:t>
            </w:r>
          </w:p>
        </w:tc>
        <w:tc>
          <w:tcPr>
            <w:tcW w:w="10632" w:type="dxa"/>
            <w:tcBorders>
              <w:top w:val="single" w:sz="4" w:space="0" w:color="auto"/>
              <w:left w:val="single" w:sz="4" w:space="0" w:color="auto"/>
              <w:bottom w:val="single" w:sz="4" w:space="0" w:color="auto"/>
              <w:right w:val="single" w:sz="4" w:space="0" w:color="auto"/>
            </w:tcBorders>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Организм как биологическая система. Селекция. Биотехнология.</w:t>
            </w:r>
          </w:p>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Множественный выбор (с рисунком и без рисунка)</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50%</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tabs>
                <w:tab w:val="left" w:pos="1804"/>
              </w:tabs>
              <w:jc w:val="center"/>
              <w:rPr>
                <w:b/>
              </w:rPr>
            </w:pPr>
            <w:r w:rsidRPr="001118A6">
              <w:rPr>
                <w:b/>
              </w:rPr>
              <w:t>8</w:t>
            </w:r>
          </w:p>
        </w:tc>
        <w:tc>
          <w:tcPr>
            <w:tcW w:w="10632" w:type="dxa"/>
            <w:tcBorders>
              <w:top w:val="single" w:sz="4" w:space="0" w:color="auto"/>
              <w:left w:val="single" w:sz="4" w:space="0" w:color="auto"/>
              <w:bottom w:val="single" w:sz="4" w:space="0" w:color="auto"/>
              <w:right w:val="single" w:sz="4" w:space="0" w:color="auto"/>
            </w:tcBorders>
            <w:vAlign w:val="center"/>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Организм как биологическая система. Селекция. Биотехнология.</w:t>
            </w:r>
          </w:p>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Установление соответствия (с рисунком и без рисунка)</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25%</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tabs>
                <w:tab w:val="left" w:pos="1804"/>
              </w:tabs>
              <w:jc w:val="center"/>
              <w:rPr>
                <w:b/>
              </w:rPr>
            </w:pPr>
            <w:r w:rsidRPr="001118A6">
              <w:rPr>
                <w:b/>
              </w:rPr>
              <w:t>9</w:t>
            </w:r>
          </w:p>
        </w:tc>
        <w:tc>
          <w:tcPr>
            <w:tcW w:w="10632" w:type="dxa"/>
            <w:tcBorders>
              <w:top w:val="single" w:sz="4" w:space="0" w:color="auto"/>
              <w:left w:val="single" w:sz="4" w:space="0" w:color="auto"/>
              <w:bottom w:val="single" w:sz="4" w:space="0" w:color="auto"/>
              <w:right w:val="single" w:sz="4" w:space="0" w:color="auto"/>
            </w:tcBorders>
            <w:vAlign w:val="bottom"/>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Многообразие организмов. Бактерии, Грибы, Растения, Животные, Вирусы.</w:t>
            </w:r>
          </w:p>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Множественный выбор (с рисунком и без рисунка)</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25%</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tabs>
                <w:tab w:val="left" w:pos="1804"/>
              </w:tabs>
              <w:jc w:val="center"/>
              <w:rPr>
                <w:b/>
              </w:rPr>
            </w:pPr>
            <w:r w:rsidRPr="001118A6">
              <w:rPr>
                <w:b/>
              </w:rPr>
              <w:t>10</w:t>
            </w:r>
          </w:p>
        </w:tc>
        <w:tc>
          <w:tcPr>
            <w:tcW w:w="10632" w:type="dxa"/>
            <w:tcBorders>
              <w:top w:val="single" w:sz="4" w:space="0" w:color="auto"/>
              <w:left w:val="single" w:sz="4" w:space="0" w:color="auto"/>
              <w:bottom w:val="single" w:sz="4" w:space="0" w:color="auto"/>
              <w:right w:val="single" w:sz="4" w:space="0" w:color="auto"/>
            </w:tcBorders>
            <w:vAlign w:val="bottom"/>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Многообразие организмов. Бактерии, Грибы, Растения, Животные, Вирусы.</w:t>
            </w:r>
          </w:p>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Установление соответствия (с рисунком и без рисунка)</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0%</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tabs>
                <w:tab w:val="left" w:pos="1804"/>
              </w:tabs>
              <w:jc w:val="center"/>
              <w:rPr>
                <w:b/>
              </w:rPr>
            </w:pPr>
            <w:r w:rsidRPr="001118A6">
              <w:rPr>
                <w:b/>
              </w:rPr>
              <w:t>11</w:t>
            </w:r>
          </w:p>
        </w:tc>
        <w:tc>
          <w:tcPr>
            <w:tcW w:w="10632" w:type="dxa"/>
            <w:tcBorders>
              <w:top w:val="single" w:sz="4" w:space="0" w:color="auto"/>
              <w:left w:val="single" w:sz="4" w:space="0" w:color="auto"/>
              <w:bottom w:val="single" w:sz="4" w:space="0" w:color="auto"/>
              <w:right w:val="single" w:sz="4" w:space="0" w:color="auto"/>
            </w:tcBorders>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Многообразие организмов. Основные систематические категории, их соподчинённость.</w:t>
            </w:r>
          </w:p>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Установление последовательности</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75%</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tabs>
                <w:tab w:val="left" w:pos="1804"/>
              </w:tabs>
              <w:jc w:val="center"/>
              <w:rPr>
                <w:b/>
              </w:rPr>
            </w:pPr>
            <w:r w:rsidRPr="001118A6">
              <w:rPr>
                <w:b/>
              </w:rPr>
              <w:t>12</w:t>
            </w:r>
          </w:p>
        </w:tc>
        <w:tc>
          <w:tcPr>
            <w:tcW w:w="10632" w:type="dxa"/>
            <w:tcBorders>
              <w:top w:val="single" w:sz="4" w:space="0" w:color="auto"/>
              <w:left w:val="single" w:sz="4" w:space="0" w:color="auto"/>
              <w:bottom w:val="single" w:sz="4" w:space="0" w:color="auto"/>
              <w:right w:val="single" w:sz="4" w:space="0" w:color="auto"/>
            </w:tcBorders>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Организм человека. Гигиена человека.</w:t>
            </w:r>
          </w:p>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Множественный выбор (с рисунком и без рисунка)</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75%</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tabs>
                <w:tab w:val="left" w:pos="1804"/>
              </w:tabs>
              <w:jc w:val="center"/>
              <w:rPr>
                <w:b/>
              </w:rPr>
            </w:pPr>
            <w:r w:rsidRPr="001118A6">
              <w:rPr>
                <w:b/>
              </w:rPr>
              <w:t>13</w:t>
            </w:r>
          </w:p>
        </w:tc>
        <w:tc>
          <w:tcPr>
            <w:tcW w:w="10632" w:type="dxa"/>
            <w:tcBorders>
              <w:top w:val="single" w:sz="4" w:space="0" w:color="auto"/>
              <w:left w:val="single" w:sz="4" w:space="0" w:color="auto"/>
              <w:bottom w:val="single" w:sz="4" w:space="0" w:color="auto"/>
              <w:right w:val="single" w:sz="4" w:space="0" w:color="auto"/>
            </w:tcBorders>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Организм человека.</w:t>
            </w:r>
          </w:p>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Установление соответствия (с рисунком и без рисунка)</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50%</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tabs>
                <w:tab w:val="left" w:pos="1804"/>
              </w:tabs>
              <w:jc w:val="center"/>
              <w:rPr>
                <w:b/>
              </w:rPr>
            </w:pPr>
            <w:r w:rsidRPr="001118A6">
              <w:rPr>
                <w:b/>
              </w:rPr>
              <w:t>14</w:t>
            </w:r>
          </w:p>
        </w:tc>
        <w:tc>
          <w:tcPr>
            <w:tcW w:w="10632" w:type="dxa"/>
            <w:tcBorders>
              <w:top w:val="single" w:sz="4" w:space="0" w:color="auto"/>
              <w:left w:val="single" w:sz="4" w:space="0" w:color="auto"/>
              <w:bottom w:val="single" w:sz="4" w:space="0" w:color="auto"/>
              <w:right w:val="single" w:sz="4" w:space="0" w:color="auto"/>
            </w:tcBorders>
            <w:vAlign w:val="bottom"/>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Организм человека.</w:t>
            </w:r>
          </w:p>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Установление последовательности</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25%</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tabs>
                <w:tab w:val="left" w:pos="1804"/>
              </w:tabs>
              <w:jc w:val="center"/>
              <w:rPr>
                <w:b/>
              </w:rPr>
            </w:pPr>
            <w:r w:rsidRPr="001118A6">
              <w:rPr>
                <w:b/>
              </w:rPr>
              <w:lastRenderedPageBreak/>
              <w:t>15</w:t>
            </w:r>
          </w:p>
        </w:tc>
        <w:tc>
          <w:tcPr>
            <w:tcW w:w="10632" w:type="dxa"/>
            <w:tcBorders>
              <w:top w:val="single" w:sz="4" w:space="0" w:color="auto"/>
              <w:left w:val="single" w:sz="4" w:space="0" w:color="auto"/>
              <w:bottom w:val="single" w:sz="4" w:space="0" w:color="auto"/>
              <w:right w:val="single" w:sz="4" w:space="0" w:color="auto"/>
            </w:tcBorders>
            <w:vAlign w:val="bottom"/>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Эволюция живой природы.</w:t>
            </w:r>
          </w:p>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Множественный выбор (работа с текстом)</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75%</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tabs>
                <w:tab w:val="left" w:pos="1804"/>
              </w:tabs>
              <w:jc w:val="center"/>
              <w:rPr>
                <w:b/>
              </w:rPr>
            </w:pPr>
            <w:r w:rsidRPr="001118A6">
              <w:rPr>
                <w:b/>
              </w:rPr>
              <w:t>16</w:t>
            </w:r>
          </w:p>
        </w:tc>
        <w:tc>
          <w:tcPr>
            <w:tcW w:w="10632" w:type="dxa"/>
            <w:tcBorders>
              <w:top w:val="single" w:sz="4" w:space="0" w:color="auto"/>
              <w:left w:val="single" w:sz="4" w:space="0" w:color="auto"/>
              <w:bottom w:val="single" w:sz="4" w:space="0" w:color="auto"/>
              <w:right w:val="single" w:sz="4" w:space="0" w:color="auto"/>
            </w:tcBorders>
            <w:vAlign w:val="center"/>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Эволюция живой природы. Происхождение человека.</w:t>
            </w:r>
          </w:p>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Установление соответствия (без рисунка)</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25%</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tabs>
                <w:tab w:val="left" w:pos="1804"/>
              </w:tabs>
              <w:jc w:val="center"/>
              <w:rPr>
                <w:b/>
              </w:rPr>
            </w:pPr>
            <w:r w:rsidRPr="001118A6">
              <w:rPr>
                <w:b/>
              </w:rPr>
              <w:t>17</w:t>
            </w:r>
          </w:p>
        </w:tc>
        <w:tc>
          <w:tcPr>
            <w:tcW w:w="10632" w:type="dxa"/>
            <w:tcBorders>
              <w:top w:val="single" w:sz="4" w:space="0" w:color="auto"/>
              <w:left w:val="single" w:sz="4" w:space="0" w:color="auto"/>
              <w:bottom w:val="single" w:sz="4" w:space="0" w:color="auto"/>
              <w:right w:val="single" w:sz="4" w:space="0" w:color="auto"/>
            </w:tcBorders>
            <w:vAlign w:val="bottom"/>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Экосистемы и присущие им закономерности. Биосфера.</w:t>
            </w:r>
          </w:p>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Множественный выбор (без рисунка)</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75%</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tabs>
                <w:tab w:val="left" w:pos="1804"/>
              </w:tabs>
              <w:jc w:val="center"/>
              <w:rPr>
                <w:b/>
              </w:rPr>
            </w:pPr>
            <w:r w:rsidRPr="001118A6">
              <w:rPr>
                <w:b/>
              </w:rPr>
              <w:t>18</w:t>
            </w:r>
          </w:p>
        </w:tc>
        <w:tc>
          <w:tcPr>
            <w:tcW w:w="10632" w:type="dxa"/>
            <w:tcBorders>
              <w:top w:val="single" w:sz="4" w:space="0" w:color="auto"/>
              <w:left w:val="single" w:sz="4" w:space="0" w:color="auto"/>
              <w:bottom w:val="single" w:sz="4" w:space="0" w:color="auto"/>
              <w:right w:val="single" w:sz="4" w:space="0" w:color="auto"/>
            </w:tcBorders>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Экосистемы и присущие им закономерности. Биосфера.</w:t>
            </w:r>
          </w:p>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Установление соответствия (без рисунка)</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0%</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tabs>
                <w:tab w:val="left" w:pos="1804"/>
              </w:tabs>
              <w:jc w:val="center"/>
              <w:rPr>
                <w:b/>
              </w:rPr>
            </w:pPr>
            <w:r w:rsidRPr="001118A6">
              <w:rPr>
                <w:b/>
              </w:rPr>
              <w:t>19</w:t>
            </w:r>
          </w:p>
        </w:tc>
        <w:tc>
          <w:tcPr>
            <w:tcW w:w="10632" w:type="dxa"/>
            <w:tcBorders>
              <w:top w:val="single" w:sz="4" w:space="0" w:color="auto"/>
              <w:left w:val="single" w:sz="4" w:space="0" w:color="auto"/>
              <w:bottom w:val="single" w:sz="4" w:space="0" w:color="auto"/>
              <w:right w:val="single" w:sz="4" w:space="0" w:color="auto"/>
            </w:tcBorders>
            <w:vAlign w:val="bottom"/>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Общебиологические закономерности.</w:t>
            </w:r>
          </w:p>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Установление последовательности</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50%</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tabs>
                <w:tab w:val="left" w:pos="1804"/>
              </w:tabs>
              <w:jc w:val="center"/>
              <w:rPr>
                <w:b/>
              </w:rPr>
            </w:pPr>
            <w:r w:rsidRPr="001118A6">
              <w:rPr>
                <w:b/>
              </w:rPr>
              <w:t>20</w:t>
            </w:r>
          </w:p>
        </w:tc>
        <w:tc>
          <w:tcPr>
            <w:tcW w:w="10632" w:type="dxa"/>
            <w:tcBorders>
              <w:top w:val="single" w:sz="4" w:space="0" w:color="auto"/>
              <w:left w:val="single" w:sz="4" w:space="0" w:color="auto"/>
              <w:bottom w:val="single" w:sz="4" w:space="0" w:color="auto"/>
              <w:right w:val="single" w:sz="4" w:space="0" w:color="auto"/>
            </w:tcBorders>
            <w:vAlign w:val="bottom"/>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Общебиологические закономерности. Человек и его здоровье.</w:t>
            </w:r>
          </w:p>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Работа с таблицей (с рисунком и без рисунка)</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25%</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tabs>
                <w:tab w:val="left" w:pos="1804"/>
              </w:tabs>
              <w:jc w:val="center"/>
              <w:rPr>
                <w:b/>
              </w:rPr>
            </w:pPr>
            <w:r w:rsidRPr="001118A6">
              <w:rPr>
                <w:b/>
              </w:rPr>
              <w:t>21</w:t>
            </w:r>
          </w:p>
        </w:tc>
        <w:tc>
          <w:tcPr>
            <w:tcW w:w="10632" w:type="dxa"/>
            <w:tcBorders>
              <w:top w:val="single" w:sz="4" w:space="0" w:color="auto"/>
              <w:left w:val="single" w:sz="4" w:space="0" w:color="auto"/>
              <w:bottom w:val="single" w:sz="4" w:space="0" w:color="auto"/>
              <w:right w:val="single" w:sz="4" w:space="0" w:color="auto"/>
            </w:tcBorders>
            <w:vAlign w:val="bottom"/>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Биологические системы и их закономерности.</w:t>
            </w:r>
          </w:p>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i/>
                <w:iCs/>
                <w:color w:val="000000"/>
                <w:sz w:val="24"/>
                <w:szCs w:val="24"/>
                <w:lang w:eastAsia="ru-RU"/>
              </w:rPr>
              <w:t>Анализ данных, в табличной или графической форме</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75%</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tabs>
                <w:tab w:val="left" w:pos="1804"/>
              </w:tabs>
              <w:jc w:val="center"/>
              <w:rPr>
                <w:b/>
              </w:rPr>
            </w:pPr>
            <w:r w:rsidRPr="001118A6">
              <w:rPr>
                <w:b/>
              </w:rPr>
              <w:t>22</w:t>
            </w:r>
          </w:p>
        </w:tc>
        <w:tc>
          <w:tcPr>
            <w:tcW w:w="10632" w:type="dxa"/>
            <w:tcBorders>
              <w:top w:val="single" w:sz="4" w:space="0" w:color="auto"/>
              <w:left w:val="single" w:sz="4" w:space="0" w:color="auto"/>
              <w:bottom w:val="single" w:sz="4" w:space="0" w:color="auto"/>
              <w:right w:val="single" w:sz="4" w:space="0" w:color="auto"/>
            </w:tcBorders>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Применение биологических знаний в практических ситуациях (практико-ориентированное задание)</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0%</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tabs>
                <w:tab w:val="left" w:pos="1804"/>
              </w:tabs>
              <w:jc w:val="center"/>
              <w:rPr>
                <w:b/>
              </w:rPr>
            </w:pPr>
            <w:r w:rsidRPr="001118A6">
              <w:rPr>
                <w:b/>
              </w:rPr>
              <w:t>23</w:t>
            </w:r>
          </w:p>
        </w:tc>
        <w:tc>
          <w:tcPr>
            <w:tcW w:w="10632" w:type="dxa"/>
            <w:tcBorders>
              <w:top w:val="single" w:sz="4" w:space="0" w:color="auto"/>
              <w:left w:val="single" w:sz="4" w:space="0" w:color="auto"/>
              <w:bottom w:val="single" w:sz="4" w:space="0" w:color="auto"/>
              <w:right w:val="single" w:sz="4" w:space="0" w:color="auto"/>
            </w:tcBorders>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Задание с изображением биологического объекта</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25</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tabs>
                <w:tab w:val="left" w:pos="1804"/>
              </w:tabs>
              <w:jc w:val="center"/>
              <w:rPr>
                <w:b/>
              </w:rPr>
            </w:pPr>
            <w:r w:rsidRPr="001118A6">
              <w:rPr>
                <w:b/>
              </w:rPr>
              <w:t>24</w:t>
            </w:r>
          </w:p>
        </w:tc>
        <w:tc>
          <w:tcPr>
            <w:tcW w:w="10632" w:type="dxa"/>
            <w:tcBorders>
              <w:top w:val="single" w:sz="4" w:space="0" w:color="auto"/>
              <w:left w:val="single" w:sz="4" w:space="0" w:color="auto"/>
              <w:bottom w:val="single" w:sz="4" w:space="0" w:color="auto"/>
              <w:right w:val="single" w:sz="4" w:space="0" w:color="auto"/>
            </w:tcBorders>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Задание на анализ биологической информации</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25</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tabs>
                <w:tab w:val="left" w:pos="1804"/>
              </w:tabs>
              <w:jc w:val="center"/>
              <w:rPr>
                <w:b/>
              </w:rPr>
            </w:pPr>
            <w:r w:rsidRPr="001118A6">
              <w:rPr>
                <w:b/>
              </w:rPr>
              <w:t>25</w:t>
            </w:r>
          </w:p>
        </w:tc>
        <w:tc>
          <w:tcPr>
            <w:tcW w:w="10632" w:type="dxa"/>
            <w:tcBorders>
              <w:top w:val="single" w:sz="4" w:space="0" w:color="auto"/>
              <w:left w:val="single" w:sz="4" w:space="0" w:color="auto"/>
              <w:bottom w:val="single" w:sz="4" w:space="0" w:color="auto"/>
              <w:right w:val="single" w:sz="4" w:space="0" w:color="auto"/>
            </w:tcBorders>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Обобщение и применение знаний о человеке и многообразии организмов</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0%</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tabs>
                <w:tab w:val="left" w:pos="1804"/>
              </w:tabs>
              <w:jc w:val="center"/>
              <w:rPr>
                <w:b/>
              </w:rPr>
            </w:pPr>
            <w:r w:rsidRPr="001118A6">
              <w:rPr>
                <w:b/>
              </w:rPr>
              <w:t>26</w:t>
            </w:r>
          </w:p>
        </w:tc>
        <w:tc>
          <w:tcPr>
            <w:tcW w:w="10632" w:type="dxa"/>
            <w:tcBorders>
              <w:top w:val="single" w:sz="4" w:space="0" w:color="auto"/>
              <w:left w:val="single" w:sz="4" w:space="0" w:color="auto"/>
              <w:bottom w:val="single" w:sz="4" w:space="0" w:color="auto"/>
              <w:right w:val="single" w:sz="4" w:space="0" w:color="auto"/>
            </w:tcBorders>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Обобщение и применение знаний об эволюции</w:t>
            </w:r>
          </w:p>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органического мира и экологических закономерностях в новой ситуации</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25%</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tabs>
                <w:tab w:val="left" w:pos="1804"/>
              </w:tabs>
              <w:jc w:val="center"/>
              <w:rPr>
                <w:b/>
              </w:rPr>
            </w:pPr>
            <w:r w:rsidRPr="001118A6">
              <w:rPr>
                <w:b/>
              </w:rPr>
              <w:t>27</w:t>
            </w:r>
          </w:p>
        </w:tc>
        <w:tc>
          <w:tcPr>
            <w:tcW w:w="10632" w:type="dxa"/>
            <w:tcBorders>
              <w:top w:val="single" w:sz="4" w:space="0" w:color="auto"/>
              <w:left w:val="single" w:sz="4" w:space="0" w:color="auto"/>
              <w:bottom w:val="single" w:sz="4" w:space="0" w:color="auto"/>
              <w:right w:val="single" w:sz="4" w:space="0" w:color="auto"/>
            </w:tcBorders>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Решение задач по цитологии на применение знаний в новой ситуации</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0%</w:t>
            </w:r>
          </w:p>
        </w:tc>
      </w:tr>
      <w:tr w:rsidR="003D48BC" w:rsidRPr="001118A6" w:rsidTr="003D48BC">
        <w:tc>
          <w:tcPr>
            <w:tcW w:w="1696"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tabs>
                <w:tab w:val="left" w:pos="1804"/>
              </w:tabs>
              <w:jc w:val="center"/>
              <w:rPr>
                <w:b/>
              </w:rPr>
            </w:pPr>
            <w:r w:rsidRPr="001118A6">
              <w:rPr>
                <w:b/>
              </w:rPr>
              <w:t>28</w:t>
            </w:r>
          </w:p>
        </w:tc>
        <w:tc>
          <w:tcPr>
            <w:tcW w:w="10632" w:type="dxa"/>
            <w:tcBorders>
              <w:top w:val="single" w:sz="4" w:space="0" w:color="auto"/>
              <w:left w:val="single" w:sz="4" w:space="0" w:color="auto"/>
              <w:bottom w:val="single" w:sz="4" w:space="0" w:color="auto"/>
              <w:right w:val="single" w:sz="4" w:space="0" w:color="auto"/>
            </w:tcBorders>
            <w:hideMark/>
          </w:tcPr>
          <w:p w:rsidR="003D48BC" w:rsidRPr="001118A6" w:rsidRDefault="003D48BC">
            <w:pPr>
              <w:spacing w:after="150"/>
              <w:rPr>
                <w:rFonts w:ascii="Times New Roman" w:eastAsia="Times New Roman" w:hAnsi="Times New Roman" w:cs="Times New Roman"/>
                <w:color w:val="000000"/>
                <w:sz w:val="24"/>
                <w:szCs w:val="24"/>
                <w:lang w:eastAsia="ru-RU"/>
              </w:rPr>
            </w:pPr>
            <w:r w:rsidRPr="001118A6">
              <w:rPr>
                <w:rFonts w:ascii="Times New Roman" w:eastAsia="Times New Roman" w:hAnsi="Times New Roman" w:cs="Times New Roman"/>
                <w:color w:val="000000"/>
                <w:sz w:val="24"/>
                <w:szCs w:val="24"/>
                <w:lang w:eastAsia="ru-RU"/>
              </w:rPr>
              <w:t>Решение задач по генетике на применение знаний в новой ситуации</w:t>
            </w:r>
          </w:p>
        </w:tc>
        <w:tc>
          <w:tcPr>
            <w:tcW w:w="2232" w:type="dxa"/>
            <w:tcBorders>
              <w:top w:val="single" w:sz="4" w:space="0" w:color="auto"/>
              <w:left w:val="single" w:sz="4" w:space="0" w:color="auto"/>
              <w:bottom w:val="single" w:sz="4" w:space="0" w:color="auto"/>
              <w:right w:val="single" w:sz="4" w:space="0" w:color="auto"/>
            </w:tcBorders>
            <w:hideMark/>
          </w:tcPr>
          <w:p w:rsidR="003D48BC" w:rsidRPr="001118A6" w:rsidRDefault="003D48BC">
            <w:pPr>
              <w:pStyle w:val="af6"/>
              <w:jc w:val="center"/>
              <w:rPr>
                <w:rFonts w:eastAsiaTheme="minorHAnsi"/>
                <w:b/>
              </w:rPr>
            </w:pPr>
            <w:r w:rsidRPr="001118A6">
              <w:rPr>
                <w:b/>
              </w:rPr>
              <w:t>0%</w:t>
            </w:r>
          </w:p>
        </w:tc>
      </w:tr>
    </w:tbl>
    <w:p w:rsidR="003D48BC" w:rsidRPr="001118A6" w:rsidRDefault="003D48BC" w:rsidP="003D48BC">
      <w:pPr>
        <w:shd w:val="clear" w:color="auto" w:fill="FFFFFF"/>
        <w:spacing w:after="150" w:line="240" w:lineRule="auto"/>
        <w:rPr>
          <w:rFonts w:ascii="Times New Roman" w:eastAsia="Times New Roman" w:hAnsi="Times New Roman" w:cs="Times New Roman"/>
          <w:b/>
          <w:bCs/>
          <w:color w:val="000000"/>
          <w:sz w:val="24"/>
          <w:szCs w:val="24"/>
        </w:rPr>
      </w:pP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lastRenderedPageBreak/>
        <w:t>Всего заданий – </w:t>
      </w:r>
      <w:r w:rsidRPr="001118A6">
        <w:rPr>
          <w:rFonts w:ascii="Times New Roman" w:eastAsia="Times New Roman" w:hAnsi="Times New Roman" w:cs="Times New Roman"/>
          <w:b/>
          <w:bCs/>
          <w:color w:val="000000"/>
          <w:sz w:val="24"/>
          <w:szCs w:val="24"/>
        </w:rPr>
        <w:t>28</w:t>
      </w:r>
      <w:r w:rsidRPr="001118A6">
        <w:rPr>
          <w:rFonts w:ascii="Times New Roman" w:eastAsia="Times New Roman" w:hAnsi="Times New Roman" w:cs="Times New Roman"/>
          <w:color w:val="000000"/>
          <w:sz w:val="24"/>
          <w:szCs w:val="24"/>
        </w:rPr>
        <w:t>, из них</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по типу заданий: с кратким ответом – </w:t>
      </w:r>
      <w:r w:rsidRPr="001118A6">
        <w:rPr>
          <w:rFonts w:ascii="Times New Roman" w:eastAsia="Times New Roman" w:hAnsi="Times New Roman" w:cs="Times New Roman"/>
          <w:b/>
          <w:bCs/>
          <w:color w:val="000000"/>
          <w:sz w:val="24"/>
          <w:szCs w:val="24"/>
        </w:rPr>
        <w:t>21</w:t>
      </w:r>
      <w:r w:rsidRPr="001118A6">
        <w:rPr>
          <w:rFonts w:ascii="Times New Roman" w:eastAsia="Times New Roman" w:hAnsi="Times New Roman" w:cs="Times New Roman"/>
          <w:color w:val="000000"/>
          <w:sz w:val="24"/>
          <w:szCs w:val="24"/>
        </w:rPr>
        <w:t>, с развёрнутым ответом – </w:t>
      </w:r>
      <w:r w:rsidRPr="001118A6">
        <w:rPr>
          <w:rFonts w:ascii="Times New Roman" w:eastAsia="Times New Roman" w:hAnsi="Times New Roman" w:cs="Times New Roman"/>
          <w:b/>
          <w:bCs/>
          <w:color w:val="000000"/>
          <w:sz w:val="24"/>
          <w:szCs w:val="24"/>
        </w:rPr>
        <w:t>7</w:t>
      </w:r>
      <w:r w:rsidRPr="001118A6">
        <w:rPr>
          <w:rFonts w:ascii="Times New Roman" w:eastAsia="Times New Roman" w:hAnsi="Times New Roman" w:cs="Times New Roman"/>
          <w:color w:val="000000"/>
          <w:sz w:val="24"/>
          <w:szCs w:val="24"/>
        </w:rPr>
        <w:t>;</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по уровню сложности: Б – </w:t>
      </w:r>
      <w:r w:rsidRPr="001118A6">
        <w:rPr>
          <w:rFonts w:ascii="Times New Roman" w:eastAsia="Times New Roman" w:hAnsi="Times New Roman" w:cs="Times New Roman"/>
          <w:b/>
          <w:bCs/>
          <w:color w:val="000000"/>
          <w:sz w:val="24"/>
          <w:szCs w:val="24"/>
        </w:rPr>
        <w:t>12</w:t>
      </w:r>
      <w:r w:rsidRPr="001118A6">
        <w:rPr>
          <w:rFonts w:ascii="Times New Roman" w:eastAsia="Times New Roman" w:hAnsi="Times New Roman" w:cs="Times New Roman"/>
          <w:color w:val="000000"/>
          <w:sz w:val="24"/>
          <w:szCs w:val="24"/>
        </w:rPr>
        <w:t>; П – </w:t>
      </w:r>
      <w:r w:rsidRPr="001118A6">
        <w:rPr>
          <w:rFonts w:ascii="Times New Roman" w:eastAsia="Times New Roman" w:hAnsi="Times New Roman" w:cs="Times New Roman"/>
          <w:b/>
          <w:bCs/>
          <w:color w:val="000000"/>
          <w:sz w:val="24"/>
          <w:szCs w:val="24"/>
        </w:rPr>
        <w:t>9</w:t>
      </w:r>
      <w:r w:rsidRPr="001118A6">
        <w:rPr>
          <w:rFonts w:ascii="Times New Roman" w:eastAsia="Times New Roman" w:hAnsi="Times New Roman" w:cs="Times New Roman"/>
          <w:color w:val="000000"/>
          <w:sz w:val="24"/>
          <w:szCs w:val="24"/>
        </w:rPr>
        <w:t>; В – </w:t>
      </w:r>
      <w:r w:rsidRPr="001118A6">
        <w:rPr>
          <w:rFonts w:ascii="Times New Roman" w:eastAsia="Times New Roman" w:hAnsi="Times New Roman" w:cs="Times New Roman"/>
          <w:b/>
          <w:bCs/>
          <w:color w:val="000000"/>
          <w:sz w:val="24"/>
          <w:szCs w:val="24"/>
        </w:rPr>
        <w:t>7</w:t>
      </w:r>
      <w:r w:rsidRPr="001118A6">
        <w:rPr>
          <w:rFonts w:ascii="Times New Roman" w:eastAsia="Times New Roman" w:hAnsi="Times New Roman" w:cs="Times New Roman"/>
          <w:color w:val="000000"/>
          <w:sz w:val="24"/>
          <w:szCs w:val="24"/>
        </w:rPr>
        <w:t>.</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Максимальный первичный балл за работу – </w:t>
      </w:r>
      <w:r w:rsidRPr="001118A6">
        <w:rPr>
          <w:rFonts w:ascii="Times New Roman" w:eastAsia="Times New Roman" w:hAnsi="Times New Roman" w:cs="Times New Roman"/>
          <w:b/>
          <w:bCs/>
          <w:color w:val="000000"/>
          <w:sz w:val="24"/>
          <w:szCs w:val="24"/>
        </w:rPr>
        <w:t>58</w:t>
      </w:r>
      <w:r w:rsidRPr="001118A6">
        <w:rPr>
          <w:rFonts w:ascii="Times New Roman" w:eastAsia="Times New Roman" w:hAnsi="Times New Roman" w:cs="Times New Roman"/>
          <w:color w:val="000000"/>
          <w:sz w:val="24"/>
          <w:szCs w:val="24"/>
        </w:rPr>
        <w:t>.</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Из таблицы видно, что учащиеся справились с заданиями по темам:</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Биология как наука. Методы научного познания. Уровни организации живого.</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Работа с таблицей</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Генетическая информация в клетке. Хромосомный набор, соматические и половые клетки.</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Решение биологической задачи</w:t>
      </w:r>
    </w:p>
    <w:p w:rsidR="003D48BC" w:rsidRPr="001118A6" w:rsidRDefault="003D48BC" w:rsidP="003D48BC">
      <w:pPr>
        <w:spacing w:after="150"/>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Организм как биологическая система. Селекция. Биотехнология.</w:t>
      </w:r>
    </w:p>
    <w:p w:rsidR="003D48BC" w:rsidRPr="001118A6" w:rsidRDefault="003D48BC" w:rsidP="003D48BC">
      <w:pPr>
        <w:spacing w:after="150"/>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Многообразие организмов. Основные систематические категории, их соподчинённость.</w:t>
      </w:r>
    </w:p>
    <w:p w:rsidR="003D48BC" w:rsidRPr="001118A6" w:rsidRDefault="003D48BC" w:rsidP="003D48BC">
      <w:pPr>
        <w:spacing w:after="150"/>
        <w:rPr>
          <w:rFonts w:ascii="Times New Roman" w:eastAsia="Times New Roman" w:hAnsi="Times New Roman" w:cs="Times New Roman"/>
          <w:color w:val="000000"/>
          <w:sz w:val="24"/>
          <w:szCs w:val="24"/>
        </w:rPr>
      </w:pPr>
    </w:p>
    <w:p w:rsidR="003D48BC" w:rsidRPr="001118A6" w:rsidRDefault="003D48BC" w:rsidP="003D48BC">
      <w:pPr>
        <w:spacing w:after="150"/>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Установление последовательности</w:t>
      </w:r>
    </w:p>
    <w:p w:rsidR="003D48BC" w:rsidRPr="001118A6" w:rsidRDefault="003D48BC" w:rsidP="003D48BC">
      <w:pPr>
        <w:spacing w:after="150"/>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Организм человека. Гигиена человека.</w:t>
      </w:r>
    </w:p>
    <w:p w:rsidR="003D48BC" w:rsidRPr="001118A6" w:rsidRDefault="003D48BC" w:rsidP="003D48BC">
      <w:pPr>
        <w:spacing w:after="150"/>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Множественный выбор (с рисунком и без рисунка)</w:t>
      </w:r>
    </w:p>
    <w:p w:rsidR="003D48BC" w:rsidRPr="001118A6" w:rsidRDefault="003D48BC" w:rsidP="003D48BC">
      <w:pPr>
        <w:spacing w:after="150"/>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Организм человека.</w:t>
      </w:r>
    </w:p>
    <w:p w:rsidR="003D48BC" w:rsidRPr="001118A6" w:rsidRDefault="003D48BC" w:rsidP="003D48BC">
      <w:pPr>
        <w:spacing w:after="150"/>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Установление соответствия (с рисунком и без рисунка)</w:t>
      </w:r>
      <w:r w:rsidRPr="001118A6">
        <w:rPr>
          <w:rFonts w:ascii="Times New Roman" w:hAnsi="Times New Roman" w:cs="Times New Roman"/>
          <w:sz w:val="24"/>
          <w:szCs w:val="24"/>
        </w:rPr>
        <w:t xml:space="preserve"> </w:t>
      </w:r>
      <w:r w:rsidRPr="001118A6">
        <w:rPr>
          <w:rFonts w:ascii="Times New Roman" w:eastAsia="Times New Roman" w:hAnsi="Times New Roman" w:cs="Times New Roman"/>
          <w:color w:val="000000"/>
          <w:sz w:val="24"/>
          <w:szCs w:val="24"/>
        </w:rPr>
        <w:t>Эволюция живой природы.</w:t>
      </w:r>
    </w:p>
    <w:p w:rsidR="003D48BC" w:rsidRPr="001118A6" w:rsidRDefault="003D48BC" w:rsidP="003D48BC">
      <w:pPr>
        <w:spacing w:after="150"/>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Множественный выбор (работа с текстом)</w:t>
      </w:r>
      <w:r w:rsidRPr="001118A6">
        <w:rPr>
          <w:rFonts w:ascii="Times New Roman" w:hAnsi="Times New Roman" w:cs="Times New Roman"/>
          <w:sz w:val="24"/>
          <w:szCs w:val="24"/>
        </w:rPr>
        <w:t xml:space="preserve"> </w:t>
      </w:r>
      <w:r w:rsidRPr="001118A6">
        <w:rPr>
          <w:rFonts w:ascii="Times New Roman" w:eastAsia="Times New Roman" w:hAnsi="Times New Roman" w:cs="Times New Roman"/>
          <w:color w:val="000000"/>
          <w:sz w:val="24"/>
          <w:szCs w:val="24"/>
        </w:rPr>
        <w:t>Экосистемы и присущие им закономерности. Биосфера.</w:t>
      </w:r>
    </w:p>
    <w:p w:rsidR="003D48BC" w:rsidRPr="001118A6" w:rsidRDefault="003D48BC" w:rsidP="003D48BC">
      <w:pPr>
        <w:spacing w:after="150"/>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Множественный выбор (без рисунка)</w:t>
      </w:r>
    </w:p>
    <w:p w:rsidR="003D48BC" w:rsidRPr="001118A6" w:rsidRDefault="003D48BC" w:rsidP="003D48BC">
      <w:pPr>
        <w:spacing w:after="150"/>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Экосистемы и присущие им закономерности. Биосфера.</w:t>
      </w:r>
    </w:p>
    <w:p w:rsidR="003D48BC" w:rsidRPr="001118A6" w:rsidRDefault="003D48BC" w:rsidP="003D48BC">
      <w:pPr>
        <w:spacing w:after="150"/>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Множественный выбор (без рисунка)</w:t>
      </w:r>
    </w:p>
    <w:p w:rsidR="003D48BC" w:rsidRPr="001118A6" w:rsidRDefault="003D48BC" w:rsidP="003D48BC">
      <w:pPr>
        <w:spacing w:after="150"/>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Биологические системы и их закономерности.</w:t>
      </w:r>
    </w:p>
    <w:p w:rsidR="003D48BC" w:rsidRPr="001118A6" w:rsidRDefault="003D48BC" w:rsidP="003D48BC">
      <w:pPr>
        <w:spacing w:after="150"/>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lastRenderedPageBreak/>
        <w:t>Общебиологические закономерности</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Не справились</w:t>
      </w:r>
      <w:r w:rsidRPr="001118A6">
        <w:rPr>
          <w:rFonts w:ascii="Times New Roman" w:eastAsia="Times New Roman" w:hAnsi="Times New Roman" w:cs="Times New Roman"/>
          <w:color w:val="000000"/>
          <w:sz w:val="24"/>
          <w:szCs w:val="24"/>
        </w:rPr>
        <w:t> с заданиями (0%) по темам:  № 6,9,18,25,27,28.</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5. Основные выводы и рекомендации:</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Причины ошибок:</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слабый навык контроля и самоконтроля (невнимательность при чтении задания);</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сложность изучаемых явлений особенно в курсе зоологии, анатомии, физиологии человека и генетики;</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недостаточное количество заданий практического характера в школьном курсе биологии за 10-11класс.</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Рекомендации учителю:</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обратить внимание при подготовке к ГИА на задания тестовой части работы, по которым были допущены типичные ошибки;</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продолжить вести работу по индивидуальному плану подготовки учащихся;</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обратить особое внимание на отработку навыков применения биологических знаний при решении практических задач во второй части;</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стимулировать познавательную деятельность учащихся как средство саморазвития и самореализации личности;</w:t>
      </w:r>
    </w:p>
    <w:p w:rsidR="003D48BC" w:rsidRPr="001118A6" w:rsidRDefault="003D48BC" w:rsidP="003D48BC">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b/>
          <w:bCs/>
          <w:color w:val="000000"/>
          <w:sz w:val="24"/>
          <w:szCs w:val="24"/>
        </w:rPr>
        <w:t>- </w:t>
      </w:r>
      <w:r w:rsidRPr="001118A6">
        <w:rPr>
          <w:rFonts w:ascii="Times New Roman" w:eastAsia="Times New Roman" w:hAnsi="Times New Roman" w:cs="Times New Roman"/>
          <w:color w:val="000000"/>
          <w:sz w:val="24"/>
          <w:szCs w:val="24"/>
        </w:rPr>
        <w:t>воспитывать у учащихся положительное отношение к учебной деятельности;</w:t>
      </w:r>
    </w:p>
    <w:p w:rsidR="003D48BC" w:rsidRPr="001118A6" w:rsidRDefault="003D48BC" w:rsidP="00EF0B81">
      <w:pPr>
        <w:shd w:val="clear" w:color="auto" w:fill="FFFFFF"/>
        <w:spacing w:after="15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осуществлять взаимодействие между семьёй и школой с целью организации совместных действий для решения успешности обучения и повышения качества знаний обучающихся</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p>
    <w:p w:rsidR="0051164A" w:rsidRPr="001118A6" w:rsidRDefault="0051164A" w:rsidP="0051164A">
      <w:pPr>
        <w:spacing w:line="240" w:lineRule="auto"/>
        <w:rPr>
          <w:rFonts w:ascii="Times New Roman" w:hAnsi="Times New Roman" w:cs="Times New Roman"/>
          <w:sz w:val="24"/>
          <w:szCs w:val="24"/>
        </w:rPr>
      </w:pPr>
      <w:r w:rsidRPr="001118A6">
        <w:rPr>
          <w:rFonts w:ascii="Times New Roman" w:hAnsi="Times New Roman" w:cs="Times New Roman"/>
          <w:sz w:val="24"/>
          <w:szCs w:val="24"/>
        </w:rPr>
        <w:t xml:space="preserve">                                                </w:t>
      </w:r>
      <w:r w:rsidR="00EF0B81" w:rsidRPr="001118A6">
        <w:rPr>
          <w:rFonts w:ascii="Times New Roman" w:hAnsi="Times New Roman" w:cs="Times New Roman"/>
          <w:sz w:val="24"/>
          <w:szCs w:val="24"/>
        </w:rPr>
        <w:t xml:space="preserve">Результаты </w:t>
      </w:r>
      <w:r w:rsidRPr="001118A6">
        <w:rPr>
          <w:rFonts w:ascii="Times New Roman" w:hAnsi="Times New Roman" w:cs="Times New Roman"/>
          <w:sz w:val="24"/>
          <w:szCs w:val="24"/>
        </w:rPr>
        <w:t xml:space="preserve"> ОГЭ по русскому языку за 2021-2022 учебный год.</w:t>
      </w:r>
    </w:p>
    <w:p w:rsidR="0051164A" w:rsidRPr="001118A6" w:rsidRDefault="0051164A" w:rsidP="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lastRenderedPageBreak/>
        <w:t xml:space="preserve">     Основной государственный экзамен в 9-х классах является средством диагностики, успешности освоения учащимися программ основного общего образования.</w:t>
      </w:r>
    </w:p>
    <w:p w:rsidR="0051164A" w:rsidRPr="001118A6" w:rsidRDefault="0051164A" w:rsidP="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 xml:space="preserve">    Порядок и процедура проведения государственной (итоговой) аттестации в 2021-2022 учебном году определялась в соответствии с нормативными правовыми документами Министерства образования и науки РФ, Федеральной службы по надзору в сфере образования и науки, нормативными локальными актами ОО.</w:t>
      </w:r>
    </w:p>
    <w:p w:rsidR="0051164A" w:rsidRPr="001118A6" w:rsidRDefault="0051164A" w:rsidP="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 xml:space="preserve"> Итоговая аттестация выпускников проходила в форме основного государственного экзамена.</w:t>
      </w:r>
    </w:p>
    <w:p w:rsidR="0051164A" w:rsidRPr="001118A6" w:rsidRDefault="0051164A" w:rsidP="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Целью аттестации является оценка качества подготовки выпускников, уровень освоения выпускниками государственного образовательного стандарта основного общего образования</w:t>
      </w:r>
    </w:p>
    <w:p w:rsidR="0051164A" w:rsidRPr="001118A6" w:rsidRDefault="0051164A" w:rsidP="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На окончание  2021-2022 учебного года в 9 классах обучалось 110  обучающихся. Из них 23 обучающихся  с ОВЗ. Все обучающиеся  9-х  классов были допущены к государственной (итоговой) аттестации.</w:t>
      </w:r>
    </w:p>
    <w:p w:rsidR="0051164A" w:rsidRPr="001118A6" w:rsidRDefault="0051164A" w:rsidP="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u w:val="single"/>
        </w:rPr>
        <w:t>Результаты  письменного экзамена  по русскому языку в 9 классе.</w:t>
      </w:r>
    </w:p>
    <w:p w:rsidR="0051164A" w:rsidRPr="001118A6" w:rsidRDefault="0051164A" w:rsidP="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Учитель- Исраилова З.А.</w:t>
      </w:r>
    </w:p>
    <w:p w:rsidR="0051164A" w:rsidRPr="001118A6" w:rsidRDefault="0051164A" w:rsidP="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Классы: 9 «А», 9 «Б»,9 «В»,9 «Г»</w:t>
      </w:r>
    </w:p>
    <w:p w:rsidR="0051164A" w:rsidRPr="001118A6" w:rsidRDefault="0051164A" w:rsidP="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Дата проведения: 08.06.2022 г</w:t>
      </w:r>
    </w:p>
    <w:p w:rsidR="0051164A" w:rsidRPr="001118A6" w:rsidRDefault="0051164A" w:rsidP="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 xml:space="preserve">Работа состояла из трёх частей, которые последовательно выполнялись учениками. Выполнение трёх частей было обязательно для всех учащихся. </w:t>
      </w:r>
    </w:p>
    <w:p w:rsidR="0051164A" w:rsidRPr="001118A6" w:rsidRDefault="0051164A" w:rsidP="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b/>
          <w:bCs/>
          <w:sz w:val="24"/>
          <w:szCs w:val="24"/>
        </w:rPr>
        <w:t>Часть 1</w:t>
      </w:r>
      <w:r w:rsidRPr="001118A6">
        <w:rPr>
          <w:rFonts w:ascii="Times New Roman" w:eastAsia="Times New Roman" w:hAnsi="Times New Roman" w:cs="Times New Roman"/>
          <w:sz w:val="24"/>
          <w:szCs w:val="24"/>
        </w:rPr>
        <w:t xml:space="preserve"> содержало задания открытого типа с развёрнутым ответом (изложение), проверяющее умение создавать в письменной форме высказывания по заданным параметрам. </w:t>
      </w:r>
    </w:p>
    <w:p w:rsidR="0051164A" w:rsidRPr="001118A6" w:rsidRDefault="0051164A" w:rsidP="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b/>
          <w:bCs/>
          <w:sz w:val="24"/>
          <w:szCs w:val="24"/>
        </w:rPr>
        <w:t>Часть 2</w:t>
      </w:r>
      <w:r w:rsidRPr="001118A6">
        <w:rPr>
          <w:rFonts w:ascii="Times New Roman" w:eastAsia="Times New Roman" w:hAnsi="Times New Roman" w:cs="Times New Roman"/>
          <w:sz w:val="24"/>
          <w:szCs w:val="24"/>
        </w:rPr>
        <w:t xml:space="preserve"> содержала задания с выбором ответа, </w:t>
      </w:r>
      <w:r w:rsidRPr="001118A6">
        <w:rPr>
          <w:rFonts w:ascii="Times New Roman" w:eastAsia="Times New Roman" w:hAnsi="Times New Roman" w:cs="Times New Roman"/>
          <w:sz w:val="24"/>
          <w:szCs w:val="24"/>
          <w:u w:val="single"/>
        </w:rPr>
        <w:t xml:space="preserve">проверяющие умения: </w:t>
      </w:r>
    </w:p>
    <w:p w:rsidR="0051164A" w:rsidRPr="001118A6" w:rsidRDefault="0051164A" w:rsidP="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 xml:space="preserve">1) извлекать основную информацию из текста при аудировании и чтении, </w:t>
      </w:r>
    </w:p>
    <w:p w:rsidR="0051164A" w:rsidRPr="001118A6" w:rsidRDefault="0051164A" w:rsidP="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2) определять средства языкового выражения,</w:t>
      </w:r>
    </w:p>
    <w:p w:rsidR="0051164A" w:rsidRPr="001118A6" w:rsidRDefault="0051164A" w:rsidP="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lastRenderedPageBreak/>
        <w:t xml:space="preserve">3) определять принадлежность текста к определенному стилю и функционально-смысловому типу речи, что готовит учащихся к выполнению задания с развёрнутым ответом части 3. </w:t>
      </w:r>
    </w:p>
    <w:p w:rsidR="0051164A" w:rsidRPr="001118A6" w:rsidRDefault="0051164A" w:rsidP="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b/>
          <w:bCs/>
          <w:sz w:val="24"/>
          <w:szCs w:val="24"/>
        </w:rPr>
        <w:t>Часть 3</w:t>
      </w:r>
      <w:r w:rsidRPr="001118A6">
        <w:rPr>
          <w:rFonts w:ascii="Times New Roman" w:eastAsia="Times New Roman" w:hAnsi="Times New Roman" w:cs="Times New Roman"/>
          <w:sz w:val="24"/>
          <w:szCs w:val="24"/>
        </w:rPr>
        <w:t xml:space="preserve"> содержала задание открытого типа с развернутым ответом (сочинение), проверяющее умение создавать собственное высказывание на основе прослушанного и прочитанного текстов.</w:t>
      </w:r>
    </w:p>
    <w:p w:rsidR="0051164A" w:rsidRPr="001118A6" w:rsidRDefault="0051164A" w:rsidP="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Таким образом, первая часть работы – подробное изложение текста, вторая часть – анализ печатного текста и сопоставление его с текстом изложения, выполнение тестовых заданий, а третья часть – написание небольшого по объёму сочинения- рассуждения на основе прослушанного и прочитанного текстов.</w:t>
      </w:r>
    </w:p>
    <w:p w:rsidR="0051164A" w:rsidRPr="001118A6" w:rsidRDefault="0051164A" w:rsidP="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b/>
          <w:bCs/>
          <w:sz w:val="24"/>
          <w:szCs w:val="24"/>
        </w:rPr>
        <w:t>Оценка образовательных достижений учащихся (кол-во чел.)</w:t>
      </w:r>
    </w:p>
    <w:tbl>
      <w:tblPr>
        <w:tblW w:w="14790" w:type="dxa"/>
        <w:tblCellSpacing w:w="0" w:type="dxa"/>
        <w:tblLayout w:type="fixed"/>
        <w:tblCellMar>
          <w:top w:w="30" w:type="dxa"/>
          <w:left w:w="30" w:type="dxa"/>
          <w:bottom w:w="30" w:type="dxa"/>
          <w:right w:w="30" w:type="dxa"/>
        </w:tblCellMar>
        <w:tblLook w:val="04A0" w:firstRow="1" w:lastRow="0" w:firstColumn="1" w:lastColumn="0" w:noHBand="0" w:noVBand="1"/>
      </w:tblPr>
      <w:tblGrid>
        <w:gridCol w:w="1603"/>
        <w:gridCol w:w="2127"/>
        <w:gridCol w:w="2127"/>
        <w:gridCol w:w="2978"/>
        <w:gridCol w:w="2836"/>
        <w:gridCol w:w="3119"/>
      </w:tblGrid>
      <w:tr w:rsidR="0051164A" w:rsidRPr="001118A6" w:rsidTr="0051164A">
        <w:trPr>
          <w:trHeight w:val="435"/>
          <w:tblCellSpacing w:w="0" w:type="dxa"/>
        </w:trPr>
        <w:tc>
          <w:tcPr>
            <w:tcW w:w="3730" w:type="dxa"/>
            <w:gridSpan w:val="2"/>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240" w:lineRule="auto"/>
              <w:jc w:val="center"/>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Выпускники основной школы</w:t>
            </w:r>
          </w:p>
        </w:tc>
        <w:tc>
          <w:tcPr>
            <w:tcW w:w="11056" w:type="dxa"/>
            <w:gridSpan w:val="4"/>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hideMark/>
          </w:tcPr>
          <w:p w:rsidR="0051164A" w:rsidRPr="001118A6" w:rsidRDefault="0051164A">
            <w:pPr>
              <w:spacing w:before="100" w:beforeAutospacing="1" w:after="100" w:afterAutospacing="1" w:line="240" w:lineRule="auto"/>
              <w:jc w:val="center"/>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Получили за экзаменационную работу (кол-во чел.)</w:t>
            </w:r>
          </w:p>
        </w:tc>
      </w:tr>
      <w:tr w:rsidR="0051164A" w:rsidRPr="001118A6" w:rsidTr="0051164A">
        <w:trPr>
          <w:trHeight w:val="480"/>
          <w:tblCellSpacing w:w="0" w:type="dxa"/>
        </w:trPr>
        <w:tc>
          <w:tcPr>
            <w:tcW w:w="1604"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Всего</w:t>
            </w:r>
          </w:p>
        </w:tc>
        <w:tc>
          <w:tcPr>
            <w:tcW w:w="2126"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Сдавали экзамен</w:t>
            </w:r>
          </w:p>
        </w:tc>
        <w:tc>
          <w:tcPr>
            <w:tcW w:w="2126"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240" w:lineRule="auto"/>
              <w:jc w:val="center"/>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«5»</w:t>
            </w:r>
          </w:p>
        </w:tc>
        <w:tc>
          <w:tcPr>
            <w:tcW w:w="2977"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240" w:lineRule="auto"/>
              <w:jc w:val="center"/>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«4»</w:t>
            </w:r>
          </w:p>
        </w:tc>
        <w:tc>
          <w:tcPr>
            <w:tcW w:w="2835"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240" w:lineRule="auto"/>
              <w:jc w:val="center"/>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«3»</w:t>
            </w:r>
          </w:p>
        </w:tc>
        <w:tc>
          <w:tcPr>
            <w:tcW w:w="3118"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hideMark/>
          </w:tcPr>
          <w:p w:rsidR="0051164A" w:rsidRPr="001118A6" w:rsidRDefault="0051164A">
            <w:pPr>
              <w:spacing w:before="100" w:beforeAutospacing="1" w:after="100" w:afterAutospacing="1" w:line="240" w:lineRule="auto"/>
              <w:jc w:val="center"/>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«2»</w:t>
            </w:r>
          </w:p>
        </w:tc>
      </w:tr>
      <w:tr w:rsidR="0051164A" w:rsidRPr="001118A6" w:rsidTr="0051164A">
        <w:trPr>
          <w:trHeight w:val="120"/>
          <w:tblCellSpacing w:w="0" w:type="dxa"/>
        </w:trPr>
        <w:tc>
          <w:tcPr>
            <w:tcW w:w="1604"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120" w:lineRule="atLeast"/>
              <w:jc w:val="center"/>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110</w:t>
            </w:r>
          </w:p>
        </w:tc>
        <w:tc>
          <w:tcPr>
            <w:tcW w:w="2126"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120" w:lineRule="atLeast"/>
              <w:jc w:val="center"/>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110</w:t>
            </w:r>
          </w:p>
        </w:tc>
        <w:tc>
          <w:tcPr>
            <w:tcW w:w="2126"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120" w:lineRule="atLeast"/>
              <w:jc w:val="center"/>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11</w:t>
            </w:r>
          </w:p>
        </w:tc>
        <w:tc>
          <w:tcPr>
            <w:tcW w:w="2977"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120" w:lineRule="atLeast"/>
              <w:jc w:val="center"/>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33</w:t>
            </w:r>
          </w:p>
        </w:tc>
        <w:tc>
          <w:tcPr>
            <w:tcW w:w="2835"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120" w:lineRule="atLeast"/>
              <w:jc w:val="center"/>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42</w:t>
            </w:r>
          </w:p>
        </w:tc>
        <w:tc>
          <w:tcPr>
            <w:tcW w:w="3118"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hideMark/>
          </w:tcPr>
          <w:p w:rsidR="0051164A" w:rsidRPr="001118A6" w:rsidRDefault="0051164A">
            <w:pPr>
              <w:spacing w:before="100" w:beforeAutospacing="1" w:after="100" w:afterAutospacing="1" w:line="120" w:lineRule="atLeast"/>
              <w:jc w:val="center"/>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24</w:t>
            </w:r>
          </w:p>
        </w:tc>
      </w:tr>
      <w:tr w:rsidR="0051164A" w:rsidRPr="001118A6" w:rsidTr="0051164A">
        <w:trPr>
          <w:trHeight w:val="195"/>
          <w:tblCellSpacing w:w="0" w:type="dxa"/>
        </w:trPr>
        <w:tc>
          <w:tcPr>
            <w:tcW w:w="1604"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195" w:lineRule="atLeast"/>
              <w:jc w:val="center"/>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итого</w:t>
            </w:r>
          </w:p>
        </w:tc>
        <w:tc>
          <w:tcPr>
            <w:tcW w:w="2126"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195" w:lineRule="atLeast"/>
              <w:jc w:val="center"/>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10 %</w:t>
            </w:r>
          </w:p>
        </w:tc>
        <w:tc>
          <w:tcPr>
            <w:tcW w:w="2977"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195" w:lineRule="atLeast"/>
              <w:jc w:val="center"/>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30%</w:t>
            </w:r>
          </w:p>
        </w:tc>
        <w:tc>
          <w:tcPr>
            <w:tcW w:w="2835"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195" w:lineRule="atLeast"/>
              <w:jc w:val="center"/>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38,18 %</w:t>
            </w:r>
          </w:p>
        </w:tc>
        <w:tc>
          <w:tcPr>
            <w:tcW w:w="3118"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hideMark/>
          </w:tcPr>
          <w:p w:rsidR="0051164A" w:rsidRPr="001118A6" w:rsidRDefault="0051164A">
            <w:pPr>
              <w:spacing w:before="100" w:beforeAutospacing="1" w:after="100" w:afterAutospacing="1" w:line="195" w:lineRule="atLeast"/>
              <w:jc w:val="center"/>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21,82%</w:t>
            </w:r>
          </w:p>
        </w:tc>
      </w:tr>
    </w:tbl>
    <w:tbl>
      <w:tblPr>
        <w:tblpPr w:leftFromText="180" w:rightFromText="180" w:bottomFromText="200" w:vertAnchor="text" w:horzAnchor="margin" w:tblpY="509"/>
        <w:tblW w:w="14786" w:type="dxa"/>
        <w:tblCellSpacing w:w="0" w:type="dxa"/>
        <w:tblCellMar>
          <w:top w:w="30" w:type="dxa"/>
          <w:left w:w="30" w:type="dxa"/>
          <w:bottom w:w="30" w:type="dxa"/>
          <w:right w:w="30" w:type="dxa"/>
        </w:tblCellMar>
        <w:tblLook w:val="04A0" w:firstRow="1" w:lastRow="0" w:firstColumn="1" w:lastColumn="0" w:noHBand="0" w:noVBand="1"/>
      </w:tblPr>
      <w:tblGrid>
        <w:gridCol w:w="2171"/>
        <w:gridCol w:w="3685"/>
        <w:gridCol w:w="4111"/>
        <w:gridCol w:w="4819"/>
      </w:tblGrid>
      <w:tr w:rsidR="0051164A" w:rsidRPr="001118A6" w:rsidTr="0051164A">
        <w:trPr>
          <w:trHeight w:val="210"/>
          <w:tblCellSpacing w:w="0" w:type="dxa"/>
        </w:trPr>
        <w:tc>
          <w:tcPr>
            <w:tcW w:w="14786" w:type="dxa"/>
            <w:gridSpan w:val="4"/>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hideMark/>
          </w:tcPr>
          <w:p w:rsidR="0051164A" w:rsidRPr="001118A6" w:rsidRDefault="0051164A">
            <w:pPr>
              <w:spacing w:before="100" w:beforeAutospacing="1" w:after="100" w:afterAutospacing="1" w:line="210" w:lineRule="atLeast"/>
              <w:jc w:val="center"/>
              <w:rPr>
                <w:rFonts w:ascii="Times New Roman" w:eastAsia="Times New Roman" w:hAnsi="Times New Roman" w:cs="Times New Roman"/>
                <w:color w:val="FF0000"/>
                <w:sz w:val="24"/>
                <w:szCs w:val="24"/>
              </w:rPr>
            </w:pPr>
            <w:r w:rsidRPr="001118A6">
              <w:rPr>
                <w:rFonts w:ascii="Times New Roman" w:eastAsia="Times New Roman" w:hAnsi="Times New Roman" w:cs="Times New Roman"/>
                <w:color w:val="FF0000"/>
                <w:sz w:val="24"/>
                <w:szCs w:val="24"/>
              </w:rPr>
              <w:t>Соотношение годовых и экзаменационных отметок</w:t>
            </w:r>
          </w:p>
        </w:tc>
      </w:tr>
      <w:tr w:rsidR="0051164A" w:rsidRPr="001118A6" w:rsidTr="0051164A">
        <w:trPr>
          <w:trHeight w:val="495"/>
          <w:tblCellSpacing w:w="0" w:type="dxa"/>
        </w:trPr>
        <w:tc>
          <w:tcPr>
            <w:tcW w:w="2171"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after="0" w:line="240" w:lineRule="auto"/>
              <w:jc w:val="center"/>
              <w:rPr>
                <w:rFonts w:ascii="Times New Roman" w:eastAsia="Times New Roman" w:hAnsi="Times New Roman" w:cs="Times New Roman"/>
                <w:b/>
                <w:color w:val="FF0000"/>
                <w:sz w:val="24"/>
                <w:szCs w:val="24"/>
              </w:rPr>
            </w:pPr>
            <w:r w:rsidRPr="001118A6">
              <w:rPr>
                <w:rFonts w:ascii="Times New Roman" w:eastAsia="Times New Roman" w:hAnsi="Times New Roman" w:cs="Times New Roman"/>
                <w:b/>
                <w:color w:val="FF0000"/>
                <w:sz w:val="24"/>
                <w:szCs w:val="24"/>
              </w:rPr>
              <w:t>Отметка</w:t>
            </w:r>
          </w:p>
        </w:tc>
        <w:tc>
          <w:tcPr>
            <w:tcW w:w="3685"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after="0" w:line="240" w:lineRule="auto"/>
              <w:jc w:val="center"/>
              <w:rPr>
                <w:rFonts w:ascii="Times New Roman" w:eastAsia="Times New Roman" w:hAnsi="Times New Roman" w:cs="Times New Roman"/>
                <w:b/>
                <w:color w:val="FF0000"/>
                <w:sz w:val="24"/>
                <w:szCs w:val="24"/>
              </w:rPr>
            </w:pPr>
            <w:r w:rsidRPr="001118A6">
              <w:rPr>
                <w:rFonts w:ascii="Times New Roman" w:eastAsia="Times New Roman" w:hAnsi="Times New Roman" w:cs="Times New Roman"/>
                <w:b/>
                <w:color w:val="FF0000"/>
                <w:sz w:val="24"/>
                <w:szCs w:val="24"/>
              </w:rPr>
              <w:t>Годовая оценка</w:t>
            </w:r>
          </w:p>
          <w:p w:rsidR="0051164A" w:rsidRPr="001118A6" w:rsidRDefault="0051164A">
            <w:pPr>
              <w:spacing w:after="0" w:line="240" w:lineRule="auto"/>
              <w:jc w:val="center"/>
              <w:rPr>
                <w:rFonts w:ascii="Times New Roman" w:eastAsia="Times New Roman" w:hAnsi="Times New Roman" w:cs="Times New Roman"/>
                <w:b/>
                <w:color w:val="FF0000"/>
                <w:sz w:val="24"/>
                <w:szCs w:val="24"/>
              </w:rPr>
            </w:pPr>
            <w:r w:rsidRPr="001118A6">
              <w:rPr>
                <w:rFonts w:ascii="Times New Roman" w:eastAsia="Times New Roman" w:hAnsi="Times New Roman" w:cs="Times New Roman"/>
                <w:b/>
                <w:color w:val="FF0000"/>
                <w:sz w:val="24"/>
                <w:szCs w:val="24"/>
              </w:rPr>
              <w:t>(количество уч-ся)</w:t>
            </w:r>
          </w:p>
        </w:tc>
        <w:tc>
          <w:tcPr>
            <w:tcW w:w="4111"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after="0" w:line="240" w:lineRule="auto"/>
              <w:jc w:val="center"/>
              <w:rPr>
                <w:rFonts w:ascii="Times New Roman" w:eastAsia="Times New Roman" w:hAnsi="Times New Roman" w:cs="Times New Roman"/>
                <w:b/>
                <w:color w:val="FF0000"/>
                <w:sz w:val="24"/>
                <w:szCs w:val="24"/>
              </w:rPr>
            </w:pPr>
            <w:r w:rsidRPr="001118A6">
              <w:rPr>
                <w:rFonts w:ascii="Times New Roman" w:eastAsia="Times New Roman" w:hAnsi="Times New Roman" w:cs="Times New Roman"/>
                <w:b/>
                <w:color w:val="FF0000"/>
                <w:sz w:val="24"/>
                <w:szCs w:val="24"/>
              </w:rPr>
              <w:t>Экзаменационная оценка</w:t>
            </w:r>
          </w:p>
          <w:p w:rsidR="0051164A" w:rsidRPr="001118A6" w:rsidRDefault="0051164A">
            <w:pPr>
              <w:spacing w:after="0" w:line="240" w:lineRule="auto"/>
              <w:jc w:val="center"/>
              <w:rPr>
                <w:rFonts w:ascii="Times New Roman" w:eastAsia="Times New Roman" w:hAnsi="Times New Roman" w:cs="Times New Roman"/>
                <w:b/>
                <w:color w:val="FF0000"/>
                <w:sz w:val="24"/>
                <w:szCs w:val="24"/>
              </w:rPr>
            </w:pPr>
            <w:r w:rsidRPr="001118A6">
              <w:rPr>
                <w:rFonts w:ascii="Times New Roman" w:eastAsia="Times New Roman" w:hAnsi="Times New Roman" w:cs="Times New Roman"/>
                <w:b/>
                <w:color w:val="FF0000"/>
                <w:sz w:val="24"/>
                <w:szCs w:val="24"/>
              </w:rPr>
              <w:t>(количество уч-ся)</w:t>
            </w:r>
          </w:p>
        </w:tc>
        <w:tc>
          <w:tcPr>
            <w:tcW w:w="4819"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hideMark/>
          </w:tcPr>
          <w:p w:rsidR="0051164A" w:rsidRPr="001118A6" w:rsidRDefault="0051164A">
            <w:pPr>
              <w:spacing w:after="0" w:line="240" w:lineRule="auto"/>
              <w:jc w:val="center"/>
              <w:rPr>
                <w:rFonts w:ascii="Times New Roman" w:eastAsia="Times New Roman" w:hAnsi="Times New Roman" w:cs="Times New Roman"/>
                <w:b/>
                <w:color w:val="FF0000"/>
                <w:sz w:val="24"/>
                <w:szCs w:val="24"/>
              </w:rPr>
            </w:pPr>
            <w:r w:rsidRPr="001118A6">
              <w:rPr>
                <w:rFonts w:ascii="Times New Roman" w:eastAsia="Times New Roman" w:hAnsi="Times New Roman" w:cs="Times New Roman"/>
                <w:b/>
                <w:color w:val="FF0000"/>
                <w:sz w:val="24"/>
                <w:szCs w:val="24"/>
              </w:rPr>
              <w:t>Подтвердили годовую отметку, к-во чел.</w:t>
            </w:r>
          </w:p>
        </w:tc>
      </w:tr>
      <w:tr w:rsidR="0051164A" w:rsidRPr="001118A6" w:rsidTr="0051164A">
        <w:trPr>
          <w:trHeight w:val="240"/>
          <w:tblCellSpacing w:w="0" w:type="dxa"/>
        </w:trPr>
        <w:tc>
          <w:tcPr>
            <w:tcW w:w="2171"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240" w:lineRule="auto"/>
              <w:jc w:val="center"/>
              <w:rPr>
                <w:rFonts w:ascii="Times New Roman" w:eastAsia="Times New Roman" w:hAnsi="Times New Roman" w:cs="Times New Roman"/>
                <w:color w:val="FF0000"/>
                <w:sz w:val="24"/>
                <w:szCs w:val="24"/>
              </w:rPr>
            </w:pPr>
            <w:r w:rsidRPr="001118A6">
              <w:rPr>
                <w:rFonts w:ascii="Times New Roman" w:eastAsia="Times New Roman" w:hAnsi="Times New Roman" w:cs="Times New Roman"/>
                <w:color w:val="FF0000"/>
                <w:sz w:val="24"/>
                <w:szCs w:val="24"/>
              </w:rPr>
              <w:t>2</w:t>
            </w:r>
          </w:p>
        </w:tc>
        <w:tc>
          <w:tcPr>
            <w:tcW w:w="3685"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240" w:lineRule="auto"/>
              <w:jc w:val="center"/>
              <w:rPr>
                <w:rFonts w:ascii="Times New Roman" w:eastAsia="Times New Roman" w:hAnsi="Times New Roman" w:cs="Times New Roman"/>
                <w:color w:val="FF0000"/>
                <w:sz w:val="24"/>
                <w:szCs w:val="24"/>
              </w:rPr>
            </w:pPr>
            <w:r w:rsidRPr="001118A6">
              <w:rPr>
                <w:rFonts w:ascii="Times New Roman" w:eastAsia="Times New Roman" w:hAnsi="Times New Roman" w:cs="Times New Roman"/>
                <w:color w:val="FF0000"/>
                <w:sz w:val="24"/>
                <w:szCs w:val="24"/>
              </w:rPr>
              <w:t>0%/0</w:t>
            </w:r>
          </w:p>
        </w:tc>
        <w:tc>
          <w:tcPr>
            <w:tcW w:w="4111"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240" w:lineRule="auto"/>
              <w:jc w:val="center"/>
              <w:rPr>
                <w:rFonts w:ascii="Times New Roman" w:eastAsia="Times New Roman" w:hAnsi="Times New Roman" w:cs="Times New Roman"/>
                <w:color w:val="FF0000"/>
                <w:sz w:val="24"/>
                <w:szCs w:val="24"/>
              </w:rPr>
            </w:pPr>
            <w:r w:rsidRPr="001118A6">
              <w:rPr>
                <w:rFonts w:ascii="Times New Roman" w:eastAsia="Times New Roman" w:hAnsi="Times New Roman" w:cs="Times New Roman"/>
                <w:color w:val="FF0000"/>
                <w:sz w:val="24"/>
                <w:szCs w:val="24"/>
              </w:rPr>
              <w:t>21,82%/24</w:t>
            </w:r>
          </w:p>
        </w:tc>
        <w:tc>
          <w:tcPr>
            <w:tcW w:w="4819"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hideMark/>
          </w:tcPr>
          <w:p w:rsidR="0051164A" w:rsidRPr="001118A6" w:rsidRDefault="0051164A">
            <w:pPr>
              <w:spacing w:before="100" w:beforeAutospacing="1" w:after="100" w:afterAutospacing="1" w:line="240" w:lineRule="auto"/>
              <w:jc w:val="center"/>
              <w:rPr>
                <w:rFonts w:ascii="Times New Roman" w:eastAsia="Times New Roman" w:hAnsi="Times New Roman" w:cs="Times New Roman"/>
                <w:color w:val="FF0000"/>
                <w:sz w:val="24"/>
                <w:szCs w:val="24"/>
              </w:rPr>
            </w:pPr>
            <w:r w:rsidRPr="001118A6">
              <w:rPr>
                <w:rFonts w:ascii="Times New Roman" w:eastAsia="Times New Roman" w:hAnsi="Times New Roman" w:cs="Times New Roman"/>
                <w:color w:val="FF0000"/>
                <w:sz w:val="24"/>
                <w:szCs w:val="24"/>
              </w:rPr>
              <w:t>0%/0</w:t>
            </w:r>
          </w:p>
        </w:tc>
      </w:tr>
      <w:tr w:rsidR="0051164A" w:rsidRPr="001118A6" w:rsidTr="0051164A">
        <w:trPr>
          <w:trHeight w:val="225"/>
          <w:tblCellSpacing w:w="0" w:type="dxa"/>
        </w:trPr>
        <w:tc>
          <w:tcPr>
            <w:tcW w:w="2171"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225" w:lineRule="atLeast"/>
              <w:jc w:val="center"/>
              <w:rPr>
                <w:rFonts w:ascii="Times New Roman" w:eastAsia="Times New Roman" w:hAnsi="Times New Roman" w:cs="Times New Roman"/>
                <w:color w:val="FF0000"/>
                <w:sz w:val="24"/>
                <w:szCs w:val="24"/>
              </w:rPr>
            </w:pPr>
            <w:r w:rsidRPr="001118A6">
              <w:rPr>
                <w:rFonts w:ascii="Times New Roman" w:eastAsia="Times New Roman" w:hAnsi="Times New Roman" w:cs="Times New Roman"/>
                <w:color w:val="FF0000"/>
                <w:sz w:val="24"/>
                <w:szCs w:val="24"/>
              </w:rPr>
              <w:t>3</w:t>
            </w:r>
          </w:p>
        </w:tc>
        <w:tc>
          <w:tcPr>
            <w:tcW w:w="3685"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225" w:lineRule="atLeast"/>
              <w:jc w:val="center"/>
              <w:rPr>
                <w:rFonts w:ascii="Times New Roman" w:eastAsia="Times New Roman" w:hAnsi="Times New Roman" w:cs="Times New Roman"/>
                <w:color w:val="FF0000"/>
                <w:sz w:val="24"/>
                <w:szCs w:val="24"/>
              </w:rPr>
            </w:pPr>
            <w:r w:rsidRPr="001118A6">
              <w:rPr>
                <w:rFonts w:ascii="Times New Roman" w:eastAsia="Times New Roman" w:hAnsi="Times New Roman" w:cs="Times New Roman"/>
                <w:color w:val="FF0000"/>
                <w:sz w:val="24"/>
                <w:szCs w:val="24"/>
              </w:rPr>
              <w:t>84%/70</w:t>
            </w:r>
          </w:p>
        </w:tc>
        <w:tc>
          <w:tcPr>
            <w:tcW w:w="4111"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225" w:lineRule="atLeast"/>
              <w:jc w:val="center"/>
              <w:rPr>
                <w:rFonts w:ascii="Times New Roman" w:eastAsia="Times New Roman" w:hAnsi="Times New Roman" w:cs="Times New Roman"/>
                <w:color w:val="FF0000"/>
                <w:sz w:val="24"/>
                <w:szCs w:val="24"/>
              </w:rPr>
            </w:pPr>
            <w:r w:rsidRPr="001118A6">
              <w:rPr>
                <w:rFonts w:ascii="Times New Roman" w:eastAsia="Times New Roman" w:hAnsi="Times New Roman" w:cs="Times New Roman"/>
                <w:color w:val="FF0000"/>
                <w:sz w:val="24"/>
                <w:szCs w:val="24"/>
              </w:rPr>
              <w:t>38,18%/42</w:t>
            </w:r>
          </w:p>
        </w:tc>
        <w:tc>
          <w:tcPr>
            <w:tcW w:w="4819"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hideMark/>
          </w:tcPr>
          <w:p w:rsidR="0051164A" w:rsidRPr="001118A6" w:rsidRDefault="0051164A">
            <w:pPr>
              <w:spacing w:before="100" w:beforeAutospacing="1" w:after="100" w:afterAutospacing="1" w:line="225" w:lineRule="atLeast"/>
              <w:jc w:val="center"/>
              <w:rPr>
                <w:rFonts w:ascii="Times New Roman" w:eastAsia="Times New Roman" w:hAnsi="Times New Roman" w:cs="Times New Roman"/>
                <w:color w:val="FF0000"/>
                <w:sz w:val="24"/>
                <w:szCs w:val="24"/>
              </w:rPr>
            </w:pPr>
            <w:r w:rsidRPr="001118A6">
              <w:rPr>
                <w:rFonts w:ascii="Times New Roman" w:eastAsia="Times New Roman" w:hAnsi="Times New Roman" w:cs="Times New Roman"/>
                <w:color w:val="FF0000"/>
                <w:sz w:val="24"/>
                <w:szCs w:val="24"/>
              </w:rPr>
              <w:t>37,5%/42</w:t>
            </w:r>
          </w:p>
        </w:tc>
      </w:tr>
      <w:tr w:rsidR="0051164A" w:rsidRPr="001118A6" w:rsidTr="0051164A">
        <w:trPr>
          <w:trHeight w:val="195"/>
          <w:tblCellSpacing w:w="0" w:type="dxa"/>
        </w:trPr>
        <w:tc>
          <w:tcPr>
            <w:tcW w:w="2171"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195" w:lineRule="atLeast"/>
              <w:jc w:val="center"/>
              <w:rPr>
                <w:rFonts w:ascii="Times New Roman" w:eastAsia="Times New Roman" w:hAnsi="Times New Roman" w:cs="Times New Roman"/>
                <w:color w:val="FF0000"/>
                <w:sz w:val="24"/>
                <w:szCs w:val="24"/>
              </w:rPr>
            </w:pPr>
            <w:r w:rsidRPr="001118A6">
              <w:rPr>
                <w:rFonts w:ascii="Times New Roman" w:eastAsia="Times New Roman" w:hAnsi="Times New Roman" w:cs="Times New Roman"/>
                <w:color w:val="FF0000"/>
                <w:sz w:val="24"/>
                <w:szCs w:val="24"/>
              </w:rPr>
              <w:t>4</w:t>
            </w:r>
          </w:p>
        </w:tc>
        <w:tc>
          <w:tcPr>
            <w:tcW w:w="3685"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195" w:lineRule="atLeast"/>
              <w:jc w:val="center"/>
              <w:rPr>
                <w:rFonts w:ascii="Times New Roman" w:eastAsia="Times New Roman" w:hAnsi="Times New Roman" w:cs="Times New Roman"/>
                <w:color w:val="FF0000"/>
                <w:sz w:val="24"/>
                <w:szCs w:val="24"/>
              </w:rPr>
            </w:pPr>
            <w:r w:rsidRPr="001118A6">
              <w:rPr>
                <w:rFonts w:ascii="Times New Roman" w:eastAsia="Times New Roman" w:hAnsi="Times New Roman" w:cs="Times New Roman"/>
                <w:color w:val="FF0000"/>
                <w:sz w:val="24"/>
                <w:szCs w:val="24"/>
              </w:rPr>
              <w:t>24%/32</w:t>
            </w:r>
          </w:p>
        </w:tc>
        <w:tc>
          <w:tcPr>
            <w:tcW w:w="4111"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195" w:lineRule="atLeast"/>
              <w:rPr>
                <w:rFonts w:ascii="Times New Roman" w:eastAsia="Times New Roman" w:hAnsi="Times New Roman" w:cs="Times New Roman"/>
                <w:color w:val="FF0000"/>
                <w:sz w:val="24"/>
                <w:szCs w:val="24"/>
              </w:rPr>
            </w:pPr>
            <w:r w:rsidRPr="001118A6">
              <w:rPr>
                <w:rFonts w:ascii="Times New Roman" w:eastAsia="Times New Roman" w:hAnsi="Times New Roman" w:cs="Times New Roman"/>
                <w:color w:val="FF0000"/>
                <w:sz w:val="24"/>
                <w:szCs w:val="24"/>
              </w:rPr>
              <w:t xml:space="preserve">                        30%/33</w:t>
            </w:r>
          </w:p>
        </w:tc>
        <w:tc>
          <w:tcPr>
            <w:tcW w:w="4819"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hideMark/>
          </w:tcPr>
          <w:p w:rsidR="0051164A" w:rsidRPr="001118A6" w:rsidRDefault="0051164A">
            <w:pPr>
              <w:spacing w:before="100" w:beforeAutospacing="1" w:after="100" w:afterAutospacing="1" w:line="195" w:lineRule="atLeast"/>
              <w:jc w:val="center"/>
              <w:rPr>
                <w:rFonts w:ascii="Times New Roman" w:eastAsia="Times New Roman" w:hAnsi="Times New Roman" w:cs="Times New Roman"/>
                <w:color w:val="FF0000"/>
                <w:sz w:val="24"/>
                <w:szCs w:val="24"/>
              </w:rPr>
            </w:pPr>
            <w:r w:rsidRPr="001118A6">
              <w:rPr>
                <w:rFonts w:ascii="Times New Roman" w:eastAsia="Times New Roman" w:hAnsi="Times New Roman" w:cs="Times New Roman"/>
                <w:color w:val="FF0000"/>
                <w:sz w:val="24"/>
                <w:szCs w:val="24"/>
              </w:rPr>
              <w:t>28,57%/32</w:t>
            </w:r>
          </w:p>
        </w:tc>
      </w:tr>
      <w:tr w:rsidR="0051164A" w:rsidRPr="001118A6" w:rsidTr="0051164A">
        <w:trPr>
          <w:trHeight w:val="60"/>
          <w:tblCellSpacing w:w="0" w:type="dxa"/>
        </w:trPr>
        <w:tc>
          <w:tcPr>
            <w:tcW w:w="2171"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60" w:lineRule="atLeast"/>
              <w:jc w:val="center"/>
              <w:rPr>
                <w:rFonts w:ascii="Times New Roman" w:eastAsia="Times New Roman" w:hAnsi="Times New Roman" w:cs="Times New Roman"/>
                <w:color w:val="FF0000"/>
                <w:sz w:val="24"/>
                <w:szCs w:val="24"/>
              </w:rPr>
            </w:pPr>
            <w:r w:rsidRPr="001118A6">
              <w:rPr>
                <w:rFonts w:ascii="Times New Roman" w:eastAsia="Times New Roman" w:hAnsi="Times New Roman" w:cs="Times New Roman"/>
                <w:color w:val="FF0000"/>
                <w:sz w:val="24"/>
                <w:szCs w:val="24"/>
              </w:rPr>
              <w:t>5</w:t>
            </w:r>
          </w:p>
        </w:tc>
        <w:tc>
          <w:tcPr>
            <w:tcW w:w="3685"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60" w:lineRule="atLeast"/>
              <w:jc w:val="center"/>
              <w:rPr>
                <w:rFonts w:ascii="Times New Roman" w:eastAsia="Times New Roman" w:hAnsi="Times New Roman" w:cs="Times New Roman"/>
                <w:color w:val="FF0000"/>
                <w:sz w:val="24"/>
                <w:szCs w:val="24"/>
              </w:rPr>
            </w:pPr>
            <w:r w:rsidRPr="001118A6">
              <w:rPr>
                <w:rFonts w:ascii="Times New Roman" w:eastAsia="Times New Roman" w:hAnsi="Times New Roman" w:cs="Times New Roman"/>
                <w:color w:val="FF0000"/>
                <w:sz w:val="24"/>
                <w:szCs w:val="24"/>
              </w:rPr>
              <w:t>13%/9</w:t>
            </w:r>
          </w:p>
        </w:tc>
        <w:tc>
          <w:tcPr>
            <w:tcW w:w="4111" w:type="dxa"/>
            <w:tcBorders>
              <w:top w:val="single" w:sz="6" w:space="0" w:color="000000"/>
              <w:left w:val="single" w:sz="6" w:space="0" w:color="000000"/>
              <w:bottom w:val="single" w:sz="6" w:space="0" w:color="000000"/>
              <w:right w:val="nil"/>
            </w:tcBorders>
            <w:tcMar>
              <w:top w:w="0" w:type="dxa"/>
              <w:left w:w="29" w:type="dxa"/>
              <w:bottom w:w="0" w:type="dxa"/>
              <w:right w:w="0" w:type="dxa"/>
            </w:tcMar>
            <w:hideMark/>
          </w:tcPr>
          <w:p w:rsidR="0051164A" w:rsidRPr="001118A6" w:rsidRDefault="0051164A">
            <w:pPr>
              <w:spacing w:before="100" w:beforeAutospacing="1" w:after="100" w:afterAutospacing="1" w:line="60" w:lineRule="atLeast"/>
              <w:rPr>
                <w:rFonts w:ascii="Times New Roman" w:eastAsia="Times New Roman" w:hAnsi="Times New Roman" w:cs="Times New Roman"/>
                <w:color w:val="FF0000"/>
                <w:sz w:val="24"/>
                <w:szCs w:val="24"/>
              </w:rPr>
            </w:pPr>
            <w:r w:rsidRPr="001118A6">
              <w:rPr>
                <w:rFonts w:ascii="Times New Roman" w:eastAsia="Times New Roman" w:hAnsi="Times New Roman" w:cs="Times New Roman"/>
                <w:color w:val="FF0000"/>
                <w:sz w:val="24"/>
                <w:szCs w:val="24"/>
              </w:rPr>
              <w:t xml:space="preserve">                        10%/11</w:t>
            </w:r>
          </w:p>
        </w:tc>
        <w:tc>
          <w:tcPr>
            <w:tcW w:w="4819"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hideMark/>
          </w:tcPr>
          <w:p w:rsidR="0051164A" w:rsidRPr="001118A6" w:rsidRDefault="0051164A">
            <w:pPr>
              <w:spacing w:before="100" w:beforeAutospacing="1" w:after="100" w:afterAutospacing="1" w:line="60" w:lineRule="atLeast"/>
              <w:jc w:val="center"/>
              <w:rPr>
                <w:rFonts w:ascii="Times New Roman" w:eastAsia="Times New Roman" w:hAnsi="Times New Roman" w:cs="Times New Roman"/>
                <w:color w:val="FF0000"/>
                <w:sz w:val="24"/>
                <w:szCs w:val="24"/>
              </w:rPr>
            </w:pPr>
            <w:r w:rsidRPr="001118A6">
              <w:rPr>
                <w:rFonts w:ascii="Times New Roman" w:eastAsia="Times New Roman" w:hAnsi="Times New Roman" w:cs="Times New Roman"/>
                <w:color w:val="FF0000"/>
                <w:sz w:val="24"/>
                <w:szCs w:val="24"/>
              </w:rPr>
              <w:t>8,03%/9</w:t>
            </w:r>
          </w:p>
        </w:tc>
      </w:tr>
    </w:tbl>
    <w:p w:rsidR="0051164A" w:rsidRPr="001118A6" w:rsidRDefault="0051164A" w:rsidP="0051164A">
      <w:pPr>
        <w:spacing w:line="240" w:lineRule="auto"/>
        <w:rPr>
          <w:rFonts w:ascii="Times New Roman" w:eastAsiaTheme="minorHAnsi" w:hAnsi="Times New Roman" w:cs="Times New Roman"/>
          <w:sz w:val="24"/>
          <w:szCs w:val="24"/>
          <w:lang w:eastAsia="en-US"/>
        </w:rPr>
      </w:pPr>
    </w:p>
    <w:p w:rsidR="0051164A" w:rsidRPr="001118A6" w:rsidRDefault="0051164A" w:rsidP="0051164A">
      <w:pPr>
        <w:spacing w:after="0" w:line="240" w:lineRule="auto"/>
        <w:jc w:val="center"/>
        <w:rPr>
          <w:rFonts w:ascii="Times New Roman" w:eastAsia="Times New Roman" w:hAnsi="Times New Roman" w:cs="Times New Roman"/>
          <w:b/>
          <w:sz w:val="24"/>
          <w:szCs w:val="24"/>
        </w:rPr>
      </w:pPr>
      <w:r w:rsidRPr="001118A6">
        <w:rPr>
          <w:rFonts w:ascii="Times New Roman" w:eastAsia="Times New Roman" w:hAnsi="Times New Roman" w:cs="Times New Roman"/>
          <w:b/>
          <w:sz w:val="24"/>
          <w:szCs w:val="24"/>
        </w:rPr>
        <w:t>Диагностическая карта ОГЭ по  русскому языку</w:t>
      </w:r>
    </w:p>
    <w:p w:rsidR="0051164A" w:rsidRPr="001118A6" w:rsidRDefault="0051164A" w:rsidP="0051164A">
      <w:pPr>
        <w:spacing w:after="0" w:line="240" w:lineRule="auto"/>
        <w:jc w:val="center"/>
        <w:rPr>
          <w:rFonts w:ascii="Times New Roman" w:eastAsia="Times New Roman" w:hAnsi="Times New Roman" w:cs="Times New Roman"/>
          <w:b/>
          <w:sz w:val="24"/>
          <w:szCs w:val="24"/>
        </w:rPr>
      </w:pPr>
      <w:r w:rsidRPr="001118A6">
        <w:rPr>
          <w:rFonts w:ascii="Times New Roman" w:eastAsia="Times New Roman" w:hAnsi="Times New Roman" w:cs="Times New Roman"/>
          <w:b/>
          <w:sz w:val="24"/>
          <w:szCs w:val="24"/>
        </w:rPr>
        <w:t>в 9 «А» классе МБОУ «СОШ № 4 г.Урус – Мартан»</w:t>
      </w:r>
    </w:p>
    <w:p w:rsidR="0051164A" w:rsidRPr="001118A6" w:rsidRDefault="0051164A" w:rsidP="0051164A">
      <w:pPr>
        <w:rPr>
          <w:rFonts w:ascii="Times New Roman" w:eastAsia="Times New Roman" w:hAnsi="Times New Roman" w:cs="Times New Roman"/>
          <w:b/>
          <w:sz w:val="24"/>
          <w:szCs w:val="24"/>
        </w:rPr>
      </w:pPr>
      <w:r w:rsidRPr="001118A6">
        <w:rPr>
          <w:rFonts w:ascii="Times New Roman" w:eastAsia="Times New Roman" w:hAnsi="Times New Roman" w:cs="Times New Roman"/>
          <w:b/>
          <w:sz w:val="24"/>
          <w:szCs w:val="24"/>
        </w:rPr>
        <w:t xml:space="preserve">     </w:t>
      </w:r>
    </w:p>
    <w:tbl>
      <w:tblPr>
        <w:tblStyle w:val="1d"/>
        <w:tblW w:w="15450" w:type="dxa"/>
        <w:tblInd w:w="-601" w:type="dxa"/>
        <w:tblLayout w:type="fixed"/>
        <w:tblLook w:val="04A0" w:firstRow="1" w:lastRow="0" w:firstColumn="1" w:lastColumn="0" w:noHBand="0" w:noVBand="1"/>
      </w:tblPr>
      <w:tblGrid>
        <w:gridCol w:w="566"/>
        <w:gridCol w:w="2835"/>
        <w:gridCol w:w="708"/>
        <w:gridCol w:w="426"/>
        <w:gridCol w:w="425"/>
        <w:gridCol w:w="425"/>
        <w:gridCol w:w="425"/>
        <w:gridCol w:w="426"/>
        <w:gridCol w:w="425"/>
        <w:gridCol w:w="425"/>
        <w:gridCol w:w="425"/>
        <w:gridCol w:w="426"/>
        <w:gridCol w:w="425"/>
        <w:gridCol w:w="567"/>
        <w:gridCol w:w="567"/>
        <w:gridCol w:w="567"/>
        <w:gridCol w:w="567"/>
        <w:gridCol w:w="567"/>
        <w:gridCol w:w="567"/>
        <w:gridCol w:w="567"/>
        <w:gridCol w:w="567"/>
        <w:gridCol w:w="567"/>
        <w:gridCol w:w="567"/>
        <w:gridCol w:w="709"/>
        <w:gridCol w:w="709"/>
      </w:tblGrid>
      <w:tr w:rsidR="0051164A" w:rsidRPr="001118A6" w:rsidTr="0051164A">
        <w:trPr>
          <w:trHeight w:val="210"/>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eastAsia="Times New Roman" w:hAnsi="Times New Roman" w:cs="Times New Roman"/>
                <w:b/>
                <w:sz w:val="24"/>
                <w:szCs w:val="24"/>
                <w:lang w:eastAsia="ru-RU"/>
              </w:rPr>
            </w:pPr>
            <w:r w:rsidRPr="001118A6">
              <w:rPr>
                <w:rFonts w:ascii="Times New Roman" w:hAnsi="Times New Roman" w:cs="Times New Roman"/>
                <w:b/>
                <w:sz w:val="24"/>
                <w:szCs w:val="24"/>
                <w:lang w:eastAsia="ru-RU"/>
              </w:rPr>
              <w:t>№</w:t>
            </w:r>
          </w:p>
        </w:tc>
        <w:tc>
          <w:tcPr>
            <w:tcW w:w="2836" w:type="dxa"/>
            <w:vMerge w:val="restart"/>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ФИО уч-ся</w:t>
            </w:r>
          </w:p>
        </w:tc>
        <w:tc>
          <w:tcPr>
            <w:tcW w:w="708" w:type="dxa"/>
            <w:vMerge w:val="restart"/>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p w:rsidR="0051164A" w:rsidRPr="001118A6" w:rsidRDefault="0051164A">
            <w:pPr>
              <w:rPr>
                <w:rFonts w:ascii="Times New Roman" w:hAnsi="Times New Roman" w:cs="Times New Roman"/>
                <w:b/>
                <w:sz w:val="24"/>
                <w:szCs w:val="24"/>
                <w:lang w:eastAsia="ru-RU"/>
              </w:rPr>
            </w:pPr>
          </w:p>
        </w:tc>
        <w:tc>
          <w:tcPr>
            <w:tcW w:w="9356" w:type="dxa"/>
            <w:gridSpan w:val="19"/>
            <w:tcBorders>
              <w:top w:val="single" w:sz="4" w:space="0" w:color="000000"/>
              <w:left w:val="single" w:sz="4" w:space="0" w:color="000000"/>
              <w:bottom w:val="single" w:sz="4" w:space="0" w:color="auto"/>
              <w:right w:val="single" w:sz="4" w:space="0" w:color="auto"/>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 xml:space="preserve">                                        Результаты выполнения работы</w:t>
            </w:r>
          </w:p>
        </w:tc>
        <w:tc>
          <w:tcPr>
            <w:tcW w:w="567" w:type="dxa"/>
            <w:vMerge w:val="restart"/>
            <w:tcBorders>
              <w:top w:val="single" w:sz="4" w:space="0" w:color="000000"/>
              <w:left w:val="single" w:sz="4" w:space="0" w:color="auto"/>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балл</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оценка</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 выполнения</w:t>
            </w:r>
          </w:p>
        </w:tc>
      </w:tr>
      <w:tr w:rsidR="0051164A" w:rsidRPr="001118A6" w:rsidTr="0051164A">
        <w:trPr>
          <w:trHeight w:val="21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1276" w:type="dxa"/>
            <w:gridSpan w:val="3"/>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изложение</w:t>
            </w:r>
          </w:p>
        </w:tc>
        <w:tc>
          <w:tcPr>
            <w:tcW w:w="2977" w:type="dxa"/>
            <w:gridSpan w:val="7"/>
            <w:tcBorders>
              <w:top w:val="single" w:sz="4" w:space="0" w:color="auto"/>
              <w:left w:val="single" w:sz="4" w:space="0" w:color="000000"/>
              <w:bottom w:val="single" w:sz="4" w:space="0" w:color="auto"/>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 xml:space="preserve">  анализ        текста</w:t>
            </w:r>
          </w:p>
        </w:tc>
        <w:tc>
          <w:tcPr>
            <w:tcW w:w="5103" w:type="dxa"/>
            <w:gridSpan w:val="9"/>
            <w:tcBorders>
              <w:top w:val="single" w:sz="4" w:space="0" w:color="auto"/>
              <w:left w:val="single" w:sz="4" w:space="0" w:color="000000"/>
              <w:bottom w:val="single" w:sz="4" w:space="0" w:color="000000"/>
              <w:right w:val="single" w:sz="4" w:space="0" w:color="auto"/>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 xml:space="preserve">                  сочинение</w:t>
            </w:r>
          </w:p>
        </w:tc>
        <w:tc>
          <w:tcPr>
            <w:tcW w:w="300" w:type="dxa"/>
            <w:vMerge/>
            <w:tcBorders>
              <w:top w:val="single" w:sz="4" w:space="0" w:color="000000"/>
              <w:left w:val="single" w:sz="4" w:space="0" w:color="auto"/>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1009"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r>
      <w:tr w:rsidR="0051164A" w:rsidRPr="001118A6" w:rsidTr="0051164A">
        <w:trPr>
          <w:trHeight w:val="46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426"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к1</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к2</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к3</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426"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4</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5</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6</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426"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7</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8</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зк1</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зк2</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зк3</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Зк4</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гк1</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гк2</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гк3</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гк4</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auto"/>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фк1</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300" w:type="dxa"/>
            <w:vMerge/>
            <w:tcBorders>
              <w:top w:val="single" w:sz="4" w:space="0" w:color="000000"/>
              <w:left w:val="single" w:sz="4" w:space="0" w:color="auto"/>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1009"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r>
      <w:tr w:rsidR="0051164A" w:rsidRPr="001118A6" w:rsidTr="0051164A">
        <w:trPr>
          <w:trHeight w:val="385"/>
        </w:trPr>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Асуханов Халид  Рустамович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2702</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17</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55,51</w:t>
            </w:r>
          </w:p>
        </w:tc>
      </w:tr>
      <w:tr w:rsidR="0051164A" w:rsidRPr="001118A6" w:rsidTr="0051164A">
        <w:trPr>
          <w:trHeight w:val="489"/>
        </w:trPr>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Асуханова Фатима Рустамовна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2704</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69,69</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Арсамекова Малх-Азни Хампашевна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2801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25</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75,75</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4</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Бачаев Имран Рамзанович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2004</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16</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48,48</w:t>
            </w:r>
          </w:p>
        </w:tc>
      </w:tr>
      <w:tr w:rsidR="0051164A" w:rsidRPr="001118A6" w:rsidTr="0051164A">
        <w:trPr>
          <w:trHeight w:val="557"/>
        </w:trPr>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5</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Гаржиев Магомед-Эмин Рамзанович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1925</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6</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Дашаев Аслан Адланович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2009</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7</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Дашаев  Асхаб Ахмедович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3683</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36,36</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8</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Джамалханов Умар Рамзанович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3545</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39,39</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i/>
                <w:sz w:val="24"/>
                <w:szCs w:val="24"/>
                <w:lang w:eastAsia="ru-RU"/>
              </w:rPr>
            </w:pPr>
            <w:r w:rsidRPr="001118A6">
              <w:rPr>
                <w:rFonts w:ascii="Times New Roman" w:hAnsi="Times New Roman" w:cs="Times New Roman"/>
                <w:i/>
                <w:sz w:val="24"/>
                <w:szCs w:val="24"/>
                <w:lang w:eastAsia="ru-RU"/>
              </w:rPr>
              <w:t>9</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i/>
                <w:sz w:val="24"/>
                <w:szCs w:val="24"/>
                <w:lang w:eastAsia="ru-RU"/>
              </w:rPr>
            </w:pPr>
            <w:r w:rsidRPr="001118A6">
              <w:rPr>
                <w:rFonts w:ascii="Times New Roman" w:hAnsi="Times New Roman" w:cs="Times New Roman"/>
                <w:i/>
                <w:sz w:val="24"/>
                <w:szCs w:val="24"/>
                <w:lang w:eastAsia="ru-RU"/>
              </w:rPr>
              <w:t>Дошаева Русалина Муслимовна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i/>
                <w:sz w:val="24"/>
                <w:szCs w:val="24"/>
                <w:lang w:eastAsia="ru-RU"/>
              </w:rPr>
            </w:pPr>
            <w:r w:rsidRPr="001118A6">
              <w:rPr>
                <w:rFonts w:ascii="Times New Roman" w:hAnsi="Times New Roman" w:cs="Times New Roman"/>
                <w:i/>
                <w:sz w:val="24"/>
                <w:szCs w:val="24"/>
                <w:lang w:eastAsia="ru-RU"/>
              </w:rPr>
              <w:t>1991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10</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Джабраилов Алихан Магомедович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3719</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20</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60,60</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11</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Исембаев Адам Асланович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3246</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72,72</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12</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Исмаилова Зулихан Аднановна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1774</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13</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Катаева Хеда Аслановна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3165</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25</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75,75</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14</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 xml:space="preserve">Магомедов Ирисхан Русланович </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270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4</w:t>
            </w:r>
          </w:p>
          <w:p w:rsidR="0051164A" w:rsidRPr="001118A6" w:rsidRDefault="0051164A">
            <w:pPr>
              <w:rPr>
                <w:rFonts w:ascii="Times New Roman" w:hAnsi="Times New Roman" w:cs="Times New Roman"/>
                <w:b/>
                <w:i/>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15</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Мандыев Мухаммед-Салях Казбекович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875</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27</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81,81</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16</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 xml:space="preserve">Мандыев Мансур  </w:t>
            </w:r>
            <w:r w:rsidRPr="001118A6">
              <w:rPr>
                <w:rFonts w:ascii="Times New Roman" w:hAnsi="Times New Roman" w:cs="Times New Roman"/>
                <w:sz w:val="24"/>
                <w:szCs w:val="24"/>
                <w:lang w:eastAsia="ru-RU"/>
              </w:rPr>
              <w:lastRenderedPageBreak/>
              <w:t xml:space="preserve">Исламович </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lastRenderedPageBreak/>
              <w:t>874</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26</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78,7</w:t>
            </w:r>
            <w:r w:rsidRPr="001118A6">
              <w:rPr>
                <w:rFonts w:ascii="Times New Roman" w:hAnsi="Times New Roman" w:cs="Times New Roman"/>
                <w:sz w:val="24"/>
                <w:szCs w:val="24"/>
                <w:lang w:eastAsia="ru-RU"/>
              </w:rPr>
              <w:lastRenderedPageBreak/>
              <w:t>8</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lastRenderedPageBreak/>
              <w:t>17</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Мударов Сайхан Шамилевич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718</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12,12</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18</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Мусаева Диана Джамбулатовна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778</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17</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51,51</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19</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Нагаев Хамзат Джамалайлович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137</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20</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60,6</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20</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Нагаева Радима Хас-Магомедовна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138</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28</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84,84</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21</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tabs>
                <w:tab w:val="right" w:pos="4321"/>
              </w:tabs>
              <w:rPr>
                <w:rFonts w:ascii="Times New Roman" w:hAnsi="Times New Roman" w:cs="Times New Roman"/>
                <w:sz w:val="24"/>
                <w:szCs w:val="24"/>
                <w:lang w:eastAsia="ru-RU"/>
              </w:rPr>
            </w:pPr>
            <w:r w:rsidRPr="001118A6">
              <w:rPr>
                <w:rFonts w:ascii="Times New Roman" w:hAnsi="Times New Roman" w:cs="Times New Roman"/>
                <w:sz w:val="24"/>
                <w:szCs w:val="24"/>
                <w:lang w:eastAsia="ru-RU"/>
              </w:rPr>
              <w:t>Нашхаев Хизир Рамзанович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233</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 xml:space="preserve"> 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p w:rsidR="0051164A" w:rsidRPr="001118A6" w:rsidRDefault="0051164A">
            <w:pPr>
              <w:rPr>
                <w:rFonts w:ascii="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10</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30,3</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22</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Сабиева Мадина Сайпуддиновна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109</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26</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78,78</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23.</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Сабиева Хава Исрудиевна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110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18</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54,54</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24.</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Саидова Макка Гирмановна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117</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72,72</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25.</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Сулиманов Асланбек Асланович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332</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27</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81,81</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26.</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Эльмурзаева Залина Арбиевна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1404</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69,69</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27.</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Эльмурзаева Каира Рамзановна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751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4</w:t>
            </w:r>
          </w:p>
          <w:p w:rsidR="0051164A" w:rsidRPr="001118A6" w:rsidRDefault="0051164A">
            <w:pPr>
              <w:rPr>
                <w:rFonts w:ascii="Times New Roman" w:hAnsi="Times New Roman" w:cs="Times New Roman"/>
                <w:b/>
                <w:i/>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28.</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Эльмурзаева  Айшат Исаевна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1414</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69,69</w:t>
            </w:r>
          </w:p>
        </w:tc>
      </w:tr>
      <w:tr w:rsidR="0051164A" w:rsidRPr="001118A6" w:rsidTr="0051164A">
        <w:trPr>
          <w:trHeight w:val="371"/>
        </w:trPr>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29</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Мусаева Рамина Аднановна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784</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21</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63,63</w:t>
            </w:r>
          </w:p>
        </w:tc>
      </w:tr>
      <w:tr w:rsidR="0051164A" w:rsidRPr="001118A6" w:rsidTr="0051164A">
        <w:tc>
          <w:tcPr>
            <w:tcW w:w="3403" w:type="dxa"/>
            <w:gridSpan w:val="2"/>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Количество учащихся выполнивших задание</w:t>
            </w:r>
          </w:p>
          <w:p w:rsidR="0051164A" w:rsidRPr="001118A6" w:rsidRDefault="0051164A">
            <w:pPr>
              <w:rPr>
                <w:rFonts w:ascii="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7</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5</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19</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9</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14</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16</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15</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17</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17</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15</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15</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r>
      <w:tr w:rsidR="0051164A" w:rsidRPr="001118A6" w:rsidTr="0051164A">
        <w:trPr>
          <w:cantSplit/>
          <w:trHeight w:val="691"/>
        </w:trPr>
        <w:tc>
          <w:tcPr>
            <w:tcW w:w="3403" w:type="dxa"/>
            <w:gridSpan w:val="2"/>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b/>
                <w:sz w:val="24"/>
                <w:szCs w:val="24"/>
                <w:lang w:eastAsia="ru-RU"/>
              </w:rPr>
              <w:t>Процент выполнения заданий</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100</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100</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100</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30,43</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21,73</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82,6</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43,47</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39,13</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47,82</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60,86</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69,56</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65,21</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73,91</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73,91</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65,21</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47,82</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65,21</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91,3</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100</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r>
    </w:tbl>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rPr>
          <w:rFonts w:ascii="Times New Roman" w:eastAsia="Times New Roman" w:hAnsi="Times New Roman" w:cs="Times New Roman"/>
          <w:b/>
          <w:sz w:val="24"/>
          <w:szCs w:val="24"/>
        </w:rPr>
      </w:pPr>
    </w:p>
    <w:p w:rsidR="00EF0B81" w:rsidRPr="001118A6" w:rsidRDefault="00EF0B81" w:rsidP="00EF0B81">
      <w:pPr>
        <w:spacing w:after="0" w:line="240" w:lineRule="auto"/>
        <w:rPr>
          <w:rFonts w:ascii="Times New Roman" w:eastAsia="Times New Roman" w:hAnsi="Times New Roman" w:cs="Times New Roman"/>
          <w:b/>
          <w:sz w:val="24"/>
          <w:szCs w:val="24"/>
        </w:rPr>
      </w:pPr>
    </w:p>
    <w:p w:rsidR="0051164A" w:rsidRPr="001118A6" w:rsidRDefault="00EF0B81" w:rsidP="00EF0B81">
      <w:pPr>
        <w:spacing w:after="0" w:line="240" w:lineRule="auto"/>
        <w:rPr>
          <w:rFonts w:ascii="Times New Roman" w:eastAsia="Times New Roman" w:hAnsi="Times New Roman" w:cs="Times New Roman"/>
          <w:b/>
          <w:sz w:val="24"/>
          <w:szCs w:val="24"/>
        </w:rPr>
      </w:pPr>
      <w:r w:rsidRPr="001118A6">
        <w:rPr>
          <w:rFonts w:ascii="Times New Roman" w:eastAsia="Times New Roman" w:hAnsi="Times New Roman" w:cs="Times New Roman"/>
          <w:b/>
          <w:sz w:val="24"/>
          <w:szCs w:val="24"/>
        </w:rPr>
        <w:t xml:space="preserve">                                                                                           </w:t>
      </w:r>
      <w:r w:rsidR="0051164A" w:rsidRPr="001118A6">
        <w:rPr>
          <w:rFonts w:ascii="Times New Roman" w:eastAsia="Times New Roman" w:hAnsi="Times New Roman" w:cs="Times New Roman"/>
          <w:b/>
          <w:sz w:val="24"/>
          <w:szCs w:val="24"/>
        </w:rPr>
        <w:t>Диагностическая карта ОГЭ по  русскому языку</w:t>
      </w:r>
    </w:p>
    <w:p w:rsidR="0051164A" w:rsidRPr="001118A6" w:rsidRDefault="0051164A" w:rsidP="0051164A">
      <w:pPr>
        <w:spacing w:after="0" w:line="240" w:lineRule="auto"/>
        <w:jc w:val="center"/>
        <w:rPr>
          <w:rFonts w:ascii="Times New Roman" w:eastAsia="Times New Roman" w:hAnsi="Times New Roman" w:cs="Times New Roman"/>
          <w:b/>
          <w:sz w:val="24"/>
          <w:szCs w:val="24"/>
        </w:rPr>
      </w:pPr>
      <w:r w:rsidRPr="001118A6">
        <w:rPr>
          <w:rFonts w:ascii="Times New Roman" w:eastAsia="Times New Roman" w:hAnsi="Times New Roman" w:cs="Times New Roman"/>
          <w:b/>
          <w:sz w:val="24"/>
          <w:szCs w:val="24"/>
        </w:rPr>
        <w:t>в 9 «Б» классе МБОУ «СОШ № 4 г.Урус – Мартан»</w:t>
      </w:r>
    </w:p>
    <w:p w:rsidR="0051164A" w:rsidRPr="001118A6" w:rsidRDefault="0051164A" w:rsidP="0051164A">
      <w:pPr>
        <w:rPr>
          <w:rFonts w:ascii="Times New Roman" w:eastAsia="Times New Roman" w:hAnsi="Times New Roman" w:cs="Times New Roman"/>
          <w:b/>
          <w:sz w:val="24"/>
          <w:szCs w:val="24"/>
        </w:rPr>
      </w:pPr>
      <w:r w:rsidRPr="001118A6">
        <w:rPr>
          <w:rFonts w:ascii="Times New Roman" w:eastAsia="Times New Roman" w:hAnsi="Times New Roman" w:cs="Times New Roman"/>
          <w:b/>
          <w:sz w:val="24"/>
          <w:szCs w:val="24"/>
        </w:rPr>
        <w:t xml:space="preserve">     </w:t>
      </w:r>
    </w:p>
    <w:tbl>
      <w:tblPr>
        <w:tblStyle w:val="1d"/>
        <w:tblW w:w="15450" w:type="dxa"/>
        <w:tblInd w:w="-601" w:type="dxa"/>
        <w:tblLayout w:type="fixed"/>
        <w:tblLook w:val="04A0" w:firstRow="1" w:lastRow="0" w:firstColumn="1" w:lastColumn="0" w:noHBand="0" w:noVBand="1"/>
      </w:tblPr>
      <w:tblGrid>
        <w:gridCol w:w="566"/>
        <w:gridCol w:w="2835"/>
        <w:gridCol w:w="708"/>
        <w:gridCol w:w="426"/>
        <w:gridCol w:w="425"/>
        <w:gridCol w:w="425"/>
        <w:gridCol w:w="425"/>
        <w:gridCol w:w="426"/>
        <w:gridCol w:w="425"/>
        <w:gridCol w:w="425"/>
        <w:gridCol w:w="425"/>
        <w:gridCol w:w="426"/>
        <w:gridCol w:w="425"/>
        <w:gridCol w:w="567"/>
        <w:gridCol w:w="567"/>
        <w:gridCol w:w="567"/>
        <w:gridCol w:w="567"/>
        <w:gridCol w:w="567"/>
        <w:gridCol w:w="567"/>
        <w:gridCol w:w="567"/>
        <w:gridCol w:w="567"/>
        <w:gridCol w:w="567"/>
        <w:gridCol w:w="567"/>
        <w:gridCol w:w="709"/>
        <w:gridCol w:w="709"/>
      </w:tblGrid>
      <w:tr w:rsidR="0051164A" w:rsidRPr="001118A6" w:rsidTr="0051164A">
        <w:trPr>
          <w:trHeight w:val="210"/>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eastAsia="Times New Roman" w:hAnsi="Times New Roman" w:cs="Times New Roman"/>
                <w:b/>
                <w:sz w:val="24"/>
                <w:szCs w:val="24"/>
                <w:lang w:eastAsia="ru-RU"/>
              </w:rPr>
            </w:pPr>
            <w:r w:rsidRPr="001118A6">
              <w:rPr>
                <w:rFonts w:ascii="Times New Roman" w:hAnsi="Times New Roman" w:cs="Times New Roman"/>
                <w:b/>
                <w:sz w:val="24"/>
                <w:szCs w:val="24"/>
                <w:lang w:eastAsia="ru-RU"/>
              </w:rPr>
              <w:t>№</w:t>
            </w:r>
          </w:p>
        </w:tc>
        <w:tc>
          <w:tcPr>
            <w:tcW w:w="2836" w:type="dxa"/>
            <w:vMerge w:val="restart"/>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ФИО уч-ся</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c>
          <w:tcPr>
            <w:tcW w:w="9356" w:type="dxa"/>
            <w:gridSpan w:val="19"/>
            <w:tcBorders>
              <w:top w:val="single" w:sz="4" w:space="0" w:color="000000"/>
              <w:left w:val="single" w:sz="4" w:space="0" w:color="000000"/>
              <w:bottom w:val="single" w:sz="4" w:space="0" w:color="auto"/>
              <w:right w:val="single" w:sz="4" w:space="0" w:color="auto"/>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 xml:space="preserve">                                        Результаты выполнения работы</w:t>
            </w:r>
          </w:p>
        </w:tc>
        <w:tc>
          <w:tcPr>
            <w:tcW w:w="567" w:type="dxa"/>
            <w:vMerge w:val="restart"/>
            <w:tcBorders>
              <w:top w:val="single" w:sz="4" w:space="0" w:color="000000"/>
              <w:left w:val="single" w:sz="4" w:space="0" w:color="auto"/>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балл</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оценка</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 пыполнения</w:t>
            </w:r>
          </w:p>
        </w:tc>
      </w:tr>
      <w:tr w:rsidR="0051164A" w:rsidRPr="001118A6" w:rsidTr="0051164A">
        <w:trPr>
          <w:trHeight w:val="21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1276" w:type="dxa"/>
            <w:gridSpan w:val="3"/>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изложение</w:t>
            </w:r>
          </w:p>
        </w:tc>
        <w:tc>
          <w:tcPr>
            <w:tcW w:w="2977" w:type="dxa"/>
            <w:gridSpan w:val="7"/>
            <w:tcBorders>
              <w:top w:val="single" w:sz="4" w:space="0" w:color="auto"/>
              <w:left w:val="single" w:sz="4" w:space="0" w:color="000000"/>
              <w:bottom w:val="single" w:sz="4" w:space="0" w:color="auto"/>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 xml:space="preserve">   анализ   текста</w:t>
            </w:r>
          </w:p>
        </w:tc>
        <w:tc>
          <w:tcPr>
            <w:tcW w:w="5103" w:type="dxa"/>
            <w:gridSpan w:val="9"/>
            <w:tcBorders>
              <w:top w:val="single" w:sz="4" w:space="0" w:color="auto"/>
              <w:left w:val="single" w:sz="4" w:space="0" w:color="000000"/>
              <w:bottom w:val="single" w:sz="4" w:space="0" w:color="000000"/>
              <w:right w:val="single" w:sz="4" w:space="0" w:color="auto"/>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 xml:space="preserve">                  сочинение</w:t>
            </w:r>
          </w:p>
        </w:tc>
        <w:tc>
          <w:tcPr>
            <w:tcW w:w="300" w:type="dxa"/>
            <w:vMerge/>
            <w:tcBorders>
              <w:top w:val="single" w:sz="4" w:space="0" w:color="000000"/>
              <w:left w:val="single" w:sz="4" w:space="0" w:color="auto"/>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1009"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r>
      <w:tr w:rsidR="0051164A" w:rsidRPr="001118A6" w:rsidTr="0051164A">
        <w:trPr>
          <w:trHeight w:val="46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426"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к1</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к2</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к3</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426"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4</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5</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6</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426"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7</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8</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зк1</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зк2</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зк3</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Зк4</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гк1</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гк2</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гк3</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гк4</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auto"/>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фк1</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300" w:type="dxa"/>
            <w:vMerge/>
            <w:tcBorders>
              <w:top w:val="single" w:sz="4" w:space="0" w:color="000000"/>
              <w:left w:val="single" w:sz="4" w:space="0" w:color="auto"/>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1009"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r>
      <w:tr w:rsidR="0051164A" w:rsidRPr="001118A6" w:rsidTr="0051164A">
        <w:trPr>
          <w:trHeight w:val="385"/>
        </w:trPr>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pStyle w:val="af6"/>
              <w:rPr>
                <w:lang w:eastAsia="ru-RU"/>
              </w:rPr>
            </w:pPr>
            <w:r w:rsidRPr="001118A6">
              <w:rPr>
                <w:lang w:eastAsia="ru-RU"/>
              </w:rPr>
              <w:t>Абдукаримов Данильбек Бекханович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2536</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16</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48,48</w:t>
            </w:r>
          </w:p>
        </w:tc>
      </w:tr>
      <w:tr w:rsidR="0051164A" w:rsidRPr="001118A6" w:rsidTr="0051164A">
        <w:trPr>
          <w:trHeight w:val="489"/>
        </w:trPr>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pStyle w:val="af6"/>
              <w:rPr>
                <w:lang w:eastAsia="ru-RU"/>
              </w:rPr>
            </w:pPr>
            <w:r w:rsidRPr="001118A6">
              <w:rPr>
                <w:lang w:eastAsia="ru-RU"/>
              </w:rPr>
              <w:t>Абдулмежидова Жарадат Могдановна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2500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25</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75,75</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pStyle w:val="af6"/>
              <w:rPr>
                <w:lang w:eastAsia="ru-RU"/>
              </w:rPr>
            </w:pPr>
            <w:r w:rsidRPr="001118A6">
              <w:rPr>
                <w:lang w:eastAsia="ru-RU"/>
              </w:rPr>
              <w:t>Азарсаева Иман Исламовна</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2453</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17</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51,51</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pStyle w:val="af6"/>
              <w:rPr>
                <w:lang w:eastAsia="ru-RU"/>
              </w:rPr>
            </w:pPr>
            <w:r w:rsidRPr="001118A6">
              <w:rPr>
                <w:lang w:eastAsia="ru-RU"/>
              </w:rPr>
              <w:t>Айдамиров  Ислам  Адамович</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2470</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26</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78,78</w:t>
            </w:r>
          </w:p>
        </w:tc>
      </w:tr>
      <w:tr w:rsidR="0051164A" w:rsidRPr="001118A6" w:rsidTr="0051164A">
        <w:trPr>
          <w:trHeight w:val="557"/>
        </w:trPr>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i/>
                <w:sz w:val="24"/>
                <w:szCs w:val="24"/>
                <w:lang w:eastAsia="ru-RU"/>
              </w:rPr>
            </w:pPr>
            <w:r w:rsidRPr="001118A6">
              <w:rPr>
                <w:rFonts w:ascii="Times New Roman" w:hAnsi="Times New Roman" w:cs="Times New Roman"/>
                <w:i/>
                <w:sz w:val="24"/>
                <w:szCs w:val="24"/>
                <w:lang w:eastAsia="ru-RU"/>
              </w:rPr>
              <w:lastRenderedPageBreak/>
              <w:t>5</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pStyle w:val="af6"/>
              <w:rPr>
                <w:lang w:eastAsia="ru-RU"/>
              </w:rPr>
            </w:pPr>
            <w:r w:rsidRPr="001118A6">
              <w:rPr>
                <w:lang w:eastAsia="ru-RU"/>
              </w:rPr>
              <w:t>Алиев Ахмед Магомедович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2445</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18</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54,54</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i/>
                <w:sz w:val="24"/>
                <w:szCs w:val="24"/>
                <w:lang w:eastAsia="ru-RU"/>
              </w:rPr>
            </w:pPr>
            <w:r w:rsidRPr="001118A6">
              <w:rPr>
                <w:rFonts w:ascii="Times New Roman" w:hAnsi="Times New Roman" w:cs="Times New Roman"/>
                <w:i/>
                <w:sz w:val="24"/>
                <w:szCs w:val="24"/>
                <w:lang w:eastAsia="ru-RU"/>
              </w:rPr>
              <w:t>6</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Асламбеков  Абдул – Малик  Ахмедович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2614</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27</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81,81</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7</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Асуханов Арби Тагирович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2698</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42,42</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8</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pStyle w:val="af6"/>
              <w:rPr>
                <w:lang w:eastAsia="ru-RU"/>
              </w:rPr>
            </w:pPr>
            <w:r w:rsidRPr="001118A6">
              <w:rPr>
                <w:lang w:eastAsia="ru-RU"/>
              </w:rPr>
              <w:t>Аюбов Асхаб  Русланович</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2102</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66,66</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9</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pStyle w:val="af6"/>
              <w:rPr>
                <w:b/>
                <w:i/>
                <w:lang w:eastAsia="ru-RU"/>
              </w:rPr>
            </w:pPr>
            <w:r w:rsidRPr="001118A6">
              <w:rPr>
                <w:b/>
                <w:i/>
                <w:lang w:eastAsia="ru-RU"/>
              </w:rPr>
              <w:t>Башаева Радима Ханпашаевна</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1242</w:t>
            </w:r>
          </w:p>
          <w:p w:rsidR="0051164A" w:rsidRPr="001118A6" w:rsidRDefault="0051164A">
            <w:pPr>
              <w:rPr>
                <w:rFonts w:ascii="Times New Roman" w:hAnsi="Times New Roman" w:cs="Times New Roman"/>
                <w:b/>
                <w:i/>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5</w:t>
            </w:r>
          </w:p>
        </w:tc>
        <w:tc>
          <w:tcPr>
            <w:tcW w:w="709"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b/>
                <w:i/>
                <w:sz w:val="24"/>
                <w:szCs w:val="24"/>
                <w:lang w:eastAsia="ru-RU"/>
              </w:rPr>
            </w:pP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10</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pStyle w:val="af6"/>
              <w:rPr>
                <w:lang w:eastAsia="ru-RU"/>
              </w:rPr>
            </w:pPr>
            <w:r w:rsidRPr="001118A6">
              <w:rPr>
                <w:lang w:eastAsia="ru-RU"/>
              </w:rPr>
              <w:t>Бексултанов  Хасан Рустамович</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2278</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66,66</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11</w:t>
            </w:r>
          </w:p>
        </w:tc>
        <w:tc>
          <w:tcPr>
            <w:tcW w:w="2836" w:type="dxa"/>
            <w:tcBorders>
              <w:top w:val="single" w:sz="4" w:space="0" w:color="000000"/>
              <w:left w:val="single" w:sz="4" w:space="0" w:color="000000"/>
              <w:bottom w:val="single" w:sz="4" w:space="0" w:color="000000"/>
              <w:right w:val="single" w:sz="4" w:space="0" w:color="000000"/>
            </w:tcBorders>
          </w:tcPr>
          <w:p w:rsidR="0051164A" w:rsidRPr="001118A6" w:rsidRDefault="0051164A">
            <w:pPr>
              <w:pStyle w:val="af6"/>
              <w:rPr>
                <w:lang w:eastAsia="ru-RU"/>
              </w:rPr>
            </w:pPr>
            <w:r w:rsidRPr="001118A6">
              <w:rPr>
                <w:lang w:eastAsia="ru-RU"/>
              </w:rPr>
              <w:t>Бексултанова Раяна Хамзатовна</w:t>
            </w:r>
          </w:p>
          <w:p w:rsidR="0051164A" w:rsidRPr="001118A6" w:rsidRDefault="0051164A">
            <w:pPr>
              <w:pStyle w:val="af6"/>
              <w:rPr>
                <w:lang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2281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5</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100</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12</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pStyle w:val="af6"/>
              <w:rPr>
                <w:lang w:eastAsia="ru-RU"/>
              </w:rPr>
            </w:pPr>
            <w:r w:rsidRPr="001118A6">
              <w:rPr>
                <w:lang w:eastAsia="ru-RU"/>
              </w:rPr>
              <w:t>Дадаева Аминат Аднановна</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3392</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69,69</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13</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pStyle w:val="af6"/>
              <w:rPr>
                <w:lang w:eastAsia="ru-RU"/>
              </w:rPr>
            </w:pPr>
            <w:r w:rsidRPr="001118A6">
              <w:rPr>
                <w:lang w:eastAsia="ru-RU"/>
              </w:rPr>
              <w:t>Дадаева  Динара  Алуевна</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3391</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18</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54,54</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14</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pStyle w:val="af6"/>
              <w:rPr>
                <w:lang w:eastAsia="ru-RU"/>
              </w:rPr>
            </w:pPr>
            <w:r w:rsidRPr="001118A6">
              <w:rPr>
                <w:lang w:eastAsia="ru-RU"/>
              </w:rPr>
              <w:t>Джантамиров Лом-Али Магомедович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3600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69,69</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15</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Джабраилов  Рамзан Рустамович</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2733</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7</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21,21</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16</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Джабраилов  Рамадан Муслимович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2732</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36,36</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17</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pStyle w:val="af6"/>
              <w:rPr>
                <w:lang w:eastAsia="ru-RU"/>
              </w:rPr>
            </w:pPr>
            <w:r w:rsidRPr="001118A6">
              <w:rPr>
                <w:lang w:eastAsia="ru-RU"/>
              </w:rPr>
              <w:t>Закраилов  Магомед –Эмин  Магомедович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2866</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26</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78,78</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18</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pStyle w:val="af6"/>
              <w:rPr>
                <w:b/>
                <w:i/>
                <w:lang w:eastAsia="ru-RU"/>
              </w:rPr>
            </w:pPr>
            <w:r w:rsidRPr="001118A6">
              <w:rPr>
                <w:b/>
                <w:i/>
                <w:lang w:eastAsia="ru-RU"/>
              </w:rPr>
              <w:t>ЗакраиловТурпал – Али  Магомедович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1665</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19</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pStyle w:val="af6"/>
              <w:rPr>
                <w:lang w:eastAsia="ru-RU"/>
              </w:rPr>
            </w:pPr>
            <w:r w:rsidRPr="001118A6">
              <w:rPr>
                <w:lang w:eastAsia="ru-RU"/>
              </w:rPr>
              <w:t>Ибрагимова  Амина  Абусаидовна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2935</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66,66</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20</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pStyle w:val="af6"/>
              <w:rPr>
                <w:b/>
                <w:i/>
                <w:lang w:eastAsia="ru-RU"/>
              </w:rPr>
            </w:pPr>
            <w:r w:rsidRPr="001118A6">
              <w:rPr>
                <w:b/>
                <w:i/>
                <w:lang w:eastAsia="ru-RU"/>
              </w:rPr>
              <w:t>Мажиева Хава Сулумбековна</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319</w:t>
            </w:r>
          </w:p>
          <w:p w:rsidR="0051164A" w:rsidRPr="001118A6" w:rsidRDefault="0051164A">
            <w:pPr>
              <w:rPr>
                <w:rFonts w:ascii="Times New Roman" w:hAnsi="Times New Roman" w:cs="Times New Roman"/>
                <w:b/>
                <w:i/>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21</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pStyle w:val="af6"/>
              <w:rPr>
                <w:lang w:eastAsia="ru-RU"/>
              </w:rPr>
            </w:pPr>
            <w:r w:rsidRPr="001118A6">
              <w:rPr>
                <w:lang w:eastAsia="ru-RU"/>
              </w:rPr>
              <w:t>Мантаев  Магомед – Салях  Якубович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877</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66,66</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lastRenderedPageBreak/>
              <w:t>22</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pStyle w:val="af6"/>
              <w:rPr>
                <w:lang w:eastAsia="ru-RU"/>
              </w:rPr>
            </w:pPr>
            <w:r w:rsidRPr="001118A6">
              <w:rPr>
                <w:lang w:eastAsia="ru-RU"/>
              </w:rPr>
              <w:t>Махмутхаджиев Ахъяд Хусаинович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921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17</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51,51</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23.</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pStyle w:val="af6"/>
              <w:rPr>
                <w:lang w:eastAsia="ru-RU"/>
              </w:rPr>
            </w:pPr>
            <w:r w:rsidRPr="001118A6">
              <w:rPr>
                <w:lang w:eastAsia="ru-RU"/>
              </w:rPr>
              <w:t>Мусаев  Ахмед  Адамович</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796</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36,36</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24.</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pStyle w:val="af6"/>
              <w:rPr>
                <w:b/>
                <w:i/>
                <w:lang w:eastAsia="ru-RU"/>
              </w:rPr>
            </w:pPr>
            <w:r w:rsidRPr="001118A6">
              <w:rPr>
                <w:b/>
                <w:i/>
                <w:lang w:eastAsia="ru-RU"/>
              </w:rPr>
              <w:t>Умаров  Абдул – Малик  Русланович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812</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25.</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pStyle w:val="af6"/>
              <w:rPr>
                <w:b/>
                <w:i/>
                <w:lang w:eastAsia="ru-RU"/>
              </w:rPr>
            </w:pPr>
            <w:r w:rsidRPr="001118A6">
              <w:rPr>
                <w:b/>
                <w:i/>
                <w:lang w:eastAsia="ru-RU"/>
              </w:rPr>
              <w:t>Хамзатов  Сайд – Магомед  Ибрагимович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906</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26.</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pStyle w:val="af6"/>
              <w:rPr>
                <w:b/>
                <w:i/>
                <w:lang w:eastAsia="ru-RU"/>
              </w:rPr>
            </w:pPr>
            <w:r w:rsidRPr="001118A6">
              <w:rPr>
                <w:b/>
                <w:i/>
                <w:lang w:eastAsia="ru-RU"/>
              </w:rPr>
              <w:t>Чинтаева Айшат Мусаевна</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526</w:t>
            </w:r>
          </w:p>
          <w:p w:rsidR="0051164A" w:rsidRPr="001118A6" w:rsidRDefault="0051164A">
            <w:pPr>
              <w:rPr>
                <w:rFonts w:ascii="Times New Roman" w:hAnsi="Times New Roman" w:cs="Times New Roman"/>
                <w:b/>
                <w:i/>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5</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27.</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pStyle w:val="af6"/>
              <w:rPr>
                <w:b/>
                <w:i/>
                <w:lang w:eastAsia="ru-RU"/>
              </w:rPr>
            </w:pPr>
            <w:r w:rsidRPr="001118A6">
              <w:rPr>
                <w:b/>
                <w:i/>
                <w:lang w:eastAsia="ru-RU"/>
              </w:rPr>
              <w:t>Эльжуркаев Турпал Рамзанович</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759</w:t>
            </w:r>
          </w:p>
          <w:p w:rsidR="0051164A" w:rsidRPr="001118A6" w:rsidRDefault="0051164A">
            <w:pPr>
              <w:rPr>
                <w:rFonts w:ascii="Times New Roman" w:hAnsi="Times New Roman" w:cs="Times New Roman"/>
                <w:b/>
                <w:i/>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28.</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pStyle w:val="af6"/>
              <w:rPr>
                <w:lang w:eastAsia="ru-RU"/>
              </w:rPr>
            </w:pPr>
            <w:r w:rsidRPr="001118A6">
              <w:rPr>
                <w:lang w:eastAsia="ru-RU"/>
              </w:rPr>
              <w:t>Юсупов  Адам  Асланбекович</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1227</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72,72</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29</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pStyle w:val="af6"/>
              <w:rPr>
                <w:lang w:eastAsia="ru-RU"/>
              </w:rPr>
            </w:pPr>
            <w:r w:rsidRPr="001118A6">
              <w:rPr>
                <w:lang w:eastAsia="ru-RU"/>
              </w:rPr>
              <w:t>Юсупов Зелимхан Рамзанович</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1234</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21</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63,63</w:t>
            </w:r>
          </w:p>
        </w:tc>
      </w:tr>
      <w:tr w:rsidR="0051164A" w:rsidRPr="001118A6" w:rsidTr="0051164A">
        <w:tc>
          <w:tcPr>
            <w:tcW w:w="3403" w:type="dxa"/>
            <w:gridSpan w:val="2"/>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Количество учащихся  выполнивших задание</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7</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4</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14</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7</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18</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8</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16</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16</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14</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15</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14</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9</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19</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r>
      <w:tr w:rsidR="0051164A" w:rsidRPr="001118A6" w:rsidTr="0051164A">
        <w:trPr>
          <w:cantSplit/>
          <w:trHeight w:val="647"/>
        </w:trPr>
        <w:tc>
          <w:tcPr>
            <w:tcW w:w="3403" w:type="dxa"/>
            <w:gridSpan w:val="2"/>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b/>
                <w:sz w:val="24"/>
                <w:szCs w:val="24"/>
                <w:lang w:eastAsia="ru-RU"/>
              </w:rPr>
              <w:t>Процент выполнения заданий</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51164A" w:rsidRPr="001118A6" w:rsidRDefault="0051164A">
            <w:pPr>
              <w:ind w:left="113" w:right="113"/>
              <w:rPr>
                <w:rFonts w:ascii="Times New Roman" w:hAnsi="Times New Roman" w:cs="Times New Roman"/>
                <w:sz w:val="24"/>
                <w:szCs w:val="24"/>
                <w:lang w:eastAsia="ru-RU"/>
              </w:rPr>
            </w:pPr>
          </w:p>
          <w:p w:rsidR="0051164A" w:rsidRPr="001118A6" w:rsidRDefault="0051164A">
            <w:pPr>
              <w:ind w:left="113" w:right="113"/>
              <w:rPr>
                <w:rFonts w:ascii="Times New Roman" w:hAnsi="Times New Roman" w:cs="Times New Roman"/>
                <w:sz w:val="24"/>
                <w:szCs w:val="24"/>
                <w:lang w:eastAsia="ru-RU"/>
              </w:rPr>
            </w:pPr>
            <w:r w:rsidRPr="001118A6">
              <w:rPr>
                <w:rFonts w:ascii="Times New Roman" w:hAnsi="Times New Roman" w:cs="Times New Roman"/>
                <w:sz w:val="24"/>
                <w:szCs w:val="24"/>
                <w:lang w:eastAsia="ru-RU"/>
              </w:rPr>
              <w:t>-</w:t>
            </w:r>
          </w:p>
          <w:p w:rsidR="0051164A" w:rsidRPr="001118A6" w:rsidRDefault="0051164A">
            <w:pPr>
              <w:ind w:left="113" w:right="113"/>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100</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100</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100</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31,81</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18,18</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63,63</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31,81</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81,81</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36,36</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72,72</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72,72</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63,63</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68,18</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63,63</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54,54</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40,9</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54,54</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86,36</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100</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r>
    </w:tbl>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spacing w:after="0" w:line="240" w:lineRule="auto"/>
        <w:jc w:val="center"/>
        <w:rPr>
          <w:rFonts w:ascii="Times New Roman" w:eastAsia="Times New Roman" w:hAnsi="Times New Roman" w:cs="Times New Roman"/>
          <w:b/>
          <w:sz w:val="24"/>
          <w:szCs w:val="24"/>
        </w:rPr>
      </w:pPr>
    </w:p>
    <w:p w:rsidR="0051164A" w:rsidRPr="001118A6" w:rsidRDefault="0051164A" w:rsidP="0051164A">
      <w:pPr>
        <w:spacing w:after="0" w:line="240" w:lineRule="auto"/>
        <w:jc w:val="center"/>
        <w:rPr>
          <w:rFonts w:ascii="Times New Roman" w:eastAsia="Times New Roman" w:hAnsi="Times New Roman" w:cs="Times New Roman"/>
          <w:b/>
          <w:sz w:val="24"/>
          <w:szCs w:val="24"/>
        </w:rPr>
      </w:pPr>
      <w:r w:rsidRPr="001118A6">
        <w:rPr>
          <w:rFonts w:ascii="Times New Roman" w:eastAsia="Times New Roman" w:hAnsi="Times New Roman" w:cs="Times New Roman"/>
          <w:b/>
          <w:sz w:val="24"/>
          <w:szCs w:val="24"/>
        </w:rPr>
        <w:t>Диагностическая карта ОГЭ по  русскому языку</w:t>
      </w:r>
    </w:p>
    <w:p w:rsidR="0051164A" w:rsidRPr="001118A6" w:rsidRDefault="0051164A" w:rsidP="0051164A">
      <w:pPr>
        <w:spacing w:after="0" w:line="240" w:lineRule="auto"/>
        <w:jc w:val="center"/>
        <w:rPr>
          <w:rFonts w:ascii="Times New Roman" w:eastAsia="Times New Roman" w:hAnsi="Times New Roman" w:cs="Times New Roman"/>
          <w:b/>
          <w:sz w:val="24"/>
          <w:szCs w:val="24"/>
        </w:rPr>
      </w:pPr>
      <w:r w:rsidRPr="001118A6">
        <w:rPr>
          <w:rFonts w:ascii="Times New Roman" w:eastAsia="Times New Roman" w:hAnsi="Times New Roman" w:cs="Times New Roman"/>
          <w:b/>
          <w:sz w:val="24"/>
          <w:szCs w:val="24"/>
        </w:rPr>
        <w:t>в 9 «В» классе МБОУ «СОШ № 4 г. Урус – Мартан»</w:t>
      </w:r>
    </w:p>
    <w:tbl>
      <w:tblPr>
        <w:tblStyle w:val="1d"/>
        <w:tblW w:w="15450" w:type="dxa"/>
        <w:tblInd w:w="-601" w:type="dxa"/>
        <w:tblLayout w:type="fixed"/>
        <w:tblLook w:val="04A0" w:firstRow="1" w:lastRow="0" w:firstColumn="1" w:lastColumn="0" w:noHBand="0" w:noVBand="1"/>
      </w:tblPr>
      <w:tblGrid>
        <w:gridCol w:w="566"/>
        <w:gridCol w:w="2835"/>
        <w:gridCol w:w="708"/>
        <w:gridCol w:w="426"/>
        <w:gridCol w:w="425"/>
        <w:gridCol w:w="425"/>
        <w:gridCol w:w="425"/>
        <w:gridCol w:w="426"/>
        <w:gridCol w:w="425"/>
        <w:gridCol w:w="425"/>
        <w:gridCol w:w="425"/>
        <w:gridCol w:w="426"/>
        <w:gridCol w:w="425"/>
        <w:gridCol w:w="567"/>
        <w:gridCol w:w="567"/>
        <w:gridCol w:w="567"/>
        <w:gridCol w:w="567"/>
        <w:gridCol w:w="567"/>
        <w:gridCol w:w="567"/>
        <w:gridCol w:w="567"/>
        <w:gridCol w:w="567"/>
        <w:gridCol w:w="567"/>
        <w:gridCol w:w="567"/>
        <w:gridCol w:w="709"/>
        <w:gridCol w:w="709"/>
      </w:tblGrid>
      <w:tr w:rsidR="0051164A" w:rsidRPr="001118A6" w:rsidTr="0051164A">
        <w:trPr>
          <w:trHeight w:val="210"/>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eastAsia="Times New Roman" w:hAnsi="Times New Roman" w:cs="Times New Roman"/>
                <w:b/>
                <w:sz w:val="24"/>
                <w:szCs w:val="24"/>
                <w:lang w:eastAsia="ru-RU"/>
              </w:rPr>
            </w:pPr>
            <w:r w:rsidRPr="001118A6">
              <w:rPr>
                <w:rFonts w:ascii="Times New Roman" w:hAnsi="Times New Roman" w:cs="Times New Roman"/>
                <w:b/>
                <w:sz w:val="24"/>
                <w:szCs w:val="24"/>
                <w:lang w:eastAsia="ru-RU"/>
              </w:rPr>
              <w:t>№</w:t>
            </w:r>
          </w:p>
        </w:tc>
        <w:tc>
          <w:tcPr>
            <w:tcW w:w="2836" w:type="dxa"/>
            <w:vMerge w:val="restart"/>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ФИО уч-ся</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c>
          <w:tcPr>
            <w:tcW w:w="9356" w:type="dxa"/>
            <w:gridSpan w:val="19"/>
            <w:tcBorders>
              <w:top w:val="single" w:sz="4" w:space="0" w:color="000000"/>
              <w:left w:val="single" w:sz="4" w:space="0" w:color="000000"/>
              <w:bottom w:val="single" w:sz="4" w:space="0" w:color="auto"/>
              <w:right w:val="single" w:sz="4" w:space="0" w:color="auto"/>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 xml:space="preserve">                                        Результаты выполнения работы</w:t>
            </w:r>
          </w:p>
        </w:tc>
        <w:tc>
          <w:tcPr>
            <w:tcW w:w="567" w:type="dxa"/>
            <w:vMerge w:val="restart"/>
            <w:tcBorders>
              <w:top w:val="single" w:sz="4" w:space="0" w:color="000000"/>
              <w:left w:val="single" w:sz="4" w:space="0" w:color="auto"/>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балл</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оценка</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 выполнения</w:t>
            </w:r>
          </w:p>
        </w:tc>
      </w:tr>
      <w:tr w:rsidR="0051164A" w:rsidRPr="001118A6" w:rsidTr="0051164A">
        <w:trPr>
          <w:trHeight w:val="21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1276" w:type="dxa"/>
            <w:gridSpan w:val="3"/>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изложение</w:t>
            </w:r>
          </w:p>
        </w:tc>
        <w:tc>
          <w:tcPr>
            <w:tcW w:w="2977" w:type="dxa"/>
            <w:gridSpan w:val="7"/>
            <w:tcBorders>
              <w:top w:val="single" w:sz="4" w:space="0" w:color="auto"/>
              <w:left w:val="single" w:sz="4" w:space="0" w:color="000000"/>
              <w:bottom w:val="single" w:sz="4" w:space="0" w:color="auto"/>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 xml:space="preserve">         анализ   текста</w:t>
            </w:r>
          </w:p>
        </w:tc>
        <w:tc>
          <w:tcPr>
            <w:tcW w:w="5103" w:type="dxa"/>
            <w:gridSpan w:val="9"/>
            <w:tcBorders>
              <w:top w:val="single" w:sz="4" w:space="0" w:color="auto"/>
              <w:left w:val="single" w:sz="4" w:space="0" w:color="000000"/>
              <w:bottom w:val="single" w:sz="4" w:space="0" w:color="000000"/>
              <w:right w:val="single" w:sz="4" w:space="0" w:color="auto"/>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 xml:space="preserve">                  сочинение</w:t>
            </w:r>
          </w:p>
        </w:tc>
        <w:tc>
          <w:tcPr>
            <w:tcW w:w="300" w:type="dxa"/>
            <w:vMerge/>
            <w:tcBorders>
              <w:top w:val="single" w:sz="4" w:space="0" w:color="000000"/>
              <w:left w:val="single" w:sz="4" w:space="0" w:color="auto"/>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1009"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r>
      <w:tr w:rsidR="0051164A" w:rsidRPr="001118A6" w:rsidTr="0051164A">
        <w:trPr>
          <w:trHeight w:val="46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426"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к1</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к2</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к3</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426"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4</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5</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6</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426"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7</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8</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зк1</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зк2</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зк3</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Зк4</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гк1</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гк2</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гк3</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гк4</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auto"/>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фк1</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300" w:type="dxa"/>
            <w:vMerge/>
            <w:tcBorders>
              <w:top w:val="single" w:sz="4" w:space="0" w:color="000000"/>
              <w:left w:val="single" w:sz="4" w:space="0" w:color="auto"/>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1009"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r>
      <w:tr w:rsidR="0051164A" w:rsidRPr="001118A6" w:rsidTr="0051164A">
        <w:trPr>
          <w:trHeight w:val="385"/>
        </w:trPr>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1.</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Айдамирова Петимат  Муслимовна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1330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r>
      <w:tr w:rsidR="0051164A" w:rsidRPr="001118A6" w:rsidTr="0051164A">
        <w:trPr>
          <w:trHeight w:val="489"/>
        </w:trPr>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Алхазурова  Амина  Курайшевна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2737</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5</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96,96</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Алхазурова Марха Ахмедовна</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2738</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5</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96,96</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4</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Автаев Али Кагерманович</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2402</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66,66</w:t>
            </w:r>
          </w:p>
        </w:tc>
      </w:tr>
      <w:tr w:rsidR="0051164A" w:rsidRPr="001118A6" w:rsidTr="0051164A">
        <w:trPr>
          <w:trHeight w:val="485"/>
        </w:trPr>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5</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Автаев Магамед Имранович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1301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5</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6</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Автаева Макка Имрановна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1300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5</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7</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Бачаев Анзор Зелимханович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2001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p w:rsidR="0051164A" w:rsidRPr="001118A6" w:rsidRDefault="0051164A">
            <w:pPr>
              <w:rPr>
                <w:rFonts w:ascii="Times New Roman" w:hAnsi="Times New Roman" w:cs="Times New Roman"/>
                <w:sz w:val="24"/>
                <w:szCs w:val="24"/>
                <w:lang w:eastAsia="ru-RU"/>
              </w:rPr>
            </w:pP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66,66</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8</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Гермиханов Магомед Чингисханович</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3503</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11</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33,33</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9</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Гайлаков Абдуллах  Магомед – Эминович</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3477</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21</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63,63</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10</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Джабраилов  Висхан   Русланович</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2051</w:t>
            </w:r>
          </w:p>
          <w:p w:rsidR="0051164A" w:rsidRPr="001118A6" w:rsidRDefault="0051164A">
            <w:pPr>
              <w:rPr>
                <w:rFonts w:ascii="Times New Roman" w:hAnsi="Times New Roman" w:cs="Times New Roman"/>
                <w:b/>
                <w:i/>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11</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Джабраилова  Фатима  Салмановна</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3573</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21</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63,63</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12</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Джабраилов Адам Заурович</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3747</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39,39</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13</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Жабраилов  Турко  Шамильевич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3059</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17</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51,51</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14</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Закраилов Анзор Арбиевич</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2865</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9</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27,27</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15</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Кетляева Макка  Исаевна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3129</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69,6</w:t>
            </w:r>
            <w:r w:rsidRPr="001118A6">
              <w:rPr>
                <w:rFonts w:ascii="Times New Roman" w:hAnsi="Times New Roman" w:cs="Times New Roman"/>
                <w:sz w:val="24"/>
                <w:szCs w:val="24"/>
                <w:lang w:eastAsia="ru-RU"/>
              </w:rPr>
              <w:lastRenderedPageBreak/>
              <w:t>9</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lastRenderedPageBreak/>
              <w:t>16</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Конкурханова Раяна  Сайд – Ахмедовна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3145</w:t>
            </w:r>
          </w:p>
        </w:tc>
        <w:tc>
          <w:tcPr>
            <w:tcW w:w="426"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p w:rsidR="0051164A" w:rsidRPr="001118A6" w:rsidRDefault="0051164A">
            <w:pPr>
              <w:rPr>
                <w:rFonts w:ascii="Times New Roman" w:hAnsi="Times New Roman" w:cs="Times New Roman"/>
                <w:sz w:val="24"/>
                <w:szCs w:val="24"/>
                <w:lang w:eastAsia="ru-RU"/>
              </w:rPr>
            </w:pP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27</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81,81</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17</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Мальсагов Хизир Анзорович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554</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8</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24.24</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18</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Мажиева Айшат Хакимовна</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586</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26</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78,78</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19</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Масаев Хумид  Русланович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388</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20</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Магомадов Анзор Вахаевич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672</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72,72</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21</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Малицаев Саид-Селим Асланбекович</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546</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26</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78,78</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22</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Малицаев Сайд-Салях Асланбекович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547</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15</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45,45</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23</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Сайдулаева Хеда Руслановна</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250</w:t>
            </w:r>
          </w:p>
          <w:p w:rsidR="0051164A" w:rsidRPr="001118A6" w:rsidRDefault="0051164A">
            <w:pPr>
              <w:rPr>
                <w:rFonts w:ascii="Times New Roman" w:hAnsi="Times New Roman" w:cs="Times New Roman"/>
                <w:b/>
                <w:i/>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24</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Усамова  Элита  Сайд –Эминовна</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1776</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39,39</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25</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Цакаева ХедаУмаровна</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622</w:t>
            </w:r>
          </w:p>
          <w:p w:rsidR="0051164A" w:rsidRPr="001118A6" w:rsidRDefault="0051164A">
            <w:pPr>
              <w:rPr>
                <w:rFonts w:ascii="Times New Roman" w:hAnsi="Times New Roman" w:cs="Times New Roman"/>
                <w:b/>
                <w:i/>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5</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26</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Цакаев  Ибрагим  Мовланович</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1071</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42,42</w:t>
            </w:r>
          </w:p>
        </w:tc>
      </w:tr>
      <w:tr w:rsidR="0051164A" w:rsidRPr="001118A6" w:rsidTr="0051164A">
        <w:trPr>
          <w:trHeight w:val="165"/>
        </w:trPr>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27</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Элимханова  Элина  Ибрагимовна</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1350</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9</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27,27</w:t>
            </w:r>
          </w:p>
        </w:tc>
      </w:tr>
      <w:tr w:rsidR="0051164A" w:rsidRPr="001118A6" w:rsidTr="0051164A">
        <w:trPr>
          <w:trHeight w:val="165"/>
        </w:trPr>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28</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Эльжуркаева Иман Рамзановна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1388</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17</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51,51</w:t>
            </w:r>
          </w:p>
        </w:tc>
      </w:tr>
      <w:tr w:rsidR="0051164A" w:rsidRPr="001118A6" w:rsidTr="0051164A">
        <w:trPr>
          <w:trHeight w:val="165"/>
        </w:trPr>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29</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Джантамирова Анжела Ризвановна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3632</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16</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48,48</w:t>
            </w:r>
          </w:p>
        </w:tc>
      </w:tr>
      <w:tr w:rsidR="0051164A" w:rsidRPr="001118A6" w:rsidTr="0051164A">
        <w:tc>
          <w:tcPr>
            <w:tcW w:w="3403" w:type="dxa"/>
            <w:gridSpan w:val="2"/>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Количество учащихся  выполнивших задание</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6</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8</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16</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8</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13</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16</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15</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15</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6</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9</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16</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r>
      <w:tr w:rsidR="0051164A" w:rsidRPr="001118A6" w:rsidTr="0051164A">
        <w:trPr>
          <w:cantSplit/>
          <w:trHeight w:val="768"/>
        </w:trPr>
        <w:tc>
          <w:tcPr>
            <w:tcW w:w="3403" w:type="dxa"/>
            <w:gridSpan w:val="2"/>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b/>
                <w:sz w:val="24"/>
                <w:szCs w:val="24"/>
                <w:lang w:eastAsia="ru-RU"/>
              </w:rPr>
              <w:t>Процент выполнения заданий</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51164A" w:rsidRPr="001118A6" w:rsidRDefault="0051164A">
            <w:pPr>
              <w:ind w:left="113" w:right="113"/>
              <w:rPr>
                <w:rFonts w:ascii="Times New Roman" w:hAnsi="Times New Roman" w:cs="Times New Roman"/>
                <w:sz w:val="24"/>
                <w:szCs w:val="24"/>
                <w:lang w:eastAsia="ru-RU"/>
              </w:rPr>
            </w:pPr>
          </w:p>
          <w:p w:rsidR="0051164A" w:rsidRPr="001118A6" w:rsidRDefault="0051164A">
            <w:pPr>
              <w:ind w:left="113" w:right="113"/>
              <w:rPr>
                <w:rFonts w:ascii="Times New Roman" w:hAnsi="Times New Roman" w:cs="Times New Roman"/>
                <w:sz w:val="24"/>
                <w:szCs w:val="24"/>
                <w:lang w:eastAsia="ru-RU"/>
              </w:rPr>
            </w:pPr>
            <w:r w:rsidRPr="001118A6">
              <w:rPr>
                <w:rFonts w:ascii="Times New Roman" w:hAnsi="Times New Roman" w:cs="Times New Roman"/>
                <w:sz w:val="24"/>
                <w:szCs w:val="24"/>
                <w:lang w:eastAsia="ru-RU"/>
              </w:rPr>
              <w:t>-</w:t>
            </w:r>
          </w:p>
          <w:p w:rsidR="0051164A" w:rsidRPr="001118A6" w:rsidRDefault="0051164A">
            <w:pPr>
              <w:ind w:left="113" w:right="113"/>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100</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100</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95,45</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27,27</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36,36</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72,72</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36,36</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59,09</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54,54</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59,09</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72,72</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54,54</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68,18</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68,18</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27,27</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40,9</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50</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72,72</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100</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r>
    </w:tbl>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spacing w:after="0" w:line="240" w:lineRule="auto"/>
        <w:jc w:val="center"/>
        <w:rPr>
          <w:rFonts w:ascii="Times New Roman" w:eastAsia="Times New Roman" w:hAnsi="Times New Roman" w:cs="Times New Roman"/>
          <w:b/>
          <w:sz w:val="24"/>
          <w:szCs w:val="24"/>
        </w:rPr>
      </w:pPr>
      <w:r w:rsidRPr="001118A6">
        <w:rPr>
          <w:rFonts w:ascii="Times New Roman" w:eastAsia="Times New Roman" w:hAnsi="Times New Roman" w:cs="Times New Roman"/>
          <w:b/>
          <w:sz w:val="24"/>
          <w:szCs w:val="24"/>
        </w:rPr>
        <w:t>Диагностическая карта ОГЭ по  русскому языку</w:t>
      </w:r>
    </w:p>
    <w:p w:rsidR="0051164A" w:rsidRPr="001118A6" w:rsidRDefault="0051164A" w:rsidP="0051164A">
      <w:pPr>
        <w:spacing w:after="0" w:line="240" w:lineRule="auto"/>
        <w:jc w:val="center"/>
        <w:rPr>
          <w:rFonts w:ascii="Times New Roman" w:eastAsia="Times New Roman" w:hAnsi="Times New Roman" w:cs="Times New Roman"/>
          <w:b/>
          <w:sz w:val="24"/>
          <w:szCs w:val="24"/>
        </w:rPr>
      </w:pPr>
      <w:r w:rsidRPr="001118A6">
        <w:rPr>
          <w:rFonts w:ascii="Times New Roman" w:eastAsia="Times New Roman" w:hAnsi="Times New Roman" w:cs="Times New Roman"/>
          <w:b/>
          <w:sz w:val="24"/>
          <w:szCs w:val="24"/>
        </w:rPr>
        <w:t>в 9 «Г» классе МБОУ «СОШ № 4 г.Урус – Мартан»</w:t>
      </w:r>
    </w:p>
    <w:p w:rsidR="0051164A" w:rsidRPr="001118A6" w:rsidRDefault="0051164A" w:rsidP="0051164A">
      <w:pPr>
        <w:rPr>
          <w:rFonts w:ascii="Times New Roman" w:eastAsia="Times New Roman" w:hAnsi="Times New Roman" w:cs="Times New Roman"/>
          <w:b/>
          <w:sz w:val="24"/>
          <w:szCs w:val="24"/>
        </w:rPr>
      </w:pPr>
      <w:r w:rsidRPr="001118A6">
        <w:rPr>
          <w:rFonts w:ascii="Times New Roman" w:eastAsia="Times New Roman" w:hAnsi="Times New Roman" w:cs="Times New Roman"/>
          <w:b/>
          <w:sz w:val="24"/>
          <w:szCs w:val="24"/>
        </w:rPr>
        <w:t xml:space="preserve">     </w:t>
      </w:r>
    </w:p>
    <w:tbl>
      <w:tblPr>
        <w:tblStyle w:val="1d"/>
        <w:tblW w:w="15450" w:type="dxa"/>
        <w:tblInd w:w="-601" w:type="dxa"/>
        <w:tblLayout w:type="fixed"/>
        <w:tblLook w:val="04A0" w:firstRow="1" w:lastRow="0" w:firstColumn="1" w:lastColumn="0" w:noHBand="0" w:noVBand="1"/>
      </w:tblPr>
      <w:tblGrid>
        <w:gridCol w:w="566"/>
        <w:gridCol w:w="2835"/>
        <w:gridCol w:w="708"/>
        <w:gridCol w:w="426"/>
        <w:gridCol w:w="425"/>
        <w:gridCol w:w="425"/>
        <w:gridCol w:w="425"/>
        <w:gridCol w:w="426"/>
        <w:gridCol w:w="425"/>
        <w:gridCol w:w="425"/>
        <w:gridCol w:w="425"/>
        <w:gridCol w:w="426"/>
        <w:gridCol w:w="425"/>
        <w:gridCol w:w="567"/>
        <w:gridCol w:w="567"/>
        <w:gridCol w:w="567"/>
        <w:gridCol w:w="567"/>
        <w:gridCol w:w="567"/>
        <w:gridCol w:w="567"/>
        <w:gridCol w:w="567"/>
        <w:gridCol w:w="567"/>
        <w:gridCol w:w="567"/>
        <w:gridCol w:w="567"/>
        <w:gridCol w:w="709"/>
        <w:gridCol w:w="709"/>
      </w:tblGrid>
      <w:tr w:rsidR="0051164A" w:rsidRPr="001118A6" w:rsidTr="0051164A">
        <w:trPr>
          <w:trHeight w:val="210"/>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eastAsia="Times New Roman" w:hAnsi="Times New Roman" w:cs="Times New Roman"/>
                <w:b/>
                <w:sz w:val="24"/>
                <w:szCs w:val="24"/>
                <w:lang w:eastAsia="ru-RU"/>
              </w:rPr>
            </w:pPr>
            <w:r w:rsidRPr="001118A6">
              <w:rPr>
                <w:rFonts w:ascii="Times New Roman" w:hAnsi="Times New Roman" w:cs="Times New Roman"/>
                <w:b/>
                <w:sz w:val="24"/>
                <w:szCs w:val="24"/>
                <w:lang w:eastAsia="ru-RU"/>
              </w:rPr>
              <w:t>№</w:t>
            </w:r>
          </w:p>
        </w:tc>
        <w:tc>
          <w:tcPr>
            <w:tcW w:w="2836" w:type="dxa"/>
            <w:vMerge w:val="restart"/>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ФИО уч-ся</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c>
          <w:tcPr>
            <w:tcW w:w="9356" w:type="dxa"/>
            <w:gridSpan w:val="19"/>
            <w:tcBorders>
              <w:top w:val="single" w:sz="4" w:space="0" w:color="000000"/>
              <w:left w:val="single" w:sz="4" w:space="0" w:color="000000"/>
              <w:bottom w:val="single" w:sz="4" w:space="0" w:color="auto"/>
              <w:right w:val="single" w:sz="4" w:space="0" w:color="auto"/>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 xml:space="preserve">                                        Результаты выполнения работы</w:t>
            </w:r>
          </w:p>
        </w:tc>
        <w:tc>
          <w:tcPr>
            <w:tcW w:w="567" w:type="dxa"/>
            <w:vMerge w:val="restart"/>
            <w:tcBorders>
              <w:top w:val="single" w:sz="4" w:space="0" w:color="000000"/>
              <w:left w:val="single" w:sz="4" w:space="0" w:color="auto"/>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балл</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оценка</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 выполнения</w:t>
            </w:r>
          </w:p>
        </w:tc>
      </w:tr>
      <w:tr w:rsidR="0051164A" w:rsidRPr="001118A6" w:rsidTr="0051164A">
        <w:trPr>
          <w:trHeight w:val="21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1276" w:type="dxa"/>
            <w:gridSpan w:val="3"/>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изложение</w:t>
            </w:r>
          </w:p>
        </w:tc>
        <w:tc>
          <w:tcPr>
            <w:tcW w:w="2977" w:type="dxa"/>
            <w:gridSpan w:val="7"/>
            <w:tcBorders>
              <w:top w:val="single" w:sz="4" w:space="0" w:color="auto"/>
              <w:left w:val="single" w:sz="4" w:space="0" w:color="000000"/>
              <w:bottom w:val="single" w:sz="4" w:space="0" w:color="auto"/>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 xml:space="preserve">            анализ    текста</w:t>
            </w:r>
          </w:p>
        </w:tc>
        <w:tc>
          <w:tcPr>
            <w:tcW w:w="5103" w:type="dxa"/>
            <w:gridSpan w:val="9"/>
            <w:tcBorders>
              <w:top w:val="single" w:sz="4" w:space="0" w:color="auto"/>
              <w:left w:val="single" w:sz="4" w:space="0" w:color="000000"/>
              <w:bottom w:val="single" w:sz="4" w:space="0" w:color="000000"/>
              <w:right w:val="single" w:sz="4" w:space="0" w:color="auto"/>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 xml:space="preserve">                  сочинение</w:t>
            </w:r>
          </w:p>
        </w:tc>
        <w:tc>
          <w:tcPr>
            <w:tcW w:w="300" w:type="dxa"/>
            <w:vMerge/>
            <w:tcBorders>
              <w:top w:val="single" w:sz="4" w:space="0" w:color="000000"/>
              <w:left w:val="single" w:sz="4" w:space="0" w:color="auto"/>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1009"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r>
      <w:tr w:rsidR="0051164A" w:rsidRPr="001118A6" w:rsidTr="0051164A">
        <w:trPr>
          <w:trHeight w:val="46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426"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к1</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к2</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к3</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426"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4</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5</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6</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426"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7</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425"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8</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зк1</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зк2</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зк3</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Зк4</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гк1</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гк2</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гк3</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гк4</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567" w:type="dxa"/>
            <w:tcBorders>
              <w:top w:val="single" w:sz="4" w:space="0" w:color="auto"/>
              <w:left w:val="single" w:sz="4" w:space="0" w:color="000000"/>
              <w:bottom w:val="single" w:sz="4" w:space="0" w:color="000000"/>
              <w:right w:val="single" w:sz="4" w:space="0" w:color="auto"/>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фк1</w:t>
            </w:r>
          </w:p>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2б</w:t>
            </w:r>
          </w:p>
        </w:tc>
        <w:tc>
          <w:tcPr>
            <w:tcW w:w="300" w:type="dxa"/>
            <w:vMerge/>
            <w:tcBorders>
              <w:top w:val="single" w:sz="4" w:space="0" w:color="000000"/>
              <w:left w:val="single" w:sz="4" w:space="0" w:color="auto"/>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1009"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1164A" w:rsidRPr="001118A6" w:rsidRDefault="0051164A">
            <w:pPr>
              <w:rPr>
                <w:rFonts w:ascii="Times New Roman" w:eastAsia="Times New Roman" w:hAnsi="Times New Roman" w:cs="Times New Roman"/>
                <w:b/>
                <w:sz w:val="24"/>
                <w:szCs w:val="24"/>
                <w:lang w:eastAsia="ru-RU"/>
              </w:rPr>
            </w:pPr>
          </w:p>
        </w:tc>
      </w:tr>
      <w:tr w:rsidR="0051164A" w:rsidRPr="001118A6" w:rsidTr="0051164A">
        <w:trPr>
          <w:trHeight w:val="385"/>
        </w:trPr>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Берсанова Хава Ибрагимовна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2294</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30</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5</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90,9</w:t>
            </w:r>
          </w:p>
        </w:tc>
      </w:tr>
      <w:tr w:rsidR="0051164A" w:rsidRPr="001118A6" w:rsidTr="0051164A">
        <w:trPr>
          <w:trHeight w:val="489"/>
        </w:trPr>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Дакаев Сулим Султанович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3386</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15</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45,45</w:t>
            </w:r>
          </w:p>
        </w:tc>
      </w:tr>
      <w:tr w:rsidR="0051164A" w:rsidRPr="001118A6" w:rsidTr="0051164A">
        <w:trPr>
          <w:trHeight w:val="514"/>
        </w:trPr>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3</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Исаев Абу – Бешир Асланбекович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1767</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5</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4</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ИсраиловаЗарема Бекхановна</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3253</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16</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48,48</w:t>
            </w:r>
          </w:p>
        </w:tc>
      </w:tr>
      <w:tr w:rsidR="0051164A" w:rsidRPr="001118A6" w:rsidTr="0051164A">
        <w:trPr>
          <w:trHeight w:val="557"/>
        </w:trPr>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5</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Магомадова Хава Рамзановна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479</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16</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48,48</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6</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 xml:space="preserve">Мальцагов Магомед Русланович </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589</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66,66</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7</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Мусиханов Умар Хакимович</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84</w:t>
            </w:r>
          </w:p>
          <w:p w:rsidR="0051164A" w:rsidRPr="001118A6" w:rsidRDefault="0051164A">
            <w:pPr>
              <w:rPr>
                <w:rFonts w:ascii="Times New Roman" w:hAnsi="Times New Roman" w:cs="Times New Roman"/>
                <w:b/>
                <w:i/>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8</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Мантаев Магомед-Али Муслимович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876</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18</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81,81</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9</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Тахаева Мединат Саламбековна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890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10</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 xml:space="preserve">Хасиева Айшат </w:t>
            </w:r>
            <w:r w:rsidRPr="001118A6">
              <w:rPr>
                <w:rFonts w:ascii="Times New Roman" w:hAnsi="Times New Roman" w:cs="Times New Roman"/>
                <w:sz w:val="24"/>
                <w:szCs w:val="24"/>
                <w:lang w:eastAsia="ru-RU"/>
              </w:rPr>
              <w:lastRenderedPageBreak/>
              <w:t>Рустамовна</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lastRenderedPageBreak/>
              <w:t>1764</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lastRenderedPageBreak/>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16</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48,4</w:t>
            </w:r>
            <w:r w:rsidRPr="001118A6">
              <w:rPr>
                <w:rFonts w:ascii="Times New Roman" w:hAnsi="Times New Roman" w:cs="Times New Roman"/>
                <w:sz w:val="24"/>
                <w:szCs w:val="24"/>
                <w:lang w:eastAsia="ru-RU"/>
              </w:rPr>
              <w:lastRenderedPageBreak/>
              <w:t>8</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lastRenderedPageBreak/>
              <w:t>11</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Элимханов Саид-Магомед Бисланович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1349</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26</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78,78</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12</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Азерсаев Ибрагим Сулиманович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2455</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10</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30,3</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13</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Арсамекова Хава</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2716</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10</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30,3</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i/>
                <w:sz w:val="24"/>
                <w:szCs w:val="24"/>
                <w:lang w:eastAsia="ru-RU"/>
              </w:rPr>
            </w:pPr>
            <w:r w:rsidRPr="001118A6">
              <w:rPr>
                <w:rFonts w:ascii="Times New Roman" w:hAnsi="Times New Roman" w:cs="Times New Roman"/>
                <w:b/>
                <w:i/>
                <w:sz w:val="24"/>
                <w:szCs w:val="24"/>
                <w:lang w:eastAsia="ru-RU"/>
              </w:rPr>
              <w:t>14</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Бугаев Магомед Султанович</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2313</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11</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33,3</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15</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Исаев Абубакар Асланбекович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3194</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11</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33,3</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16</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Магомадова Мата Бислановна</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502</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14</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42,42</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17</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Мурзаева Динара Мовсаровна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807</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39,39</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18</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Янгулбаева  Радима  Ахмедовна</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1284</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11</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33,3</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19</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Мусиханов Абдул-Халим Мусаевич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707</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29</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5</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87,87</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20</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Мусиханов Али Хакимович</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472</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17</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51,51</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21</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Эдилов Магомед Рустамович</w:t>
            </w:r>
          </w:p>
        </w:tc>
        <w:tc>
          <w:tcPr>
            <w:tcW w:w="708" w:type="dxa"/>
            <w:tcBorders>
              <w:top w:val="single" w:sz="4" w:space="0" w:color="000000"/>
              <w:left w:val="single" w:sz="4" w:space="0" w:color="000000"/>
              <w:bottom w:val="single" w:sz="4" w:space="0" w:color="000000"/>
              <w:right w:val="single" w:sz="4" w:space="0" w:color="000000"/>
            </w:tcBorders>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1061</w:t>
            </w:r>
          </w:p>
          <w:p w:rsidR="0051164A" w:rsidRPr="001118A6" w:rsidRDefault="0051164A">
            <w:pPr>
              <w:rPr>
                <w:rFonts w:ascii="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21</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63,63</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22</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Мударов Сайд-Эмин Сайд-Селимович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717</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36,36</w:t>
            </w:r>
          </w:p>
        </w:tc>
      </w:tr>
      <w:tr w:rsidR="0051164A" w:rsidRPr="001118A6" w:rsidTr="0051164A">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23.</w:t>
            </w:r>
          </w:p>
        </w:tc>
        <w:tc>
          <w:tcPr>
            <w:tcW w:w="283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Салсабеков Шамсади Шерипович</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286</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9</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27,27</w:t>
            </w:r>
          </w:p>
        </w:tc>
      </w:tr>
      <w:tr w:rsidR="0051164A" w:rsidRPr="001118A6" w:rsidTr="0051164A">
        <w:tc>
          <w:tcPr>
            <w:tcW w:w="3403" w:type="dxa"/>
            <w:gridSpan w:val="2"/>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Количество учащихся  выполнивших задание</w:t>
            </w:r>
          </w:p>
        </w:tc>
        <w:tc>
          <w:tcPr>
            <w:tcW w:w="708"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19</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6</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4</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14</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6</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8</w:t>
            </w:r>
          </w:p>
        </w:tc>
        <w:tc>
          <w:tcPr>
            <w:tcW w:w="426"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10</w:t>
            </w:r>
          </w:p>
        </w:tc>
        <w:tc>
          <w:tcPr>
            <w:tcW w:w="425"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9</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8</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9</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9</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5</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7</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18</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20</w:t>
            </w:r>
          </w:p>
        </w:tc>
        <w:tc>
          <w:tcPr>
            <w:tcW w:w="567"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r>
      <w:tr w:rsidR="0051164A" w:rsidRPr="001118A6" w:rsidTr="0051164A">
        <w:trPr>
          <w:cantSplit/>
          <w:trHeight w:val="810"/>
        </w:trPr>
        <w:tc>
          <w:tcPr>
            <w:tcW w:w="3403" w:type="dxa"/>
            <w:gridSpan w:val="2"/>
            <w:tcBorders>
              <w:top w:val="single" w:sz="4" w:space="0" w:color="000000"/>
              <w:left w:val="single" w:sz="4" w:space="0" w:color="000000"/>
              <w:bottom w:val="single" w:sz="4" w:space="0" w:color="000000"/>
              <w:right w:val="single" w:sz="4" w:space="0" w:color="000000"/>
            </w:tcBorders>
            <w:hideMark/>
          </w:tcPr>
          <w:p w:rsidR="0051164A" w:rsidRPr="001118A6" w:rsidRDefault="0051164A">
            <w:pPr>
              <w:rPr>
                <w:rFonts w:ascii="Times New Roman" w:hAnsi="Times New Roman" w:cs="Times New Roman"/>
                <w:sz w:val="24"/>
                <w:szCs w:val="24"/>
                <w:lang w:eastAsia="ru-RU"/>
              </w:rPr>
            </w:pPr>
            <w:r w:rsidRPr="001118A6">
              <w:rPr>
                <w:rFonts w:ascii="Times New Roman" w:hAnsi="Times New Roman" w:cs="Times New Roman"/>
                <w:b/>
                <w:sz w:val="24"/>
                <w:szCs w:val="24"/>
                <w:lang w:eastAsia="ru-RU"/>
              </w:rPr>
              <w:t>Процент выполнения заданий</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sz w:val="24"/>
                <w:szCs w:val="24"/>
                <w:lang w:eastAsia="ru-RU"/>
              </w:rPr>
            </w:pPr>
            <w:r w:rsidRPr="001118A6">
              <w:rPr>
                <w:rFonts w:ascii="Times New Roman" w:hAnsi="Times New Roman" w:cs="Times New Roman"/>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100</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100</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95</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30</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20</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70</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30</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40</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50</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50</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45</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40</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45</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45</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15</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25</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35</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90</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100</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51164A" w:rsidRPr="001118A6" w:rsidRDefault="0051164A">
            <w:pPr>
              <w:ind w:left="113" w:right="113"/>
              <w:rPr>
                <w:rFonts w:ascii="Times New Roman" w:hAnsi="Times New Roman" w:cs="Times New Roman"/>
                <w:b/>
                <w:sz w:val="24"/>
                <w:szCs w:val="24"/>
                <w:lang w:eastAsia="ru-RU"/>
              </w:rPr>
            </w:pPr>
            <w:r w:rsidRPr="001118A6">
              <w:rPr>
                <w:rFonts w:ascii="Times New Roman" w:hAnsi="Times New Roman" w:cs="Times New Roman"/>
                <w:b/>
                <w:sz w:val="24"/>
                <w:szCs w:val="24"/>
                <w:lang w:eastAsia="ru-RU"/>
              </w:rPr>
              <w:t>-</w:t>
            </w:r>
          </w:p>
        </w:tc>
      </w:tr>
    </w:tbl>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rPr>
          <w:rFonts w:ascii="Times New Roman" w:eastAsia="Times New Roman" w:hAnsi="Times New Roman" w:cs="Times New Roman"/>
          <w:b/>
          <w:sz w:val="24"/>
          <w:szCs w:val="24"/>
        </w:rPr>
      </w:pPr>
    </w:p>
    <w:p w:rsidR="0051164A" w:rsidRPr="001118A6" w:rsidRDefault="0051164A" w:rsidP="0051164A">
      <w:pPr>
        <w:tabs>
          <w:tab w:val="left" w:pos="4960"/>
        </w:tabs>
        <w:rPr>
          <w:rFonts w:ascii="Times New Roman" w:eastAsia="Times New Roman" w:hAnsi="Times New Roman" w:cs="Times New Roman"/>
          <w:b/>
          <w:sz w:val="24"/>
          <w:szCs w:val="24"/>
        </w:rPr>
      </w:pPr>
    </w:p>
    <w:p w:rsidR="0051164A" w:rsidRPr="001118A6" w:rsidRDefault="0051164A" w:rsidP="0051164A">
      <w:pPr>
        <w:tabs>
          <w:tab w:val="left" w:pos="4960"/>
        </w:tabs>
        <w:rPr>
          <w:rFonts w:ascii="Times New Roman" w:eastAsia="Times New Roman" w:hAnsi="Times New Roman" w:cs="Times New Roman"/>
          <w:b/>
          <w:sz w:val="24"/>
          <w:szCs w:val="24"/>
        </w:rPr>
      </w:pPr>
    </w:p>
    <w:p w:rsidR="0051164A" w:rsidRPr="001118A6" w:rsidRDefault="0051164A" w:rsidP="0051164A">
      <w:pPr>
        <w:spacing w:after="0" w:line="240" w:lineRule="auto"/>
        <w:ind w:left="4956"/>
        <w:rPr>
          <w:rFonts w:ascii="Times New Roman" w:eastAsia="Calibri" w:hAnsi="Times New Roman" w:cs="Times New Roman"/>
          <w:b/>
          <w:bCs/>
          <w:sz w:val="24"/>
          <w:szCs w:val="24"/>
          <w:u w:val="single"/>
        </w:rPr>
      </w:pPr>
      <w:r w:rsidRPr="001118A6">
        <w:rPr>
          <w:rFonts w:ascii="Times New Roman" w:eastAsia="Calibri" w:hAnsi="Times New Roman" w:cs="Times New Roman"/>
          <w:b/>
          <w:bCs/>
          <w:sz w:val="24"/>
          <w:szCs w:val="24"/>
          <w:u w:val="single"/>
        </w:rPr>
        <w:t>Подробный анализ работы: ( 9 « А» класс)</w:t>
      </w:r>
    </w:p>
    <w:p w:rsidR="0051164A" w:rsidRPr="001118A6" w:rsidRDefault="0051164A" w:rsidP="0051164A">
      <w:pPr>
        <w:spacing w:after="0" w:line="240" w:lineRule="auto"/>
        <w:ind w:left="4956"/>
        <w:rPr>
          <w:rFonts w:ascii="Times New Roman" w:eastAsia="Calibri" w:hAnsi="Times New Roman" w:cs="Times New Roman"/>
          <w:b/>
          <w:bCs/>
          <w:sz w:val="24"/>
          <w:szCs w:val="24"/>
        </w:rPr>
      </w:pPr>
    </w:p>
    <w:p w:rsidR="0051164A" w:rsidRPr="001118A6" w:rsidRDefault="0051164A" w:rsidP="0051164A">
      <w:pPr>
        <w:spacing w:after="0" w:line="240" w:lineRule="auto"/>
        <w:ind w:left="4956"/>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Анализ изложения (часть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0628"/>
        <w:gridCol w:w="1106"/>
        <w:gridCol w:w="1010"/>
        <w:gridCol w:w="64"/>
        <w:gridCol w:w="957"/>
      </w:tblGrid>
      <w:tr w:rsidR="0051164A" w:rsidRPr="001118A6" w:rsidTr="0051164A">
        <w:tc>
          <w:tcPr>
            <w:tcW w:w="795" w:type="dxa"/>
            <w:tcBorders>
              <w:top w:val="single" w:sz="4" w:space="0" w:color="auto"/>
              <w:left w:val="single" w:sz="4" w:space="0" w:color="auto"/>
              <w:bottom w:val="single" w:sz="4" w:space="0" w:color="auto"/>
              <w:right w:val="single" w:sz="4" w:space="0" w:color="auto"/>
            </w:tcBorders>
          </w:tcPr>
          <w:p w:rsidR="0051164A" w:rsidRPr="001118A6" w:rsidRDefault="0051164A">
            <w:pPr>
              <w:spacing w:after="0" w:line="240" w:lineRule="auto"/>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Критерии оценивания</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Кол-во баллов</w:t>
            </w:r>
          </w:p>
        </w:tc>
        <w:tc>
          <w:tcPr>
            <w:tcW w:w="1074"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Кол-во уч-ся</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К1</w:t>
            </w:r>
          </w:p>
        </w:tc>
        <w:tc>
          <w:tcPr>
            <w:tcW w:w="13765" w:type="dxa"/>
            <w:gridSpan w:val="5"/>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Содержание изложения</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точно передал основное содержание прослушанного текста, отразив все важные для его восприятия микротемы</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21</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91,3%</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передал основное содержание прослушанного текста, но упустил или добавил одну микротему</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8,69 %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передал основное содержание прослушанного текста, но упустил или добавил более одной микротемы</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0</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К2</w:t>
            </w:r>
          </w:p>
        </w:tc>
        <w:tc>
          <w:tcPr>
            <w:tcW w:w="13765" w:type="dxa"/>
            <w:gridSpan w:val="5"/>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Сжатие исходного текста</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Экзаменуемый применил один или несколько приёмов сжатия текста, использовав их на протяжении всего текста </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18</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78,26 %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применил один или несколько приёмов сжатия текста, использовав их для сжатия двух микротем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17,39%</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применил один или несколько приёмов сжатия текста, использовав их для сжатия одной микротемы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4,34%</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не использовал приёмов сжатия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К3</w:t>
            </w:r>
          </w:p>
        </w:tc>
        <w:tc>
          <w:tcPr>
            <w:tcW w:w="13765" w:type="dxa"/>
            <w:gridSpan w:val="5"/>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Смысловая цельность, речевая связность и последовательность изложения</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экзаменуемого характеризуется смысловой цельностью, речевой связностью и последовательностью изложения: – логические ошибки отсутствуют, последовательность изложения не нарушена; – в работе нет нарушений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17</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73,91 %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экзаменуемого характеризуется смысловой цельностью, связностью и последовательностью изложения, но допущена одна логическая ошибка, и/или в работе имеется одно нарушение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17,39 %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В работе экзаменуемого просматривается коммуникативный замысел, но допущено более одной логической ошибки, и/или имеется два случая нарушения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8,69 %</w:t>
            </w:r>
          </w:p>
        </w:tc>
      </w:tr>
    </w:tbl>
    <w:p w:rsidR="0051164A" w:rsidRPr="001118A6" w:rsidRDefault="0051164A" w:rsidP="0051164A">
      <w:pPr>
        <w:autoSpaceDE w:val="0"/>
        <w:autoSpaceDN w:val="0"/>
        <w:adjustRightInd w:val="0"/>
        <w:spacing w:after="0" w:line="240" w:lineRule="auto"/>
        <w:rPr>
          <w:rFonts w:ascii="Times New Roman" w:eastAsia="Times New Roman" w:hAnsi="Times New Roman" w:cs="Times New Roman"/>
          <w:color w:val="000000"/>
          <w:sz w:val="24"/>
          <w:szCs w:val="24"/>
        </w:rPr>
      </w:pPr>
    </w:p>
    <w:p w:rsidR="0051164A" w:rsidRPr="001118A6" w:rsidRDefault="0051164A" w:rsidP="0051164A">
      <w:pPr>
        <w:autoSpaceDE w:val="0"/>
        <w:autoSpaceDN w:val="0"/>
        <w:adjustRightInd w:val="0"/>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xml:space="preserve">Анализ изложения показал, что в основном  обучающиеся передают основное содержание прослушанного текста.  </w:t>
      </w: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b/>
          <w:bCs/>
          <w:sz w:val="24"/>
          <w:szCs w:val="24"/>
        </w:rPr>
        <w:t>Анализ части 2 (тест)</w:t>
      </w:r>
    </w:p>
    <w:p w:rsidR="0051164A" w:rsidRPr="001118A6" w:rsidRDefault="0051164A" w:rsidP="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Допущенные ошибки</w:t>
      </w:r>
    </w:p>
    <w:tbl>
      <w:tblPr>
        <w:tblStyle w:val="aff1"/>
        <w:tblW w:w="14430" w:type="dxa"/>
        <w:tblLayout w:type="fixed"/>
        <w:tblLook w:val="04A0" w:firstRow="1" w:lastRow="0" w:firstColumn="1" w:lastColumn="0" w:noHBand="0" w:noVBand="1"/>
      </w:tblPr>
      <w:tblGrid>
        <w:gridCol w:w="1526"/>
        <w:gridCol w:w="5388"/>
        <w:gridCol w:w="2269"/>
        <w:gridCol w:w="1561"/>
        <w:gridCol w:w="2269"/>
        <w:gridCol w:w="1417"/>
      </w:tblGrid>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 заданий</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Тема</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Количество учащихся, справились с заданием без ошибки</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Количество учащихся, допустивших</w:t>
            </w:r>
          </w:p>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ошибки</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2</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Синтаксический анализ предложений</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7</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30,43%</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16</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69,56 %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3</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Пунктуационный анализ</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5</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21,73%</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18</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78,26%</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4</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Синтаксический анализ словосочетаний</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19</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82,6%</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17,39 %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5</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Орфографический анализ</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10</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43,47%</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13</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56,52%</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Анализ содержания текста</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9</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39,13%</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60,86 %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7</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Анализ средств выразительности</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11</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47,82%</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52,17 %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8</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tabs>
                <w:tab w:val="right" w:pos="10503"/>
              </w:tabs>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Лексический анализ</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14</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60,86%</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39,13 %</w:t>
            </w:r>
          </w:p>
        </w:tc>
      </w:tr>
    </w:tbl>
    <w:p w:rsidR="0051164A" w:rsidRPr="001118A6" w:rsidRDefault="0051164A" w:rsidP="0051164A">
      <w:pPr>
        <w:spacing w:after="0" w:line="240" w:lineRule="auto"/>
        <w:rPr>
          <w:rFonts w:ascii="Times New Roman" w:eastAsia="Calibri" w:hAnsi="Times New Roman" w:cs="Times New Roman"/>
          <w:sz w:val="24"/>
          <w:szCs w:val="24"/>
        </w:rPr>
      </w:pPr>
    </w:p>
    <w:p w:rsidR="0051164A" w:rsidRPr="001118A6" w:rsidRDefault="0051164A" w:rsidP="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Анализ показывает, что трудности в выполнении заданий вызвали у обучающихся следующие задания:  </w:t>
      </w:r>
    </w:p>
    <w:p w:rsidR="0051164A" w:rsidRPr="001118A6" w:rsidRDefault="0051164A" w:rsidP="00BC0A26">
      <w:pPr>
        <w:numPr>
          <w:ilvl w:val="0"/>
          <w:numId w:val="21"/>
        </w:num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Синтаксический анализ предложений</w:t>
      </w:r>
    </w:p>
    <w:p w:rsidR="0051164A" w:rsidRPr="001118A6" w:rsidRDefault="0051164A" w:rsidP="00BC0A26">
      <w:pPr>
        <w:numPr>
          <w:ilvl w:val="0"/>
          <w:numId w:val="21"/>
        </w:num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Пунктуационный анализ</w:t>
      </w:r>
    </w:p>
    <w:p w:rsidR="0051164A" w:rsidRPr="001118A6" w:rsidRDefault="0051164A" w:rsidP="00BC0A26">
      <w:pPr>
        <w:numPr>
          <w:ilvl w:val="0"/>
          <w:numId w:val="21"/>
        </w:num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Орфографический анализ</w:t>
      </w:r>
    </w:p>
    <w:p w:rsidR="0051164A" w:rsidRPr="001118A6" w:rsidRDefault="0051164A" w:rsidP="00BC0A26">
      <w:pPr>
        <w:numPr>
          <w:ilvl w:val="0"/>
          <w:numId w:val="21"/>
        </w:num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Анализ содержания текста</w:t>
      </w:r>
    </w:p>
    <w:p w:rsidR="0051164A" w:rsidRPr="001118A6" w:rsidRDefault="0051164A" w:rsidP="00BC0A26">
      <w:pPr>
        <w:numPr>
          <w:ilvl w:val="0"/>
          <w:numId w:val="21"/>
        </w:num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Анализ средств выразительности</w:t>
      </w: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 xml:space="preserve">Анализ сочинения-рассуждения (часть 3, задание 9.3)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0628"/>
        <w:gridCol w:w="1106"/>
        <w:gridCol w:w="1010"/>
        <w:gridCol w:w="64"/>
        <w:gridCol w:w="957"/>
      </w:tblGrid>
      <w:tr w:rsidR="0051164A" w:rsidRPr="001118A6" w:rsidTr="0051164A">
        <w:tc>
          <w:tcPr>
            <w:tcW w:w="795" w:type="dxa"/>
            <w:tcBorders>
              <w:top w:val="single" w:sz="4" w:space="0" w:color="auto"/>
              <w:left w:val="single" w:sz="4" w:space="0" w:color="auto"/>
              <w:bottom w:val="single" w:sz="4" w:space="0" w:color="auto"/>
              <w:right w:val="single" w:sz="4" w:space="0" w:color="auto"/>
            </w:tcBorders>
          </w:tcPr>
          <w:p w:rsidR="0051164A" w:rsidRPr="001118A6" w:rsidRDefault="0051164A">
            <w:pPr>
              <w:spacing w:after="0" w:line="240" w:lineRule="auto"/>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Критерии оценивания</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Кол-во </w:t>
            </w:r>
            <w:r w:rsidRPr="001118A6">
              <w:rPr>
                <w:rFonts w:ascii="Times New Roman" w:eastAsia="Calibri" w:hAnsi="Times New Roman" w:cs="Times New Roman"/>
                <w:sz w:val="24"/>
                <w:szCs w:val="24"/>
              </w:rPr>
              <w:lastRenderedPageBreak/>
              <w:t>баллов</w:t>
            </w:r>
          </w:p>
        </w:tc>
        <w:tc>
          <w:tcPr>
            <w:tcW w:w="1074"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lastRenderedPageBreak/>
              <w:t xml:space="preserve">Кол-во </w:t>
            </w:r>
            <w:r w:rsidRPr="001118A6">
              <w:rPr>
                <w:rFonts w:ascii="Times New Roman" w:eastAsia="Calibri" w:hAnsi="Times New Roman" w:cs="Times New Roman"/>
                <w:sz w:val="24"/>
                <w:szCs w:val="24"/>
              </w:rPr>
              <w:lastRenderedPageBreak/>
              <w:t>уч-ся</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lastRenderedPageBreak/>
              <w:t xml:space="preserve">%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lastRenderedPageBreak/>
              <w:t>К1</w:t>
            </w:r>
          </w:p>
        </w:tc>
        <w:tc>
          <w:tcPr>
            <w:tcW w:w="13765" w:type="dxa"/>
            <w:gridSpan w:val="5"/>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Толкование значения слова</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(в той или иной форме в любой из частей сочинения) дал определение и прокомментировал его</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2</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12</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52,17 %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(в той или иной форме в любой из частей сочинения) дал определение, но не прокомментировал его</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17,39%</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дал неверное определение, или толкование слова в работе экзаменуемого отсутствует</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7</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30,43 %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К2</w:t>
            </w:r>
          </w:p>
        </w:tc>
        <w:tc>
          <w:tcPr>
            <w:tcW w:w="13765" w:type="dxa"/>
            <w:gridSpan w:val="5"/>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Наличие примеров-аргументов</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привёл два примера-аргумента: один пример-аргумент приведён из прочитанного текста, а второй – из жизненного опыта, или экзаменуемый привёл два примера-аргумента из прочитанного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26,08%</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Экзаменуемый привёл один пример-аргумент из прочитанного текста  </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17,39%</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привёл пример(-ы)-аргумент(-ы) из жизненного опыта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21,73%</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не привёл ни одного примера-аргумента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8</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34,78 %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К3</w:t>
            </w:r>
          </w:p>
        </w:tc>
        <w:tc>
          <w:tcPr>
            <w:tcW w:w="13765" w:type="dxa"/>
            <w:gridSpan w:val="5"/>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Смысловая цельность, речевая связность и последовательность сочинения</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экзаменуемого характеризуется смысловой цельностью, речевой связностью и последовательностью изложения: – логические ошибки отсутствуют, последовательность изложения не нарушена; – в работе нет нарушений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12</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52,17 %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экзаменуемого характеризуется смысловой цельностью, связностью и последовательностью изложения, но допущена одна логическая ошибка, и/или в работе имеется одно нарушение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21,73 %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В работе экзаменуемого просматривается коммуникативный замысел, но допущено более одной логической ошибки, и/или имеется два случая нарушения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26,08 %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К4</w:t>
            </w:r>
          </w:p>
        </w:tc>
        <w:tc>
          <w:tcPr>
            <w:tcW w:w="13765" w:type="dxa"/>
            <w:gridSpan w:val="5"/>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b/>
                <w:bCs/>
                <w:sz w:val="24"/>
                <w:szCs w:val="24"/>
              </w:rPr>
              <w:t>Композиционная стройность</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характеризуется композиционной стройностью и завершённостью, ошибок в построении текста нет</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11</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47,83 %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характеризуется композиционной стройностью и завершённостью, но допущена одна ошибка в построении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26,08%</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В работе допущено две и более ошибки в построении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26,08 %</w:t>
            </w:r>
          </w:p>
        </w:tc>
      </w:tr>
    </w:tbl>
    <w:p w:rsidR="0051164A" w:rsidRPr="001118A6" w:rsidRDefault="0051164A" w:rsidP="0051164A">
      <w:pPr>
        <w:spacing w:after="0" w:line="240"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rPr>
        <w:t>Анализ полученных результатов показывает, что большинство обучающихся справились с частью3 (сочинение-рассуждение). Школьники умеют строить собственное высказывание в соответствии с определённым типом речи. Умеют извлекать из прочитанного текста информацию для иллюстрации тезиса, находить примеры-иллюстрации.</w:t>
      </w: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 xml:space="preserve">Анализ грамотности и фактической точности речи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0628"/>
        <w:gridCol w:w="1106"/>
        <w:gridCol w:w="868"/>
        <w:gridCol w:w="206"/>
        <w:gridCol w:w="957"/>
      </w:tblGrid>
      <w:tr w:rsidR="0051164A" w:rsidRPr="001118A6" w:rsidTr="0051164A">
        <w:tc>
          <w:tcPr>
            <w:tcW w:w="795" w:type="dxa"/>
            <w:tcBorders>
              <w:top w:val="single" w:sz="4" w:space="0" w:color="auto"/>
              <w:left w:val="single" w:sz="4" w:space="0" w:color="auto"/>
              <w:bottom w:val="single" w:sz="4" w:space="0" w:color="auto"/>
              <w:right w:val="single" w:sz="4" w:space="0" w:color="auto"/>
            </w:tcBorders>
          </w:tcPr>
          <w:p w:rsidR="0051164A" w:rsidRPr="001118A6" w:rsidRDefault="0051164A">
            <w:pPr>
              <w:spacing w:after="0" w:line="240" w:lineRule="auto"/>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Критерии оценивания</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Кол-во </w:t>
            </w:r>
            <w:r w:rsidRPr="001118A6">
              <w:rPr>
                <w:rFonts w:ascii="Times New Roman" w:eastAsia="Calibri" w:hAnsi="Times New Roman" w:cs="Times New Roman"/>
                <w:sz w:val="24"/>
                <w:szCs w:val="24"/>
              </w:rPr>
              <w:lastRenderedPageBreak/>
              <w:t>баллов</w:t>
            </w:r>
          </w:p>
        </w:tc>
        <w:tc>
          <w:tcPr>
            <w:tcW w:w="1074"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lastRenderedPageBreak/>
              <w:t xml:space="preserve">Кол-во </w:t>
            </w:r>
            <w:r w:rsidRPr="001118A6">
              <w:rPr>
                <w:rFonts w:ascii="Times New Roman" w:eastAsia="Calibri" w:hAnsi="Times New Roman" w:cs="Times New Roman"/>
                <w:sz w:val="24"/>
                <w:szCs w:val="24"/>
              </w:rPr>
              <w:lastRenderedPageBreak/>
              <w:t>уч-ся</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lastRenderedPageBreak/>
              <w:t xml:space="preserve">%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lastRenderedPageBreak/>
              <w:t>ГК1</w:t>
            </w:r>
          </w:p>
        </w:tc>
        <w:tc>
          <w:tcPr>
            <w:tcW w:w="13765" w:type="dxa"/>
            <w:gridSpan w:val="5"/>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Соблюдение орфографических норм</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Орфографических ошибок нет, или допущено не более одной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7</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30,43%</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две-три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8</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34,78 %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четыре и более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8</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34,78 %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ГК2</w:t>
            </w:r>
          </w:p>
        </w:tc>
        <w:tc>
          <w:tcPr>
            <w:tcW w:w="13765" w:type="dxa"/>
            <w:gridSpan w:val="5"/>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Соблюдение пунктуационных норм</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Пунктуационных ошибок нет, или допущено не более двух ошибок</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13,04%</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три-четыре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8</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34,78%</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пять и более ошибок</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12</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52,17 %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ГК3</w:t>
            </w:r>
          </w:p>
        </w:tc>
        <w:tc>
          <w:tcPr>
            <w:tcW w:w="13765" w:type="dxa"/>
            <w:gridSpan w:val="5"/>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Соблюдение грамматических норм</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Грамматических ошибок нет, или допущена одна ошибка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26,08 %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две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9</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39,13 %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три и более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8</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34,78 %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ГК4</w:t>
            </w:r>
          </w:p>
        </w:tc>
        <w:tc>
          <w:tcPr>
            <w:tcW w:w="13765" w:type="dxa"/>
            <w:gridSpan w:val="5"/>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Соблюдение речевых норм</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Речевых ошибок нет, или допущено не более двух ошибок</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9</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39,13 %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три-четыре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12</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52,17 %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пять и более ошибок</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8,69 %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ФК1</w:t>
            </w:r>
          </w:p>
        </w:tc>
        <w:tc>
          <w:tcPr>
            <w:tcW w:w="13765" w:type="dxa"/>
            <w:gridSpan w:val="5"/>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Фактическая точность письменной речи</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Фактических ошибок в изложении материала, а также в понимании и употреблении терминов нет</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23</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100 %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Допущена одна ошибка в изложении материала или употреблении терминов</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две и более ошибки в изложении материала или употреблении терминов</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0 %</w:t>
            </w:r>
          </w:p>
        </w:tc>
      </w:tr>
    </w:tbl>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spacing w:after="0" w:line="240" w:lineRule="auto"/>
        <w:ind w:left="4956"/>
        <w:rPr>
          <w:rFonts w:ascii="Times New Roman" w:eastAsia="Calibri" w:hAnsi="Times New Roman" w:cs="Times New Roman"/>
          <w:b/>
          <w:bCs/>
          <w:sz w:val="24"/>
          <w:szCs w:val="24"/>
          <w:u w:val="single"/>
        </w:rPr>
      </w:pPr>
      <w:r w:rsidRPr="001118A6">
        <w:rPr>
          <w:rFonts w:ascii="Times New Roman" w:eastAsia="Calibri" w:hAnsi="Times New Roman" w:cs="Times New Roman"/>
          <w:b/>
          <w:bCs/>
          <w:sz w:val="24"/>
          <w:szCs w:val="24"/>
          <w:u w:val="single"/>
        </w:rPr>
        <w:t>Подробный анализ работы: ( 9 « Б» класс)</w:t>
      </w:r>
    </w:p>
    <w:p w:rsidR="0051164A" w:rsidRPr="001118A6" w:rsidRDefault="0051164A" w:rsidP="0051164A">
      <w:pPr>
        <w:spacing w:after="0" w:line="240" w:lineRule="auto"/>
        <w:ind w:left="4956"/>
        <w:rPr>
          <w:rFonts w:ascii="Times New Roman" w:eastAsia="Calibri" w:hAnsi="Times New Roman" w:cs="Times New Roman"/>
          <w:b/>
          <w:bCs/>
          <w:sz w:val="24"/>
          <w:szCs w:val="24"/>
        </w:rPr>
      </w:pPr>
    </w:p>
    <w:p w:rsidR="0051164A" w:rsidRPr="001118A6" w:rsidRDefault="0051164A" w:rsidP="0051164A">
      <w:pPr>
        <w:spacing w:after="0" w:line="240" w:lineRule="auto"/>
        <w:ind w:left="4956"/>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Анализ изложения (часть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0628"/>
        <w:gridCol w:w="1106"/>
        <w:gridCol w:w="868"/>
        <w:gridCol w:w="206"/>
        <w:gridCol w:w="957"/>
      </w:tblGrid>
      <w:tr w:rsidR="0051164A" w:rsidRPr="001118A6" w:rsidTr="0051164A">
        <w:tc>
          <w:tcPr>
            <w:tcW w:w="795" w:type="dxa"/>
            <w:tcBorders>
              <w:top w:val="single" w:sz="4" w:space="0" w:color="auto"/>
              <w:left w:val="single" w:sz="4" w:space="0" w:color="auto"/>
              <w:bottom w:val="single" w:sz="4" w:space="0" w:color="auto"/>
              <w:right w:val="single" w:sz="4" w:space="0" w:color="auto"/>
            </w:tcBorders>
          </w:tcPr>
          <w:p w:rsidR="0051164A" w:rsidRPr="001118A6" w:rsidRDefault="0051164A">
            <w:pPr>
              <w:spacing w:after="0" w:line="240" w:lineRule="auto"/>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Критерии оценивания</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Кол-во баллов</w:t>
            </w:r>
          </w:p>
        </w:tc>
        <w:tc>
          <w:tcPr>
            <w:tcW w:w="1074"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Кол-во уч-ся</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К1</w:t>
            </w:r>
          </w:p>
        </w:tc>
        <w:tc>
          <w:tcPr>
            <w:tcW w:w="13765" w:type="dxa"/>
            <w:gridSpan w:val="5"/>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Содержание изложения</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точно передал основное содержание прослушанного текста, отразив все важные для его восприятия микротемы</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20</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90,91 %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передал основное содержание прослушанного текста, но упустил или добавил одну микротему</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9,09 %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передал основное содержание прослушанного текста, но упустил или добавил более одной микротемы</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0</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К2</w:t>
            </w:r>
          </w:p>
        </w:tc>
        <w:tc>
          <w:tcPr>
            <w:tcW w:w="13765" w:type="dxa"/>
            <w:gridSpan w:val="5"/>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Сжатие исходного текста</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Экзаменуемый применил один или несколько приёмов сжатия текста, использовав их на протяжении всего текста </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17</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77,27 %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применил один или несколько приёмов сжатия текста, использовав их для сжатия двух микротем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22,73%</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применил один или несколько приёмов сжатия текста, использовав их для сжатия одной микротемы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не использовал приёмов сжатия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К3</w:t>
            </w:r>
          </w:p>
        </w:tc>
        <w:tc>
          <w:tcPr>
            <w:tcW w:w="13765" w:type="dxa"/>
            <w:gridSpan w:val="5"/>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Смысловая цельность, речевая связность и последовательность изложения</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экзаменуемого характеризуется смысловой цельностью, речевой связностью и последовательностью изложения: – логические ошибки отсутствуют, последовательность изложения не нарушена; – в работе нет нарушений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16</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72,73 %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экзаменуемого характеризуется смысловой цельностью, связностью и последовательностью изложения, но допущена одна логическая ошибка, и/или в работе имеется одно нарушение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27,27 %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В работе экзаменуемого просматривается коммуникативный замысел, но допущено более одной логической ошибки, и/или имеется два случая нарушения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163"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0 %</w:t>
            </w:r>
          </w:p>
        </w:tc>
      </w:tr>
    </w:tbl>
    <w:p w:rsidR="0051164A" w:rsidRPr="001118A6" w:rsidRDefault="0051164A" w:rsidP="0051164A">
      <w:pPr>
        <w:autoSpaceDE w:val="0"/>
        <w:autoSpaceDN w:val="0"/>
        <w:adjustRightInd w:val="0"/>
        <w:spacing w:after="0" w:line="240" w:lineRule="auto"/>
        <w:rPr>
          <w:rFonts w:ascii="Times New Roman" w:eastAsia="Times New Roman" w:hAnsi="Times New Roman" w:cs="Times New Roman"/>
          <w:color w:val="000000"/>
          <w:sz w:val="24"/>
          <w:szCs w:val="24"/>
        </w:rPr>
      </w:pPr>
    </w:p>
    <w:p w:rsidR="0051164A" w:rsidRPr="001118A6" w:rsidRDefault="0051164A" w:rsidP="0051164A">
      <w:pPr>
        <w:autoSpaceDE w:val="0"/>
        <w:autoSpaceDN w:val="0"/>
        <w:adjustRightInd w:val="0"/>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xml:space="preserve">Анализ изложения показал, что в основном  обучающиеся передают основное содержание прослушанного текста.  </w:t>
      </w: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b/>
          <w:bCs/>
          <w:sz w:val="24"/>
          <w:szCs w:val="24"/>
        </w:rPr>
        <w:t>Анализ части 2 (тест)</w:t>
      </w:r>
    </w:p>
    <w:p w:rsidR="0051164A" w:rsidRPr="001118A6" w:rsidRDefault="0051164A" w:rsidP="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Допущенные ошибки</w:t>
      </w:r>
    </w:p>
    <w:tbl>
      <w:tblPr>
        <w:tblStyle w:val="aff1"/>
        <w:tblW w:w="14430" w:type="dxa"/>
        <w:tblLayout w:type="fixed"/>
        <w:tblLook w:val="04A0" w:firstRow="1" w:lastRow="0" w:firstColumn="1" w:lastColumn="0" w:noHBand="0" w:noVBand="1"/>
      </w:tblPr>
      <w:tblGrid>
        <w:gridCol w:w="1526"/>
        <w:gridCol w:w="5388"/>
        <w:gridCol w:w="2269"/>
        <w:gridCol w:w="1561"/>
        <w:gridCol w:w="2269"/>
        <w:gridCol w:w="1417"/>
      </w:tblGrid>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 заданий</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Тема</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Количество учащихся, справились с заданием без ошибки</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Количество учащихся, допустивших</w:t>
            </w:r>
          </w:p>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ошибки</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2</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Синтаксический анализ предложений</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7</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31,82%</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68,18 %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3</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Пунктуационный анализ</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18,18%</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18</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81,82 %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4</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Синтаксический анализ словосочетаний</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14</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63,64%</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36,36 %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5</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Орфографический анализ</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7</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31,82%</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68,18  %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Анализ содержания текста</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18</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81,82 %</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18,18 %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7</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Анализ средств выразительности</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36,36 %</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63,64 %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8</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tabs>
                <w:tab w:val="right" w:pos="10503"/>
              </w:tabs>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Лексический анализ</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16</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72,73%</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27,27 %</w:t>
            </w:r>
          </w:p>
        </w:tc>
      </w:tr>
    </w:tbl>
    <w:p w:rsidR="0051164A" w:rsidRPr="001118A6" w:rsidRDefault="0051164A" w:rsidP="0051164A">
      <w:pPr>
        <w:spacing w:after="0" w:line="240" w:lineRule="auto"/>
        <w:rPr>
          <w:rFonts w:ascii="Times New Roman" w:eastAsia="Calibri" w:hAnsi="Times New Roman" w:cs="Times New Roman"/>
          <w:sz w:val="24"/>
          <w:szCs w:val="24"/>
        </w:rPr>
      </w:pPr>
    </w:p>
    <w:p w:rsidR="0051164A" w:rsidRPr="001118A6" w:rsidRDefault="0051164A" w:rsidP="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Анализ показывает, что трудности в выполнении заданий вызвали у обучающихся следующие задания:  </w:t>
      </w:r>
    </w:p>
    <w:p w:rsidR="0051164A" w:rsidRPr="001118A6" w:rsidRDefault="0051164A" w:rsidP="00BC0A26">
      <w:pPr>
        <w:numPr>
          <w:ilvl w:val="0"/>
          <w:numId w:val="22"/>
        </w:num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Синтаксический анализ предложений.</w:t>
      </w:r>
    </w:p>
    <w:p w:rsidR="0051164A" w:rsidRPr="001118A6" w:rsidRDefault="0051164A" w:rsidP="00BC0A26">
      <w:pPr>
        <w:numPr>
          <w:ilvl w:val="0"/>
          <w:numId w:val="22"/>
        </w:num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Пунктуационный анализ. </w:t>
      </w:r>
    </w:p>
    <w:p w:rsidR="0051164A" w:rsidRPr="001118A6" w:rsidRDefault="0051164A" w:rsidP="00BC0A26">
      <w:pPr>
        <w:numPr>
          <w:ilvl w:val="0"/>
          <w:numId w:val="22"/>
        </w:num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Орфографический анализ.</w:t>
      </w:r>
    </w:p>
    <w:p w:rsidR="0051164A" w:rsidRPr="001118A6" w:rsidRDefault="0051164A" w:rsidP="00BC0A26">
      <w:pPr>
        <w:numPr>
          <w:ilvl w:val="0"/>
          <w:numId w:val="22"/>
        </w:num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Анализ средств выразительности</w:t>
      </w:r>
    </w:p>
    <w:p w:rsidR="0051164A" w:rsidRPr="001118A6" w:rsidRDefault="0051164A" w:rsidP="0051164A">
      <w:pPr>
        <w:spacing w:after="0" w:line="240" w:lineRule="auto"/>
        <w:ind w:left="360"/>
        <w:rPr>
          <w:rFonts w:ascii="Times New Roman" w:eastAsia="Calibri" w:hAnsi="Times New Roman" w:cs="Times New Roman"/>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 xml:space="preserve">Анализ сочинения-рассуждения (часть 3, задание 9.3)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0628"/>
        <w:gridCol w:w="1106"/>
        <w:gridCol w:w="1010"/>
        <w:gridCol w:w="1021"/>
      </w:tblGrid>
      <w:tr w:rsidR="0051164A" w:rsidRPr="001118A6" w:rsidTr="0051164A">
        <w:tc>
          <w:tcPr>
            <w:tcW w:w="795" w:type="dxa"/>
            <w:tcBorders>
              <w:top w:val="single" w:sz="4" w:space="0" w:color="auto"/>
              <w:left w:val="single" w:sz="4" w:space="0" w:color="auto"/>
              <w:bottom w:val="single" w:sz="4" w:space="0" w:color="auto"/>
              <w:right w:val="single" w:sz="4" w:space="0" w:color="auto"/>
            </w:tcBorders>
          </w:tcPr>
          <w:p w:rsidR="0051164A" w:rsidRPr="001118A6" w:rsidRDefault="0051164A">
            <w:pPr>
              <w:spacing w:after="0" w:line="240" w:lineRule="auto"/>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Критерии оценивания</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Кол-во баллов</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Кол-во уч-ся</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К1</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Толкование значения слова</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(в той или иной форме в любой из частей сочинения) дал определение и прокомментировал его</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2</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14</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63,64 %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(в той или иной форме в любой из частей сочинения) дал определение, но не прокомментировал его</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9,09%</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дал неверное определение, или толкование слова в работе экзаменуемого отсутствует</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27,27 %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К2</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Наличие примеров-аргументов</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привёл два примера-аргумента: один пример-аргумент приведён из прочитанного текста, а второй – из жизненного опыта, или экзаменуемый привёл два примера-аргумента из прочитанного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11</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50%</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Экзаменуемый привёл один пример-аргумент из прочитанного текста  </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0 %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привёл пример(-ы)-аргумент(-ы) из жизненного опыта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13,64 %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не привёл ни одного примера-аргумента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8</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36,36 %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К3</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Смысловая цельность, речевая связность и последовательность сочинения</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экзаменуемого характеризуется смысловой цельностью, речевой связностью и последовательностью изложения: – логические ошибки отсутствуют, последовательность изложения не нарушена; – в работе нет нарушений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11</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50 %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экзаменуемого характеризуется смысловой цельностью, связностью и последовательностью изложения, но допущена одна логическая ошибка, и/или в работе имеется одно нарушение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18,18 %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В работе экзаменуемого просматривается коммуникативный замысел, но допущено более одной логической ошибки, и/или имеется два случая нарушения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7</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31,82 %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К4</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b/>
                <w:bCs/>
                <w:sz w:val="24"/>
                <w:szCs w:val="24"/>
              </w:rPr>
              <w:t>Композиционная стройность</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характеризуется композиционной стройностью и завершённостью, ошибок в построении текста нет</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11</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50 %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характеризуется композиционной стройностью и завершённостью, но допущена одна ошибка в построении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13,64%</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В работе допущено две и более ошибки в построении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8</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36,36 %</w:t>
            </w:r>
          </w:p>
        </w:tc>
      </w:tr>
    </w:tbl>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rPr>
        <w:t>Анализ полученных результатов показывает, что большинство обучающихся справились с частью3 (сочинение-рассуждение). Школьники умеют строить собственное высказывание в соответствии с определённым типом речи. Умеют извлекать из прочитанного текста информацию для иллюстрации тезиса, находить примеры-иллюстрации.</w:t>
      </w: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 xml:space="preserve">Анализ грамотности и фактической точности речи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0628"/>
        <w:gridCol w:w="1106"/>
        <w:gridCol w:w="868"/>
        <w:gridCol w:w="1163"/>
      </w:tblGrid>
      <w:tr w:rsidR="0051164A" w:rsidRPr="001118A6" w:rsidTr="0051164A">
        <w:tc>
          <w:tcPr>
            <w:tcW w:w="795" w:type="dxa"/>
            <w:tcBorders>
              <w:top w:val="single" w:sz="4" w:space="0" w:color="auto"/>
              <w:left w:val="single" w:sz="4" w:space="0" w:color="auto"/>
              <w:bottom w:val="single" w:sz="4" w:space="0" w:color="auto"/>
              <w:right w:val="single" w:sz="4" w:space="0" w:color="auto"/>
            </w:tcBorders>
          </w:tcPr>
          <w:p w:rsidR="0051164A" w:rsidRPr="001118A6" w:rsidRDefault="0051164A">
            <w:pPr>
              <w:spacing w:after="0" w:line="240" w:lineRule="auto"/>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Критерии оценивания</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Кол-во баллов</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Кол-во уч-</w:t>
            </w:r>
            <w:r w:rsidRPr="001118A6">
              <w:rPr>
                <w:rFonts w:ascii="Times New Roman" w:eastAsia="Calibri" w:hAnsi="Times New Roman" w:cs="Times New Roman"/>
                <w:sz w:val="24"/>
                <w:szCs w:val="24"/>
              </w:rPr>
              <w:lastRenderedPageBreak/>
              <w:t>ся</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lastRenderedPageBreak/>
              <w:t xml:space="preserve">%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lastRenderedPageBreak/>
              <w:t>ГК1</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Соблюдение орфографических норм</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Орфографических ошибок нет, или допущено не более одной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9,09 %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две-три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10</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45,45 %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четыре и более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10</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45,45 %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ГК2</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Соблюдение пунктуационных норм</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Пунктуационных ошибок нет, или допущено не более двух ошибок</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13,64%</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три-четыре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27,27%</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пять и более ошибок</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13</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59,09%</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ГК3</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Соблюдение грамматических норм</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Грамматических ошибок нет, или допущена одна ошибка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22,73 %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две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7</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31,82 %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три и более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10</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45,45 %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ГК4</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Соблюдение речевых норм</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Речевых ошибок нет, или допущено не более двух ошибок</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11</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50 %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три-четыре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8</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36,36%</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пять и более ошибок</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13,64 %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ФК1</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Фактическая точность письменной речи</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Фактических ошибок в изложении материала, а также в понимании и употреблении терминов нет</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22</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100 %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Допущена одна ошибка в изложении материала или употреблении терминов</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две и более ошибки в изложении материала или употреблении терминов</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0 %</w:t>
            </w:r>
          </w:p>
        </w:tc>
      </w:tr>
    </w:tbl>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spacing w:after="0" w:line="240" w:lineRule="auto"/>
        <w:ind w:left="4956"/>
        <w:rPr>
          <w:rFonts w:ascii="Times New Roman" w:eastAsia="Calibri" w:hAnsi="Times New Roman" w:cs="Times New Roman"/>
          <w:b/>
          <w:bCs/>
          <w:sz w:val="24"/>
          <w:szCs w:val="24"/>
          <w:u w:val="single"/>
        </w:rPr>
      </w:pPr>
      <w:r w:rsidRPr="001118A6">
        <w:rPr>
          <w:rFonts w:ascii="Times New Roman" w:eastAsia="Calibri" w:hAnsi="Times New Roman" w:cs="Times New Roman"/>
          <w:b/>
          <w:bCs/>
          <w:sz w:val="24"/>
          <w:szCs w:val="24"/>
          <w:u w:val="single"/>
        </w:rPr>
        <w:t>Подробный анализ работы: ( 9 « В» класс)</w:t>
      </w:r>
    </w:p>
    <w:p w:rsidR="0051164A" w:rsidRPr="001118A6" w:rsidRDefault="0051164A" w:rsidP="0051164A">
      <w:pPr>
        <w:spacing w:after="0" w:line="240" w:lineRule="auto"/>
        <w:ind w:left="4956"/>
        <w:rPr>
          <w:rFonts w:ascii="Times New Roman" w:eastAsia="Calibri" w:hAnsi="Times New Roman" w:cs="Times New Roman"/>
          <w:b/>
          <w:bCs/>
          <w:sz w:val="24"/>
          <w:szCs w:val="24"/>
        </w:rPr>
      </w:pPr>
    </w:p>
    <w:p w:rsidR="0051164A" w:rsidRPr="001118A6" w:rsidRDefault="0051164A" w:rsidP="0051164A">
      <w:pPr>
        <w:spacing w:after="0" w:line="240" w:lineRule="auto"/>
        <w:ind w:left="4956"/>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Анализ изложения (часть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0628"/>
        <w:gridCol w:w="1106"/>
        <w:gridCol w:w="1010"/>
        <w:gridCol w:w="1021"/>
      </w:tblGrid>
      <w:tr w:rsidR="0051164A" w:rsidRPr="001118A6" w:rsidTr="0051164A">
        <w:tc>
          <w:tcPr>
            <w:tcW w:w="795" w:type="dxa"/>
            <w:tcBorders>
              <w:top w:val="single" w:sz="4" w:space="0" w:color="auto"/>
              <w:left w:val="single" w:sz="4" w:space="0" w:color="auto"/>
              <w:bottom w:val="single" w:sz="4" w:space="0" w:color="auto"/>
              <w:right w:val="single" w:sz="4" w:space="0" w:color="auto"/>
            </w:tcBorders>
          </w:tcPr>
          <w:p w:rsidR="0051164A" w:rsidRPr="001118A6" w:rsidRDefault="0051164A">
            <w:pPr>
              <w:spacing w:after="0" w:line="240" w:lineRule="auto"/>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Критерии оценивания</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Кол-во </w:t>
            </w:r>
            <w:r w:rsidRPr="001118A6">
              <w:rPr>
                <w:rFonts w:ascii="Times New Roman" w:eastAsia="Calibri" w:hAnsi="Times New Roman" w:cs="Times New Roman"/>
                <w:sz w:val="24"/>
                <w:szCs w:val="24"/>
              </w:rPr>
              <w:lastRenderedPageBreak/>
              <w:t>баллов</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lastRenderedPageBreak/>
              <w:t xml:space="preserve">Кол-во </w:t>
            </w:r>
            <w:r w:rsidRPr="001118A6">
              <w:rPr>
                <w:rFonts w:ascii="Times New Roman" w:eastAsia="Calibri" w:hAnsi="Times New Roman" w:cs="Times New Roman"/>
                <w:sz w:val="24"/>
                <w:szCs w:val="24"/>
              </w:rPr>
              <w:lastRenderedPageBreak/>
              <w:t>уч-ся</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lastRenderedPageBreak/>
              <w:t xml:space="preserve">%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lastRenderedPageBreak/>
              <w:t>К1</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Содержание изложения</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точно передал основное содержание прослушанного текста, отразив все важные для его восприятия микротемы</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20</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90,91 %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передал основное содержание прослушанного текста, но упустил или добавил одну микротему</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9,09 %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передал основное содержание прослушанного текста, но упустил или добавил более одной микротемы</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0</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К2</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Сжатие исходного текста</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Экзаменуемый применил один или несколько приёмов сжатия текста, использовав их на протяжении всего текста </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13</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59,09 %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применил один или несколько приёмов сжатия текста, использовав их для сжатия двух микротем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9</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40,91%</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применил один или несколько приёмов сжатия текста, использовав их для сжатия одной микротемы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не использовал приёмов сжатия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К3</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Смысловая цельность, речевая связность и последовательность изложения</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экзаменуемого характеризуется смысловой цельностью, речевой связностью и последовательностью изложения: – логические ошибки отсутствуют, последовательность изложения не нарушена; – в работе нет нарушений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15</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68,18 %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экзаменуемого характеризуется смысловой цельностью, связностью и последовательностью изложения, но допущена одна логическая ошибка, и/или в работе имеется одно нарушение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27,27 %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В работе экзаменуемого просматривается коммуникативный замысел, но допущено более одной логической ошибки, и/или имеется два случая нарушения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4,55 %</w:t>
            </w:r>
          </w:p>
        </w:tc>
      </w:tr>
    </w:tbl>
    <w:p w:rsidR="0051164A" w:rsidRPr="001118A6" w:rsidRDefault="0051164A" w:rsidP="0051164A">
      <w:pPr>
        <w:autoSpaceDE w:val="0"/>
        <w:autoSpaceDN w:val="0"/>
        <w:adjustRightInd w:val="0"/>
        <w:spacing w:after="0" w:line="240" w:lineRule="auto"/>
        <w:rPr>
          <w:rFonts w:ascii="Times New Roman" w:eastAsia="Times New Roman" w:hAnsi="Times New Roman" w:cs="Times New Roman"/>
          <w:color w:val="000000"/>
          <w:sz w:val="24"/>
          <w:szCs w:val="24"/>
        </w:rPr>
      </w:pPr>
    </w:p>
    <w:p w:rsidR="0051164A" w:rsidRPr="001118A6" w:rsidRDefault="0051164A" w:rsidP="0051164A">
      <w:pPr>
        <w:autoSpaceDE w:val="0"/>
        <w:autoSpaceDN w:val="0"/>
        <w:adjustRightInd w:val="0"/>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xml:space="preserve">Анализ изложения показал, что в основном  обучающиеся передают основное содержание прослушанного текста.  </w:t>
      </w: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b/>
          <w:bCs/>
          <w:sz w:val="24"/>
          <w:szCs w:val="24"/>
        </w:rPr>
        <w:t>Анализ части 2 (тест)</w:t>
      </w:r>
    </w:p>
    <w:p w:rsidR="0051164A" w:rsidRPr="001118A6" w:rsidRDefault="0051164A" w:rsidP="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Допущенные ошибки</w:t>
      </w:r>
    </w:p>
    <w:tbl>
      <w:tblPr>
        <w:tblStyle w:val="aff1"/>
        <w:tblW w:w="14430" w:type="dxa"/>
        <w:tblLayout w:type="fixed"/>
        <w:tblLook w:val="04A0" w:firstRow="1" w:lastRow="0" w:firstColumn="1" w:lastColumn="0" w:noHBand="0" w:noVBand="1"/>
      </w:tblPr>
      <w:tblGrid>
        <w:gridCol w:w="1526"/>
        <w:gridCol w:w="5388"/>
        <w:gridCol w:w="2269"/>
        <w:gridCol w:w="1561"/>
        <w:gridCol w:w="2269"/>
        <w:gridCol w:w="1417"/>
      </w:tblGrid>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 заданий</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Тема</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 xml:space="preserve">Количество учащихся, справились с заданием без </w:t>
            </w:r>
            <w:r w:rsidRPr="001118A6">
              <w:rPr>
                <w:rFonts w:ascii="Times New Roman" w:eastAsia="Calibri" w:hAnsi="Times New Roman" w:cs="Times New Roman"/>
                <w:sz w:val="24"/>
                <w:szCs w:val="24"/>
                <w:lang w:eastAsia="ru-RU"/>
              </w:rPr>
              <w:lastRenderedPageBreak/>
              <w:t>ошибки</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lastRenderedPageBreak/>
              <w:t>%</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Количество учащихся, допустивших</w:t>
            </w:r>
          </w:p>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ошибки</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lastRenderedPageBreak/>
              <w:t>2</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Синтаксический анализ предложений</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27,27%</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16</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72,72 %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3</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Пунктуационный анализ</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36,36%</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63,64 %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4</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Синтаксический анализ словосочетаний</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16</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72,72%</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27,27 %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5</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Орфографический анализ</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36,36%</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63,64 %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Анализ содержания текста</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13</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59,09%</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40,91 %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7</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Анализ средств выразительности</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12</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54,55 %</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45,45%</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8</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tabs>
                <w:tab w:val="right" w:pos="10503"/>
              </w:tabs>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Лексический анализ</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13</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59,09%</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40,91 %</w:t>
            </w:r>
          </w:p>
        </w:tc>
      </w:tr>
    </w:tbl>
    <w:p w:rsidR="0051164A" w:rsidRPr="001118A6" w:rsidRDefault="0051164A" w:rsidP="0051164A">
      <w:pPr>
        <w:spacing w:after="0" w:line="240" w:lineRule="auto"/>
        <w:rPr>
          <w:rFonts w:ascii="Times New Roman" w:eastAsia="Calibri" w:hAnsi="Times New Roman" w:cs="Times New Roman"/>
          <w:sz w:val="24"/>
          <w:szCs w:val="24"/>
        </w:rPr>
      </w:pPr>
    </w:p>
    <w:p w:rsidR="0051164A" w:rsidRPr="001118A6" w:rsidRDefault="0051164A" w:rsidP="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Анализ показывает, что трудности в выполнении заданий вызвали у обучающихся следующие задания:  </w:t>
      </w:r>
    </w:p>
    <w:p w:rsidR="0051164A" w:rsidRPr="001118A6" w:rsidRDefault="0051164A" w:rsidP="00BC0A26">
      <w:pPr>
        <w:pStyle w:val="af7"/>
        <w:numPr>
          <w:ilvl w:val="1"/>
          <w:numId w:val="22"/>
        </w:numPr>
        <w:rPr>
          <w:rFonts w:eastAsia="Calibri"/>
        </w:rPr>
      </w:pPr>
      <w:r w:rsidRPr="001118A6">
        <w:rPr>
          <w:rFonts w:eastAsia="Calibri"/>
        </w:rPr>
        <w:t>Синтаксический анализ предложений.</w:t>
      </w:r>
    </w:p>
    <w:p w:rsidR="0051164A" w:rsidRPr="001118A6" w:rsidRDefault="0051164A" w:rsidP="00BC0A26">
      <w:pPr>
        <w:pStyle w:val="af7"/>
        <w:numPr>
          <w:ilvl w:val="1"/>
          <w:numId w:val="22"/>
        </w:numPr>
        <w:rPr>
          <w:rFonts w:eastAsia="Calibri"/>
        </w:rPr>
      </w:pPr>
      <w:r w:rsidRPr="001118A6">
        <w:rPr>
          <w:rFonts w:eastAsia="Calibri"/>
        </w:rPr>
        <w:t xml:space="preserve">Пунктуационный анализ. </w:t>
      </w:r>
    </w:p>
    <w:p w:rsidR="0051164A" w:rsidRPr="001118A6" w:rsidRDefault="0051164A" w:rsidP="00BC0A26">
      <w:pPr>
        <w:pStyle w:val="af7"/>
        <w:numPr>
          <w:ilvl w:val="1"/>
          <w:numId w:val="22"/>
        </w:numPr>
        <w:rPr>
          <w:rFonts w:eastAsia="Calibri"/>
        </w:rPr>
      </w:pPr>
      <w:r w:rsidRPr="001118A6">
        <w:rPr>
          <w:rFonts w:eastAsia="Calibri"/>
        </w:rPr>
        <w:t>Орфографический анализ.</w:t>
      </w:r>
    </w:p>
    <w:p w:rsidR="0051164A" w:rsidRPr="001118A6" w:rsidRDefault="0051164A" w:rsidP="00BC0A26">
      <w:pPr>
        <w:pStyle w:val="af7"/>
        <w:numPr>
          <w:ilvl w:val="1"/>
          <w:numId w:val="22"/>
        </w:numPr>
        <w:rPr>
          <w:rFonts w:eastAsia="Calibri"/>
        </w:rPr>
      </w:pPr>
      <w:r w:rsidRPr="001118A6">
        <w:rPr>
          <w:rFonts w:eastAsia="Calibri"/>
        </w:rPr>
        <w:t>Анализ средств выразительности</w:t>
      </w: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 xml:space="preserve">Анализ сочинения-рассуждения (часть 3, задание 9.3)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0628"/>
        <w:gridCol w:w="1106"/>
        <w:gridCol w:w="1074"/>
        <w:gridCol w:w="957"/>
      </w:tblGrid>
      <w:tr w:rsidR="0051164A" w:rsidRPr="001118A6" w:rsidTr="0051164A">
        <w:tc>
          <w:tcPr>
            <w:tcW w:w="795" w:type="dxa"/>
            <w:tcBorders>
              <w:top w:val="single" w:sz="4" w:space="0" w:color="auto"/>
              <w:left w:val="single" w:sz="4" w:space="0" w:color="auto"/>
              <w:bottom w:val="single" w:sz="4" w:space="0" w:color="auto"/>
              <w:right w:val="single" w:sz="4" w:space="0" w:color="auto"/>
            </w:tcBorders>
          </w:tcPr>
          <w:p w:rsidR="0051164A" w:rsidRPr="001118A6" w:rsidRDefault="0051164A">
            <w:pPr>
              <w:spacing w:after="0" w:line="240" w:lineRule="auto"/>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Критерии оценивания</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Кол-во баллов</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Кол-во уч-ся</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К1</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Толкование значения слова</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(в той или иной форме в любой из частей сочинения) дал определение и прокомментировал его</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2</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13</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92 %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(в той или иной форме в любой из частей сочинения) дал определение, но не прокомментировал его</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957" w:type="dxa"/>
            <w:tcBorders>
              <w:top w:val="single" w:sz="4" w:space="0" w:color="auto"/>
              <w:left w:val="single" w:sz="4" w:space="0" w:color="auto"/>
              <w:bottom w:val="single" w:sz="4" w:space="0" w:color="auto"/>
              <w:right w:val="single" w:sz="4" w:space="0" w:color="auto"/>
            </w:tcBorders>
          </w:tcPr>
          <w:p w:rsidR="0051164A" w:rsidRPr="001118A6" w:rsidRDefault="0051164A">
            <w:pPr>
              <w:spacing w:after="0" w:line="240" w:lineRule="auto"/>
              <w:rPr>
                <w:rFonts w:ascii="Times New Roman" w:eastAsia="Calibri" w:hAnsi="Times New Roman" w:cs="Times New Roman"/>
                <w:sz w:val="24"/>
                <w:szCs w:val="24"/>
              </w:rPr>
            </w:pP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дал неверное определение, или толкование слова в работе экзаменуемого отсутствует</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0,7 %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К2</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Наличие примеров-аргументов</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привёл два примера-аргумента: один пример-аргумент приведён из прочитанного текста, а второй – из жизненного опыта, или экзаменуемый привёл два примера-аргумента из прочитанного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78%</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Экзаменуемый привёл один пример-аргумент из прочитанного текста  </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14%</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привёл пример(-ы)-аргумент(-ы) из жизненного опыта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w:t>
            </w:r>
          </w:p>
        </w:tc>
        <w:tc>
          <w:tcPr>
            <w:tcW w:w="957" w:type="dxa"/>
            <w:tcBorders>
              <w:top w:val="single" w:sz="4" w:space="0" w:color="auto"/>
              <w:left w:val="single" w:sz="4" w:space="0" w:color="auto"/>
              <w:bottom w:val="single" w:sz="4" w:space="0" w:color="auto"/>
              <w:right w:val="single" w:sz="4" w:space="0" w:color="auto"/>
            </w:tcBorders>
          </w:tcPr>
          <w:p w:rsidR="0051164A" w:rsidRPr="001118A6" w:rsidRDefault="0051164A">
            <w:pPr>
              <w:spacing w:after="0" w:line="240" w:lineRule="auto"/>
              <w:rPr>
                <w:rFonts w:ascii="Times New Roman" w:eastAsia="Calibri" w:hAnsi="Times New Roman" w:cs="Times New Roman"/>
                <w:sz w:val="24"/>
                <w:szCs w:val="24"/>
              </w:rPr>
            </w:pP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не привёл ни одного примера-аргумента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10</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0,7 %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К3</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Смысловая цельность, речевая связность и последовательность сочинения</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экзаменуемого характеризуется смысловой цельностью, речевой связностью и последовательностью изложения: – логические ошибки отсутствуют, последовательность изложения не нарушена; – в работе нет нарушений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11</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78 %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экзаменуемого характеризуется смысловой цельностью, связностью и последовательностью изложения, но допущена одна логическая ошибка, и/или в работе имеется одно нарушение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14 %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В работе экзаменуемого просматривается коммуникативный замысел, но допущено более одной логической ошибки, и/или имеется два случая нарушения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7</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0,7 %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К4</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b/>
                <w:bCs/>
                <w:sz w:val="24"/>
                <w:szCs w:val="24"/>
              </w:rPr>
              <w:t>Композиционная стройность</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характеризуется композиционной стройностью и завершённостью, ошибок в построении текста нет</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8</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64 %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характеризуется композиционной стройностью и завершённостью, но допущена одна ошибка в построении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7</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33%</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В работе допущено две и более ошибки в построении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7</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0.7 %</w:t>
            </w:r>
          </w:p>
        </w:tc>
      </w:tr>
    </w:tbl>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rPr>
        <w:t>Анализ полученных результатов показывает, что большинство обучающихся справились с частью3 (сочинение-рассуждение). Школьники умеют строить собственное высказывание в соответствии с определённым типом речи. Умеют извлекать из прочитанного текста информацию для иллюстрации тезиса, находить примеры-иллюстрации.</w:t>
      </w: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 xml:space="preserve">Анализ грамотности и фактической точности речи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0628"/>
        <w:gridCol w:w="1106"/>
        <w:gridCol w:w="868"/>
        <w:gridCol w:w="1163"/>
      </w:tblGrid>
      <w:tr w:rsidR="0051164A" w:rsidRPr="001118A6" w:rsidTr="0051164A">
        <w:tc>
          <w:tcPr>
            <w:tcW w:w="795" w:type="dxa"/>
            <w:tcBorders>
              <w:top w:val="single" w:sz="4" w:space="0" w:color="auto"/>
              <w:left w:val="single" w:sz="4" w:space="0" w:color="auto"/>
              <w:bottom w:val="single" w:sz="4" w:space="0" w:color="auto"/>
              <w:right w:val="single" w:sz="4" w:space="0" w:color="auto"/>
            </w:tcBorders>
          </w:tcPr>
          <w:p w:rsidR="0051164A" w:rsidRPr="001118A6" w:rsidRDefault="0051164A">
            <w:pPr>
              <w:spacing w:after="0" w:line="240" w:lineRule="auto"/>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Критерии оценивания</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Кол-во баллов</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Кол-во уч-ся</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ГК1</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Соблюдение орфографических норм</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Орфографических ошибок нет, или допущено не более одной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13,64 %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две-три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13,64 %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четыре и более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16</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72,73 %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ГК2</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Соблюдение пунктуационных норм</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Пунктуационных ошибок нет, или допущено не более двух ошибок</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4,55%</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три-четыре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8</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36,36%</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пять и более ошибок</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13</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59,09%</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ГК3</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Соблюдение грамматических норм</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Грамматических ошибок нет, или допущена одна ошибка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22,73%</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две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27,27 %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три и более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11</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50 %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ГК4</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Соблюдение речевых норм</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Речевых ошибок нет, или допущено не более двух ошибок</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12</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54,55 %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три-четыре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18,18 %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пять и более ошибок</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27,27 %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ФК1</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Фактическая точность письменной речи</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Фактических ошибок в изложении материала, а также в понимании и употреблении терминов нет</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22</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100 %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Допущена одна ошибка в изложении материала или употреблении терминов</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две и более ошибки в изложении материала или употреблении терминов</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0 %</w:t>
            </w:r>
          </w:p>
        </w:tc>
      </w:tr>
    </w:tbl>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spacing w:after="0" w:line="240" w:lineRule="auto"/>
        <w:ind w:left="4956"/>
        <w:rPr>
          <w:rFonts w:ascii="Times New Roman" w:eastAsia="Calibri" w:hAnsi="Times New Roman" w:cs="Times New Roman"/>
          <w:b/>
          <w:bCs/>
          <w:sz w:val="24"/>
          <w:szCs w:val="24"/>
          <w:u w:val="single"/>
        </w:rPr>
      </w:pPr>
      <w:r w:rsidRPr="001118A6">
        <w:rPr>
          <w:rFonts w:ascii="Times New Roman" w:eastAsia="Calibri" w:hAnsi="Times New Roman" w:cs="Times New Roman"/>
          <w:b/>
          <w:bCs/>
          <w:sz w:val="24"/>
          <w:szCs w:val="24"/>
          <w:u w:val="single"/>
        </w:rPr>
        <w:t>Подробный анализ работы: ( 9 « Г» класс)</w:t>
      </w:r>
    </w:p>
    <w:p w:rsidR="0051164A" w:rsidRPr="001118A6" w:rsidRDefault="0051164A" w:rsidP="0051164A">
      <w:pPr>
        <w:spacing w:after="0" w:line="240" w:lineRule="auto"/>
        <w:ind w:left="4956"/>
        <w:rPr>
          <w:rFonts w:ascii="Times New Roman" w:eastAsia="Calibri" w:hAnsi="Times New Roman" w:cs="Times New Roman"/>
          <w:b/>
          <w:bCs/>
          <w:sz w:val="24"/>
          <w:szCs w:val="24"/>
        </w:rPr>
      </w:pPr>
    </w:p>
    <w:p w:rsidR="0051164A" w:rsidRPr="001118A6" w:rsidRDefault="0051164A" w:rsidP="0051164A">
      <w:pPr>
        <w:spacing w:after="0" w:line="240" w:lineRule="auto"/>
        <w:ind w:left="4956"/>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Анализ изложения (часть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0628"/>
        <w:gridCol w:w="1106"/>
        <w:gridCol w:w="1074"/>
        <w:gridCol w:w="957"/>
      </w:tblGrid>
      <w:tr w:rsidR="0051164A" w:rsidRPr="001118A6" w:rsidTr="0051164A">
        <w:tc>
          <w:tcPr>
            <w:tcW w:w="795" w:type="dxa"/>
            <w:tcBorders>
              <w:top w:val="single" w:sz="4" w:space="0" w:color="auto"/>
              <w:left w:val="single" w:sz="4" w:space="0" w:color="auto"/>
              <w:bottom w:val="single" w:sz="4" w:space="0" w:color="auto"/>
              <w:right w:val="single" w:sz="4" w:space="0" w:color="auto"/>
            </w:tcBorders>
          </w:tcPr>
          <w:p w:rsidR="0051164A" w:rsidRPr="001118A6" w:rsidRDefault="0051164A">
            <w:pPr>
              <w:spacing w:after="0" w:line="240" w:lineRule="auto"/>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Критерии оценивания</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Кол-во баллов</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Кол-во уч-ся</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К1</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Содержание изложения</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точно передал основное содержание прослушанного текста, отразив все важные для его восприятия микротемы</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20</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100 %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передал основное содержание прослушанного текста, но упустил или добавил одну микротему</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передал основное содержание прослушанного текста, но упустил или добавил более одной микротемы</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0</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lastRenderedPageBreak/>
              <w:t>К2</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Сжатие исходного текста</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Экзаменуемый применил один или несколько приёмов сжатия текста, использовав их на протяжении всего текста </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17</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85 %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применил один или несколько приёмов сжатия текста, использовав их для сжатия двух микротем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7</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35%</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применил один или несколько приёмов сжатия текста, использовав их для сжатия одной микротемы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не использовал приёмов сжатия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К3</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Смысловая цельность, речевая связность и последовательность изложения</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экзаменуемого характеризуется смысловой цельностью, речевой связностью и последовательностью изложения: – логические ошибки отсутствуют, последовательность изложения не нарушена; – в работе нет нарушений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12</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60 %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экзаменуемого характеризуется смысловой цельностью, связностью и последовательностью изложения, но допущена одна логическая ошибка, и/или в работе имеется одно нарушение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7</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35 %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В работе экзаменуемого просматривается коммуникативный замысел, но допущено более одной логической ошибки, и/или имеется два случая нарушения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5 %</w:t>
            </w:r>
          </w:p>
        </w:tc>
      </w:tr>
    </w:tbl>
    <w:p w:rsidR="0051164A" w:rsidRPr="001118A6" w:rsidRDefault="0051164A" w:rsidP="0051164A">
      <w:pPr>
        <w:autoSpaceDE w:val="0"/>
        <w:autoSpaceDN w:val="0"/>
        <w:adjustRightInd w:val="0"/>
        <w:spacing w:after="0" w:line="240" w:lineRule="auto"/>
        <w:rPr>
          <w:rFonts w:ascii="Times New Roman" w:eastAsia="Times New Roman" w:hAnsi="Times New Roman" w:cs="Times New Roman"/>
          <w:color w:val="000000"/>
          <w:sz w:val="24"/>
          <w:szCs w:val="24"/>
        </w:rPr>
      </w:pPr>
    </w:p>
    <w:p w:rsidR="0051164A" w:rsidRPr="001118A6" w:rsidRDefault="0051164A" w:rsidP="0051164A">
      <w:pPr>
        <w:autoSpaceDE w:val="0"/>
        <w:autoSpaceDN w:val="0"/>
        <w:adjustRightInd w:val="0"/>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xml:space="preserve">Анализ изложения показал, что в основном  обучающиеся передают основное содержание прослушанного текста. </w:t>
      </w: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b/>
          <w:bCs/>
          <w:sz w:val="24"/>
          <w:szCs w:val="24"/>
        </w:rPr>
        <w:t>Анализ части 2 (тест)</w:t>
      </w:r>
    </w:p>
    <w:p w:rsidR="0051164A" w:rsidRPr="001118A6" w:rsidRDefault="0051164A" w:rsidP="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Допущенные ошибки</w:t>
      </w:r>
    </w:p>
    <w:tbl>
      <w:tblPr>
        <w:tblStyle w:val="aff1"/>
        <w:tblW w:w="14430" w:type="dxa"/>
        <w:tblLayout w:type="fixed"/>
        <w:tblLook w:val="04A0" w:firstRow="1" w:lastRow="0" w:firstColumn="1" w:lastColumn="0" w:noHBand="0" w:noVBand="1"/>
      </w:tblPr>
      <w:tblGrid>
        <w:gridCol w:w="1526"/>
        <w:gridCol w:w="5388"/>
        <w:gridCol w:w="2269"/>
        <w:gridCol w:w="1561"/>
        <w:gridCol w:w="2269"/>
        <w:gridCol w:w="1417"/>
      </w:tblGrid>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 заданий</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Тема</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Количество учащихся, справились с заданием без ошибки</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Количество учащихся, допустивших</w:t>
            </w:r>
          </w:p>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ошибки</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2</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Синтаксический анализ предложений</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30%</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70 %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3</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Пунктуационный анализ</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20%</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16</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80 %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4</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Синтаксический анализ словосочетаний</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14</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70%</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30 %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5</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Орфографический анализ</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30%</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70 %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Анализ содержания текста</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40%</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60 %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7</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Анализ средств выразительности</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10</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50%</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50 %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8</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tabs>
                <w:tab w:val="right" w:pos="10503"/>
              </w:tabs>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Лексический анализ</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10</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50%</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50 %</w:t>
            </w:r>
          </w:p>
        </w:tc>
      </w:tr>
    </w:tbl>
    <w:p w:rsidR="0051164A" w:rsidRPr="001118A6" w:rsidRDefault="0051164A" w:rsidP="0051164A">
      <w:pPr>
        <w:spacing w:after="0" w:line="240" w:lineRule="auto"/>
        <w:rPr>
          <w:rFonts w:ascii="Times New Roman" w:eastAsia="Calibri" w:hAnsi="Times New Roman" w:cs="Times New Roman"/>
          <w:sz w:val="24"/>
          <w:szCs w:val="24"/>
        </w:rPr>
      </w:pPr>
    </w:p>
    <w:p w:rsidR="0051164A" w:rsidRPr="001118A6" w:rsidRDefault="0051164A" w:rsidP="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Анализ показывает, что трудности в выполнении заданий вызвали у обучающихся следующие задания:  </w:t>
      </w:r>
    </w:p>
    <w:p w:rsidR="0051164A" w:rsidRPr="001118A6" w:rsidRDefault="0051164A" w:rsidP="00BC0A26">
      <w:pPr>
        <w:pStyle w:val="af7"/>
        <w:numPr>
          <w:ilvl w:val="0"/>
          <w:numId w:val="23"/>
        </w:numPr>
        <w:rPr>
          <w:rFonts w:eastAsia="Calibri"/>
        </w:rPr>
      </w:pPr>
      <w:r w:rsidRPr="001118A6">
        <w:rPr>
          <w:rFonts w:eastAsia="Calibri"/>
        </w:rPr>
        <w:t>Синтаксический анализ предложений.</w:t>
      </w:r>
    </w:p>
    <w:p w:rsidR="0051164A" w:rsidRPr="001118A6" w:rsidRDefault="0051164A" w:rsidP="00BC0A26">
      <w:pPr>
        <w:pStyle w:val="af7"/>
        <w:numPr>
          <w:ilvl w:val="0"/>
          <w:numId w:val="23"/>
        </w:numPr>
        <w:rPr>
          <w:rFonts w:eastAsia="Calibri"/>
        </w:rPr>
      </w:pPr>
      <w:r w:rsidRPr="001118A6">
        <w:rPr>
          <w:rFonts w:eastAsia="Calibri"/>
        </w:rPr>
        <w:t xml:space="preserve">Пунктуационный анализ. </w:t>
      </w:r>
    </w:p>
    <w:p w:rsidR="0051164A" w:rsidRPr="001118A6" w:rsidRDefault="0051164A" w:rsidP="00BC0A26">
      <w:pPr>
        <w:numPr>
          <w:ilvl w:val="0"/>
          <w:numId w:val="23"/>
        </w:num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Орфографический анализ.</w:t>
      </w:r>
    </w:p>
    <w:p w:rsidR="0051164A" w:rsidRPr="001118A6" w:rsidRDefault="0051164A" w:rsidP="00BC0A26">
      <w:pPr>
        <w:numPr>
          <w:ilvl w:val="0"/>
          <w:numId w:val="23"/>
        </w:num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Анализ содержания текста</w:t>
      </w: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 xml:space="preserve">Анализ сочинения-рассуждения (часть 3, задание 9.3)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0628"/>
        <w:gridCol w:w="1106"/>
        <w:gridCol w:w="1074"/>
        <w:gridCol w:w="957"/>
      </w:tblGrid>
      <w:tr w:rsidR="0051164A" w:rsidRPr="001118A6" w:rsidTr="0051164A">
        <w:tc>
          <w:tcPr>
            <w:tcW w:w="795" w:type="dxa"/>
            <w:tcBorders>
              <w:top w:val="single" w:sz="4" w:space="0" w:color="auto"/>
              <w:left w:val="single" w:sz="4" w:space="0" w:color="auto"/>
              <w:bottom w:val="single" w:sz="4" w:space="0" w:color="auto"/>
              <w:right w:val="single" w:sz="4" w:space="0" w:color="auto"/>
            </w:tcBorders>
          </w:tcPr>
          <w:p w:rsidR="0051164A" w:rsidRPr="001118A6" w:rsidRDefault="0051164A">
            <w:pPr>
              <w:spacing w:after="0" w:line="240" w:lineRule="auto"/>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Критерии оценивания</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Кол-во баллов</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Кол-во уч-ся</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К1</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Толкование значения слова</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(в той или иной форме в любой из частей сочинения) дал определение и прокомментировал его</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2</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7</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35 %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(в той или иной форме в любой из частей сочинения) дал определение, но не прокомментировал его</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10%</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дал неверное определение, или толкование слова в работе экзаменуемого отсутствует</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11</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55 %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К2</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Наличие примеров-аргументов</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привёл два примера-аргумента: один пример-аргумент приведён из прочитанного текста, а второй – из жизненного опыта, или экзаменуемый привёл два примера-аргумента из прочитанного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10 %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Экзаменуемый привёл один пример-аргумент из прочитанного текста  </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привёл пример(-ы)-аргумент(-ы) из жизненного опыта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25%</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не привёл ни одного примера-аргумента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11</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55  %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К3</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Смысловая цельность, речевая связность и последовательность сочинения</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экзаменуемого характеризуется смысловой цельностью, речевой связностью и последовательностью изложения: – логические ошибки отсутствуют, последовательность изложения не нарушена; – в работе нет нарушений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30%</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экзаменуемого характеризуется смысловой цельностью, связностью и последовательностью изложения, но допущена одна логическая ошибка, и/или в работе имеется одно нарушение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15 %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В работе экзаменуемого просматривается коммуникативный замысел, но допущено более одной логической ошибки, и/или имеется два случая нарушения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11</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55 %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К4</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b/>
                <w:bCs/>
                <w:sz w:val="24"/>
                <w:szCs w:val="24"/>
              </w:rPr>
              <w:t>Композиционная стройность</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характеризуется композиционной стройностью и завершённостью, ошибок в построении текста нет</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30%</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характеризуется композиционной стройностью и завершённостью, но допущена одна ошибка в построении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15%</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В работе допущено две и более ошибки в построении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11</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55 %</w:t>
            </w:r>
          </w:p>
        </w:tc>
      </w:tr>
    </w:tbl>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rPr>
        <w:t>Анализ полученных результатов показывает, что большинство обучающихся справились с частью3 (сочинение-рассуждение). Школьники умеют строить собственное высказывание в соответствии с определённым типом речи. Умеют извлекать из прочитанного текста информацию для иллюстрации тезиса, находить примеры-иллюстрации.</w:t>
      </w: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 xml:space="preserve">Анализ грамотности и фактической точности речи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0628"/>
        <w:gridCol w:w="1106"/>
        <w:gridCol w:w="1074"/>
        <w:gridCol w:w="957"/>
      </w:tblGrid>
      <w:tr w:rsidR="0051164A" w:rsidRPr="001118A6" w:rsidTr="0051164A">
        <w:tc>
          <w:tcPr>
            <w:tcW w:w="795" w:type="dxa"/>
            <w:tcBorders>
              <w:top w:val="single" w:sz="4" w:space="0" w:color="auto"/>
              <w:left w:val="single" w:sz="4" w:space="0" w:color="auto"/>
              <w:bottom w:val="single" w:sz="4" w:space="0" w:color="auto"/>
              <w:right w:val="single" w:sz="4" w:space="0" w:color="auto"/>
            </w:tcBorders>
          </w:tcPr>
          <w:p w:rsidR="0051164A" w:rsidRPr="001118A6" w:rsidRDefault="0051164A">
            <w:pPr>
              <w:spacing w:after="0" w:line="240" w:lineRule="auto"/>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Критерии оценивания</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Кол-во баллов</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Кол-во уч-ся</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ГК1</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Соблюдение орфографических норм</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Орфографических ошибок нет, или допущено не более одной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10 %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две-три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четыре и более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17</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85 %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ГК2</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Соблюдение пунктуационных норм</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Пунктуационных ошибок нет, или допущено не более двух ошибок</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три-четыре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20%</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пять и более ошибок</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15</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75 %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ГК3</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Соблюдение грамматических норм</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Грамматических ошибок нет, или допущена одна ошибка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10 %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две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25 %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три и более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13</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65 %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ГК4</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Соблюдение речевых норм</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Речевых ошибок нет, или допущено не более двух ошибок</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20 %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три-четыре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14</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70 %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пять и более ошибок</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10 %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ФК1</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Фактическая точность письменной речи</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Фактических ошибок в изложении материала, а также в понимании и употреблении терминов нет</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22</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100%</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Допущена одна ошибка в изложении материала или употреблении терминов</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две и более ошибки в изложении материала или употреблении терминов</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0 %</w:t>
            </w:r>
          </w:p>
        </w:tc>
      </w:tr>
    </w:tbl>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tabs>
          <w:tab w:val="left" w:pos="6535"/>
        </w:tabs>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ab/>
      </w:r>
    </w:p>
    <w:p w:rsidR="0051164A" w:rsidRPr="001118A6" w:rsidRDefault="0051164A" w:rsidP="0051164A">
      <w:pPr>
        <w:tabs>
          <w:tab w:val="left" w:pos="6535"/>
        </w:tabs>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tabs>
          <w:tab w:val="left" w:pos="6535"/>
        </w:tabs>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tabs>
          <w:tab w:val="left" w:pos="6535"/>
        </w:tabs>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tabs>
          <w:tab w:val="left" w:pos="6535"/>
        </w:tabs>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tabs>
          <w:tab w:val="left" w:pos="6535"/>
        </w:tabs>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tabs>
          <w:tab w:val="left" w:pos="6535"/>
        </w:tabs>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tabs>
          <w:tab w:val="left" w:pos="6535"/>
        </w:tabs>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tabs>
          <w:tab w:val="left" w:pos="6535"/>
        </w:tabs>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tabs>
          <w:tab w:val="left" w:pos="6535"/>
        </w:tabs>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tabs>
          <w:tab w:val="left" w:pos="6535"/>
        </w:tabs>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tabs>
          <w:tab w:val="left" w:pos="6535"/>
        </w:tabs>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tabs>
          <w:tab w:val="left" w:pos="6535"/>
        </w:tabs>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tabs>
          <w:tab w:val="left" w:pos="6535"/>
        </w:tabs>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tabs>
          <w:tab w:val="left" w:pos="6535"/>
        </w:tabs>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tabs>
          <w:tab w:val="left" w:pos="6535"/>
        </w:tabs>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tabs>
          <w:tab w:val="left" w:pos="6535"/>
        </w:tabs>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p>
    <w:p w:rsidR="0051164A" w:rsidRPr="001118A6" w:rsidRDefault="0051164A" w:rsidP="0051164A">
      <w:pPr>
        <w:spacing w:after="0" w:line="240" w:lineRule="auto"/>
        <w:ind w:left="4956"/>
        <w:rPr>
          <w:rFonts w:ascii="Times New Roman" w:eastAsia="Calibri" w:hAnsi="Times New Roman" w:cs="Times New Roman"/>
          <w:b/>
          <w:bCs/>
          <w:sz w:val="24"/>
          <w:szCs w:val="24"/>
          <w:u w:val="single"/>
        </w:rPr>
      </w:pPr>
      <w:r w:rsidRPr="001118A6">
        <w:rPr>
          <w:rFonts w:ascii="Times New Roman" w:eastAsia="Calibri" w:hAnsi="Times New Roman" w:cs="Times New Roman"/>
          <w:b/>
          <w:bCs/>
          <w:sz w:val="24"/>
          <w:szCs w:val="24"/>
          <w:u w:val="single"/>
        </w:rPr>
        <w:t>Подробный анализ работы: ( по 9-м классам)</w:t>
      </w:r>
    </w:p>
    <w:p w:rsidR="0051164A" w:rsidRPr="001118A6" w:rsidRDefault="0051164A" w:rsidP="0051164A">
      <w:pPr>
        <w:spacing w:after="0" w:line="240" w:lineRule="auto"/>
        <w:ind w:left="4956"/>
        <w:rPr>
          <w:rFonts w:ascii="Times New Roman" w:eastAsia="Calibri" w:hAnsi="Times New Roman" w:cs="Times New Roman"/>
          <w:b/>
          <w:bCs/>
          <w:sz w:val="24"/>
          <w:szCs w:val="24"/>
        </w:rPr>
      </w:pPr>
    </w:p>
    <w:p w:rsidR="0051164A" w:rsidRPr="001118A6" w:rsidRDefault="0051164A" w:rsidP="0051164A">
      <w:pPr>
        <w:spacing w:after="0" w:line="240" w:lineRule="auto"/>
        <w:ind w:left="4956"/>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Анализ изложения (часть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0628"/>
        <w:gridCol w:w="1106"/>
        <w:gridCol w:w="1010"/>
        <w:gridCol w:w="64"/>
        <w:gridCol w:w="957"/>
      </w:tblGrid>
      <w:tr w:rsidR="0051164A" w:rsidRPr="001118A6" w:rsidTr="0051164A">
        <w:tc>
          <w:tcPr>
            <w:tcW w:w="795" w:type="dxa"/>
            <w:tcBorders>
              <w:top w:val="single" w:sz="4" w:space="0" w:color="auto"/>
              <w:left w:val="single" w:sz="4" w:space="0" w:color="auto"/>
              <w:bottom w:val="single" w:sz="4" w:space="0" w:color="auto"/>
              <w:right w:val="single" w:sz="4" w:space="0" w:color="auto"/>
            </w:tcBorders>
          </w:tcPr>
          <w:p w:rsidR="0051164A" w:rsidRPr="001118A6" w:rsidRDefault="0051164A">
            <w:pPr>
              <w:spacing w:after="0" w:line="240" w:lineRule="auto"/>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Критерии оценивания</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Кол-во баллов</w:t>
            </w:r>
          </w:p>
        </w:tc>
        <w:tc>
          <w:tcPr>
            <w:tcW w:w="1074"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Кол-во уч-ся</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К1</w:t>
            </w:r>
          </w:p>
        </w:tc>
        <w:tc>
          <w:tcPr>
            <w:tcW w:w="13765" w:type="dxa"/>
            <w:gridSpan w:val="5"/>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Содержание изложения</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точно передал основное содержание прослушанного текста, отразив все важные для его восприятия микротемы</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74"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81</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93,1 %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передал основное содержание прослушанного текста, но упустил или добавил одну микротему</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74"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6,89 %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передал основное содержание прослушанного текста, но упустил или добавил более одной микротемы</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74"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0</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К2</w:t>
            </w:r>
          </w:p>
        </w:tc>
        <w:tc>
          <w:tcPr>
            <w:tcW w:w="13765" w:type="dxa"/>
            <w:gridSpan w:val="5"/>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Сжатие исходного текста</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Экзаменуемый применил один или несколько приёмов сжатия текста, использовав их на протяжении всего текста </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65</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74,71 %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применил один или несколько приёмов сжатия текста, использовав их для сжатия двух микротем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21</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24,13%</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применил один или несколько приёмов сжатия текста, использовав их для сжатия одной микротемы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1,14%</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не использовал приёмов сжатия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К3</w:t>
            </w:r>
          </w:p>
        </w:tc>
        <w:tc>
          <w:tcPr>
            <w:tcW w:w="13765" w:type="dxa"/>
            <w:gridSpan w:val="5"/>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Смысловая цельность, речевая связность и последовательность изложения</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экзаменуемого характеризуется смысловой цельностью, речевой связностью и последовательностью изложения: – логические ошибки отсутствуют, последовательность изложения не нарушена; – в работе нет нарушений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60</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68,96 %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экзаменуемого характеризуется смысловой цельностью, связностью и последовательностью изложения, но допущена одна логическая ошибка, и/или в работе имеется одно нарушение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23</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24,13 %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В работе экзаменуемого просматривается коммуникативный замысел, но допущено более одной логической ошибки, и/или имеется два случая нарушения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4,59 %</w:t>
            </w:r>
          </w:p>
        </w:tc>
      </w:tr>
    </w:tbl>
    <w:p w:rsidR="0051164A" w:rsidRPr="001118A6" w:rsidRDefault="0051164A" w:rsidP="0051164A">
      <w:pPr>
        <w:autoSpaceDE w:val="0"/>
        <w:autoSpaceDN w:val="0"/>
        <w:adjustRightInd w:val="0"/>
        <w:spacing w:after="0" w:line="240" w:lineRule="auto"/>
        <w:rPr>
          <w:rFonts w:ascii="Times New Roman" w:eastAsia="Times New Roman" w:hAnsi="Times New Roman" w:cs="Times New Roman"/>
          <w:color w:val="000000"/>
          <w:sz w:val="24"/>
          <w:szCs w:val="24"/>
        </w:rPr>
      </w:pPr>
    </w:p>
    <w:p w:rsidR="0051164A" w:rsidRPr="001118A6" w:rsidRDefault="0051164A" w:rsidP="0051164A">
      <w:pPr>
        <w:autoSpaceDE w:val="0"/>
        <w:autoSpaceDN w:val="0"/>
        <w:adjustRightInd w:val="0"/>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xml:space="preserve">Анализ изложения показал, что в основном  обучающиеся передают основное содержание прослушанного текста.  </w:t>
      </w: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b/>
          <w:bCs/>
          <w:sz w:val="24"/>
          <w:szCs w:val="24"/>
        </w:rPr>
        <w:t>Анализ части 2 (тест)</w:t>
      </w:r>
    </w:p>
    <w:p w:rsidR="0051164A" w:rsidRPr="001118A6" w:rsidRDefault="0051164A" w:rsidP="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Допущенные ошибки</w:t>
      </w:r>
    </w:p>
    <w:tbl>
      <w:tblPr>
        <w:tblStyle w:val="aff1"/>
        <w:tblW w:w="14430" w:type="dxa"/>
        <w:tblLayout w:type="fixed"/>
        <w:tblLook w:val="04A0" w:firstRow="1" w:lastRow="0" w:firstColumn="1" w:lastColumn="0" w:noHBand="0" w:noVBand="1"/>
      </w:tblPr>
      <w:tblGrid>
        <w:gridCol w:w="1526"/>
        <w:gridCol w:w="5388"/>
        <w:gridCol w:w="2269"/>
        <w:gridCol w:w="1561"/>
        <w:gridCol w:w="2269"/>
        <w:gridCol w:w="1417"/>
      </w:tblGrid>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 заданий</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Тема</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Количество учащихся, справились с заданием без ошибки</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Количество учащихся, допустивших</w:t>
            </w:r>
          </w:p>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ошибки</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2</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Синтаксический анализ предложений</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25</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28,73 %</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62</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68,96 %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3</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Пунктуационный анализ</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24</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27,58%</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63</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72,41 %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4</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Синтаксический анализ словосочетаний</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63</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72,41 %</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24</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27,58%</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5</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Орфографический анализ</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31</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35,63%</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56</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64,36 %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Анализ содержания текста</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48</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55,17%</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39</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44,82%</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7</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Анализ средств выразительности</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41</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47,12%</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46</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52,87 %</w:t>
            </w:r>
          </w:p>
        </w:tc>
      </w:tr>
      <w:tr w:rsidR="0051164A" w:rsidRPr="001118A6" w:rsidTr="0051164A">
        <w:tc>
          <w:tcPr>
            <w:tcW w:w="1526" w:type="dxa"/>
            <w:tcBorders>
              <w:top w:val="single" w:sz="4" w:space="0" w:color="auto"/>
              <w:left w:val="single" w:sz="4" w:space="0" w:color="auto"/>
              <w:bottom w:val="single" w:sz="4" w:space="0" w:color="auto"/>
              <w:right w:val="single" w:sz="4" w:space="0" w:color="auto"/>
            </w:tcBorders>
            <w:hideMark/>
          </w:tcPr>
          <w:p w:rsidR="0051164A" w:rsidRPr="001118A6" w:rsidRDefault="0051164A">
            <w:pP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8</w:t>
            </w:r>
          </w:p>
        </w:tc>
        <w:tc>
          <w:tcPr>
            <w:tcW w:w="5386" w:type="dxa"/>
            <w:tcBorders>
              <w:top w:val="single" w:sz="4" w:space="0" w:color="auto"/>
              <w:left w:val="single" w:sz="4" w:space="0" w:color="auto"/>
              <w:bottom w:val="single" w:sz="4" w:space="0" w:color="auto"/>
              <w:right w:val="single" w:sz="4" w:space="0" w:color="auto"/>
            </w:tcBorders>
            <w:hideMark/>
          </w:tcPr>
          <w:p w:rsidR="0051164A" w:rsidRPr="001118A6" w:rsidRDefault="0051164A">
            <w:pPr>
              <w:tabs>
                <w:tab w:val="right" w:pos="10503"/>
              </w:tabs>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Лексический анализ</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53</w:t>
            </w:r>
          </w:p>
        </w:tc>
        <w:tc>
          <w:tcPr>
            <w:tcW w:w="1560"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60,91%</w:t>
            </w:r>
          </w:p>
        </w:tc>
        <w:tc>
          <w:tcPr>
            <w:tcW w:w="2268"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34</w:t>
            </w:r>
          </w:p>
        </w:tc>
        <w:tc>
          <w:tcPr>
            <w:tcW w:w="1417" w:type="dxa"/>
            <w:tcBorders>
              <w:top w:val="single" w:sz="4" w:space="0" w:color="auto"/>
              <w:left w:val="single" w:sz="4" w:space="0" w:color="auto"/>
              <w:bottom w:val="single" w:sz="4" w:space="0" w:color="auto"/>
              <w:right w:val="single" w:sz="4" w:space="0" w:color="auto"/>
            </w:tcBorders>
            <w:hideMark/>
          </w:tcPr>
          <w:p w:rsidR="0051164A" w:rsidRPr="001118A6" w:rsidRDefault="0051164A">
            <w:pPr>
              <w:jc w:val="center"/>
              <w:rPr>
                <w:rFonts w:ascii="Times New Roman" w:eastAsia="Calibri" w:hAnsi="Times New Roman" w:cs="Times New Roman"/>
                <w:sz w:val="24"/>
                <w:szCs w:val="24"/>
                <w:lang w:eastAsia="ru-RU"/>
              </w:rPr>
            </w:pPr>
            <w:r w:rsidRPr="001118A6">
              <w:rPr>
                <w:rFonts w:ascii="Times New Roman" w:eastAsia="Calibri" w:hAnsi="Times New Roman" w:cs="Times New Roman"/>
                <w:sz w:val="24"/>
                <w:szCs w:val="24"/>
                <w:lang w:eastAsia="ru-RU"/>
              </w:rPr>
              <w:t>39,08 %</w:t>
            </w:r>
          </w:p>
        </w:tc>
      </w:tr>
    </w:tbl>
    <w:p w:rsidR="0051164A" w:rsidRPr="001118A6" w:rsidRDefault="0051164A" w:rsidP="0051164A">
      <w:pPr>
        <w:spacing w:after="0" w:line="240" w:lineRule="auto"/>
        <w:rPr>
          <w:rFonts w:ascii="Times New Roman" w:eastAsia="Calibri" w:hAnsi="Times New Roman" w:cs="Times New Roman"/>
          <w:sz w:val="24"/>
          <w:szCs w:val="24"/>
        </w:rPr>
      </w:pPr>
    </w:p>
    <w:p w:rsidR="0051164A" w:rsidRPr="001118A6" w:rsidRDefault="0051164A" w:rsidP="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Анализ показывает, что трудности в выполнении заданий вызвали у обучающихся следующие задания:  </w:t>
      </w:r>
    </w:p>
    <w:p w:rsidR="0051164A" w:rsidRPr="001118A6" w:rsidRDefault="0051164A" w:rsidP="0051164A">
      <w:pPr>
        <w:spacing w:after="0" w:line="240" w:lineRule="auto"/>
        <w:ind w:left="1080"/>
        <w:rPr>
          <w:rFonts w:ascii="Times New Roman" w:eastAsia="Calibri" w:hAnsi="Times New Roman" w:cs="Times New Roman"/>
          <w:sz w:val="24"/>
          <w:szCs w:val="24"/>
        </w:rPr>
      </w:pPr>
      <w:r w:rsidRPr="001118A6">
        <w:rPr>
          <w:rFonts w:ascii="Times New Roman" w:eastAsia="Calibri" w:hAnsi="Times New Roman" w:cs="Times New Roman"/>
          <w:sz w:val="24"/>
          <w:szCs w:val="24"/>
        </w:rPr>
        <w:t>1.Синтаксический анализ предложений.</w:t>
      </w:r>
    </w:p>
    <w:p w:rsidR="0051164A" w:rsidRPr="001118A6" w:rsidRDefault="0051164A" w:rsidP="0051164A">
      <w:pPr>
        <w:spacing w:after="0" w:line="240" w:lineRule="auto"/>
        <w:ind w:left="1080"/>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2.Пунктуационный анализ. </w:t>
      </w:r>
    </w:p>
    <w:p w:rsidR="0051164A" w:rsidRPr="001118A6" w:rsidRDefault="0051164A" w:rsidP="0051164A">
      <w:pPr>
        <w:spacing w:after="0" w:line="240" w:lineRule="auto"/>
        <w:ind w:left="1080"/>
        <w:rPr>
          <w:rFonts w:ascii="Times New Roman" w:eastAsia="Calibri" w:hAnsi="Times New Roman" w:cs="Times New Roman"/>
          <w:sz w:val="24"/>
          <w:szCs w:val="24"/>
        </w:rPr>
      </w:pPr>
      <w:r w:rsidRPr="001118A6">
        <w:rPr>
          <w:rFonts w:ascii="Times New Roman" w:eastAsia="Calibri" w:hAnsi="Times New Roman" w:cs="Times New Roman"/>
          <w:sz w:val="24"/>
          <w:szCs w:val="24"/>
        </w:rPr>
        <w:t>3. Орфографический анализ.</w:t>
      </w:r>
    </w:p>
    <w:p w:rsidR="0051164A" w:rsidRPr="001118A6" w:rsidRDefault="0051164A" w:rsidP="0051164A">
      <w:pPr>
        <w:spacing w:after="0" w:line="240" w:lineRule="auto"/>
        <w:ind w:left="360"/>
        <w:rPr>
          <w:rFonts w:ascii="Times New Roman" w:eastAsia="Calibri" w:hAnsi="Times New Roman" w:cs="Times New Roman"/>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 xml:space="preserve">Анализ сочинения-рассуждения (часть 3, задание 9.3)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0628"/>
        <w:gridCol w:w="1106"/>
        <w:gridCol w:w="1010"/>
        <w:gridCol w:w="64"/>
        <w:gridCol w:w="957"/>
      </w:tblGrid>
      <w:tr w:rsidR="0051164A" w:rsidRPr="001118A6" w:rsidTr="0051164A">
        <w:tc>
          <w:tcPr>
            <w:tcW w:w="795" w:type="dxa"/>
            <w:tcBorders>
              <w:top w:val="single" w:sz="4" w:space="0" w:color="auto"/>
              <w:left w:val="single" w:sz="4" w:space="0" w:color="auto"/>
              <w:bottom w:val="single" w:sz="4" w:space="0" w:color="auto"/>
              <w:right w:val="single" w:sz="4" w:space="0" w:color="auto"/>
            </w:tcBorders>
          </w:tcPr>
          <w:p w:rsidR="0051164A" w:rsidRPr="001118A6" w:rsidRDefault="0051164A">
            <w:pPr>
              <w:spacing w:after="0" w:line="240" w:lineRule="auto"/>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Критерии оценивания</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Кол-во </w:t>
            </w:r>
            <w:r w:rsidRPr="001118A6">
              <w:rPr>
                <w:rFonts w:ascii="Times New Roman" w:eastAsia="Calibri" w:hAnsi="Times New Roman" w:cs="Times New Roman"/>
                <w:sz w:val="24"/>
                <w:szCs w:val="24"/>
              </w:rPr>
              <w:lastRenderedPageBreak/>
              <w:t>баллов</w:t>
            </w:r>
          </w:p>
        </w:tc>
        <w:tc>
          <w:tcPr>
            <w:tcW w:w="1074"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lastRenderedPageBreak/>
              <w:t xml:space="preserve">Кол-во </w:t>
            </w:r>
            <w:r w:rsidRPr="001118A6">
              <w:rPr>
                <w:rFonts w:ascii="Times New Roman" w:eastAsia="Calibri" w:hAnsi="Times New Roman" w:cs="Times New Roman"/>
                <w:sz w:val="24"/>
                <w:szCs w:val="24"/>
              </w:rPr>
              <w:lastRenderedPageBreak/>
              <w:t>уч-ся</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lastRenderedPageBreak/>
              <w:t xml:space="preserve">%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lastRenderedPageBreak/>
              <w:t>К1</w:t>
            </w:r>
          </w:p>
        </w:tc>
        <w:tc>
          <w:tcPr>
            <w:tcW w:w="13765" w:type="dxa"/>
            <w:gridSpan w:val="5"/>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Толкование значения слова</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(в той или иной форме в любой из частей сочинения) дал определение и прокомментировал его</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2</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46</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52,87 %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(в той или иной форме в любой из частей сочинения) дал определение, но не прокомментировал его</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11</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12,64%</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дал неверное определение, или толкование слова в работе экзаменуемого отсутствует</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30</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34,48 %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К2</w:t>
            </w:r>
          </w:p>
        </w:tc>
        <w:tc>
          <w:tcPr>
            <w:tcW w:w="13765" w:type="dxa"/>
            <w:gridSpan w:val="5"/>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Наличие примеров-аргументов</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привёл два примера-аргумента: один пример-аргумент приведён из прочитанного текста, а второй – из жизненного опыта, или экзаменуемый привёл два примера-аргумента из прочитанного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74"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23</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26,43%</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Экзаменуемый привёл один пример-аргумент из прочитанного текста  </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74"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7</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8,04%</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привёл пример(-ы)-аргумент(-ы) из жизненного опыта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74"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19</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21,83%</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Экзаменуемый не привёл ни одного примера-аргумента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74"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38</w:t>
            </w:r>
          </w:p>
        </w:tc>
        <w:tc>
          <w:tcPr>
            <w:tcW w:w="957"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43,67%</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К3</w:t>
            </w:r>
          </w:p>
        </w:tc>
        <w:tc>
          <w:tcPr>
            <w:tcW w:w="13765" w:type="dxa"/>
            <w:gridSpan w:val="5"/>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Смысловая цельность, речевая связность и последовательность сочинения</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экзаменуемого характеризуется смысловой цельностью, речевой связностью и последовательностью изложения: – логические ошибки отсутствуют, последовательность изложения не нарушена; – в работе нет нарушений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37</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42,52%</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экзаменуемого характеризуется смысловой цельностью, связностью и последовательностью изложения, но допущена одна логическая ошибка, и/или в работе имеется одно нарушение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19</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21,83 %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В работе экзаменуемого просматривается коммуникативный замысел, но допущено более одной логической ошибки, и/или имеется два случая нарушения абзацного членения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31</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35,63 %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К4</w:t>
            </w:r>
          </w:p>
        </w:tc>
        <w:tc>
          <w:tcPr>
            <w:tcW w:w="13765" w:type="dxa"/>
            <w:gridSpan w:val="5"/>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b/>
                <w:bCs/>
                <w:sz w:val="24"/>
                <w:szCs w:val="24"/>
              </w:rPr>
              <w:t>Композиционная стройность</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характеризуется композиционной стройностью и завершённостью, ошибок в построении текста нет</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31</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35,63 %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Работа характеризуется композиционной стройностью и завершённостью, но допущена одна ошибка в построении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15</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17,24%</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В работе допущено две и более ошибки в построении текста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41</w:t>
            </w:r>
          </w:p>
        </w:tc>
        <w:tc>
          <w:tcPr>
            <w:tcW w:w="1021" w:type="dxa"/>
            <w:gridSpan w:val="2"/>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47,12 %</w:t>
            </w:r>
          </w:p>
        </w:tc>
      </w:tr>
    </w:tbl>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rPr>
        <w:t>Анализ полученных результатов показывает, что большинство обучающихся справились с частью3 (сочинение-рассуждение). Школьники умеют строить собственное высказывание в соответствии с определённым типом речи. Умеют извлекать из прочитанного текста информацию для иллюстрации тезиса, находить примеры-иллюстрации.</w:t>
      </w:r>
    </w:p>
    <w:p w:rsidR="0051164A" w:rsidRPr="001118A6" w:rsidRDefault="0051164A" w:rsidP="0051164A">
      <w:pPr>
        <w:spacing w:after="0" w:line="240" w:lineRule="auto"/>
        <w:rPr>
          <w:rFonts w:ascii="Times New Roman" w:eastAsia="Calibri" w:hAnsi="Times New Roman" w:cs="Times New Roman"/>
          <w:b/>
          <w:bCs/>
          <w:sz w:val="24"/>
          <w:szCs w:val="24"/>
        </w:rPr>
      </w:pPr>
    </w:p>
    <w:p w:rsidR="0051164A" w:rsidRPr="001118A6" w:rsidRDefault="0051164A" w:rsidP="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 xml:space="preserve">Анализ грамотности и фактической точности речи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0628"/>
        <w:gridCol w:w="1106"/>
        <w:gridCol w:w="1010"/>
        <w:gridCol w:w="1021"/>
      </w:tblGrid>
      <w:tr w:rsidR="0051164A" w:rsidRPr="001118A6" w:rsidTr="0051164A">
        <w:tc>
          <w:tcPr>
            <w:tcW w:w="795" w:type="dxa"/>
            <w:tcBorders>
              <w:top w:val="single" w:sz="4" w:space="0" w:color="auto"/>
              <w:left w:val="single" w:sz="4" w:space="0" w:color="auto"/>
              <w:bottom w:val="single" w:sz="4" w:space="0" w:color="auto"/>
              <w:right w:val="single" w:sz="4" w:space="0" w:color="auto"/>
            </w:tcBorders>
          </w:tcPr>
          <w:p w:rsidR="0051164A" w:rsidRPr="001118A6" w:rsidRDefault="0051164A">
            <w:pPr>
              <w:spacing w:after="0" w:line="240" w:lineRule="auto"/>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Критерии оценивания</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Кол-во баллов</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Кол-во уч-ся</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ГК1</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Соблюдение орфографических норм</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Орфографических ошибок нет, или допущено не более одной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14</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16,09 %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две-три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22</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25,28 %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четыре и более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51</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58,62 %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ГК2</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Соблюдение пунктуационных норм</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Пунктуационных ошибок нет, или допущено не более двух ошибок</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8</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9,19%</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три-четыре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26</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29,88%</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пять и более ошибок</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53</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60,91 %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ГК3</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Соблюдение грамматических норм</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Грамматических ошибок нет, или допущена одна ошибка</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18</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17,24 %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две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27</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31,03 %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три и более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42</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45,97 %</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ГК4</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Соблюдение речевых норм</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Речевых ошибок нет, или допущено не более двух ошибок</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36</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41,37 %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три-четыре ошибки</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37</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42,52 %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пять и более ошибок</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14</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16,09%</w:t>
            </w:r>
          </w:p>
        </w:tc>
      </w:tr>
      <w:tr w:rsidR="0051164A" w:rsidRPr="001118A6" w:rsidTr="0051164A">
        <w:tc>
          <w:tcPr>
            <w:tcW w:w="795" w:type="dxa"/>
            <w:vMerge w:val="restart"/>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ФК1</w:t>
            </w:r>
          </w:p>
        </w:tc>
        <w:tc>
          <w:tcPr>
            <w:tcW w:w="13765" w:type="dxa"/>
            <w:gridSpan w:val="4"/>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b/>
                <w:bCs/>
                <w:sz w:val="24"/>
                <w:szCs w:val="24"/>
              </w:rPr>
            </w:pPr>
            <w:r w:rsidRPr="001118A6">
              <w:rPr>
                <w:rFonts w:ascii="Times New Roman" w:eastAsia="Calibri" w:hAnsi="Times New Roman" w:cs="Times New Roman"/>
                <w:b/>
                <w:bCs/>
                <w:sz w:val="24"/>
                <w:szCs w:val="24"/>
              </w:rPr>
              <w:t>Фактическая точность письменной речи</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Фактических ошибок в изложении материала, а также в понимании и употреблении терминов нет</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87</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100 %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Допущена одна ошибка в изложении материала или употреблении терминов</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0 %</w:t>
            </w:r>
          </w:p>
        </w:tc>
      </w:tr>
      <w:tr w:rsidR="0051164A" w:rsidRPr="001118A6" w:rsidTr="0051164A">
        <w:tc>
          <w:tcPr>
            <w:tcW w:w="0" w:type="auto"/>
            <w:vMerge/>
            <w:tcBorders>
              <w:top w:val="single" w:sz="4" w:space="0" w:color="auto"/>
              <w:left w:val="single" w:sz="4" w:space="0" w:color="auto"/>
              <w:bottom w:val="single" w:sz="4" w:space="0" w:color="auto"/>
              <w:right w:val="single" w:sz="4" w:space="0" w:color="auto"/>
            </w:tcBorders>
            <w:vAlign w:val="center"/>
            <w:hideMark/>
          </w:tcPr>
          <w:p w:rsidR="0051164A" w:rsidRPr="001118A6" w:rsidRDefault="0051164A">
            <w:pPr>
              <w:spacing w:after="0"/>
              <w:rPr>
                <w:rFonts w:ascii="Times New Roman" w:eastAsia="Calibri" w:hAnsi="Times New Roman" w:cs="Times New Roman"/>
                <w:sz w:val="24"/>
                <w:szCs w:val="24"/>
              </w:rPr>
            </w:pPr>
          </w:p>
        </w:tc>
        <w:tc>
          <w:tcPr>
            <w:tcW w:w="10628" w:type="dxa"/>
            <w:tcBorders>
              <w:top w:val="single" w:sz="4" w:space="0" w:color="auto"/>
              <w:left w:val="single" w:sz="4" w:space="0" w:color="auto"/>
              <w:bottom w:val="single" w:sz="4" w:space="0" w:color="auto"/>
              <w:right w:val="single" w:sz="4" w:space="0" w:color="auto"/>
            </w:tcBorders>
            <w:hideMark/>
          </w:tcPr>
          <w:p w:rsidR="0051164A" w:rsidRPr="001118A6" w:rsidRDefault="0051164A">
            <w:pPr>
              <w:autoSpaceDE w:val="0"/>
              <w:autoSpaceDN w:val="0"/>
              <w:adjustRightInd w:val="0"/>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Допущено две и более ошибки в изложении материала или употреблении терминов</w:t>
            </w:r>
          </w:p>
        </w:tc>
        <w:tc>
          <w:tcPr>
            <w:tcW w:w="1106"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10"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hideMark/>
          </w:tcPr>
          <w:p w:rsidR="0051164A" w:rsidRPr="001118A6" w:rsidRDefault="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0 %</w:t>
            </w:r>
          </w:p>
        </w:tc>
      </w:tr>
    </w:tbl>
    <w:p w:rsidR="0051164A" w:rsidRPr="001118A6" w:rsidRDefault="0051164A" w:rsidP="0051164A">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r w:rsidRPr="001118A6">
        <w:rPr>
          <w:rFonts w:ascii="Times New Roman" w:eastAsia="Times New Roman" w:hAnsi="Times New Roman" w:cs="Times New Roman"/>
          <w:b/>
          <w:bCs/>
          <w:color w:val="000000"/>
          <w:sz w:val="24"/>
          <w:szCs w:val="24"/>
        </w:rPr>
        <w:t>Выводы.</w:t>
      </w: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Cs/>
          <w:color w:val="000000"/>
          <w:sz w:val="24"/>
          <w:szCs w:val="24"/>
        </w:rPr>
      </w:pPr>
      <w:r w:rsidRPr="001118A6">
        <w:rPr>
          <w:rFonts w:ascii="Times New Roman" w:eastAsia="Times New Roman" w:hAnsi="Times New Roman" w:cs="Times New Roman"/>
          <w:bCs/>
          <w:color w:val="000000"/>
          <w:sz w:val="24"/>
          <w:szCs w:val="24"/>
        </w:rPr>
        <w:t>Большинство учащихся владеют навыками написания изложения. Но некоторые обучающиеся еще допускают ошибки при построении текста одну и более логических ошибок.</w:t>
      </w: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Cs/>
          <w:color w:val="000000"/>
          <w:sz w:val="24"/>
          <w:szCs w:val="24"/>
        </w:rPr>
      </w:pPr>
      <w:r w:rsidRPr="001118A6">
        <w:rPr>
          <w:rFonts w:ascii="Times New Roman" w:eastAsia="Times New Roman" w:hAnsi="Times New Roman" w:cs="Times New Roman"/>
          <w:bCs/>
          <w:color w:val="000000"/>
          <w:sz w:val="24"/>
          <w:szCs w:val="24"/>
        </w:rPr>
        <w:t>По результатам заданий части 2 видно, что девятиклассники плохо владеют навыками синтаксического анализа (задание №2). Также испытывают затруднения при выполнении задания № 3 (пунктуационный анализ). Большие трудности выявились в задании №5 (орфографический анализ).</w:t>
      </w: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Cs/>
          <w:color w:val="000000"/>
          <w:sz w:val="24"/>
          <w:szCs w:val="24"/>
        </w:rPr>
      </w:pPr>
      <w:r w:rsidRPr="001118A6">
        <w:rPr>
          <w:rFonts w:ascii="Times New Roman" w:eastAsia="Times New Roman" w:hAnsi="Times New Roman" w:cs="Times New Roman"/>
          <w:bCs/>
          <w:color w:val="000000"/>
          <w:sz w:val="24"/>
          <w:szCs w:val="24"/>
        </w:rPr>
        <w:t>Выполняя задание 9.3. обучающиеся не все справились с пояснением фрагмента и определением понятия. У некоторых учащихся были сложности с подбором аргументов. Передать смысловую цельность, композиционную стройность удалось большинству девятиклассникам.</w:t>
      </w:r>
    </w:p>
    <w:p w:rsidR="0051164A" w:rsidRPr="001118A6" w:rsidRDefault="0051164A" w:rsidP="0051164A">
      <w:pPr>
        <w:autoSpaceDE w:val="0"/>
        <w:autoSpaceDN w:val="0"/>
        <w:adjustRightInd w:val="0"/>
        <w:spacing w:after="0" w:line="240" w:lineRule="auto"/>
        <w:ind w:firstLine="709"/>
        <w:rPr>
          <w:rFonts w:ascii="Times New Roman" w:eastAsia="Times New Roman" w:hAnsi="Times New Roman" w:cs="Times New Roman"/>
          <w:bCs/>
          <w:color w:val="000000"/>
          <w:sz w:val="24"/>
          <w:szCs w:val="24"/>
        </w:rPr>
      </w:pPr>
      <w:r w:rsidRPr="001118A6">
        <w:rPr>
          <w:rFonts w:ascii="Times New Roman" w:eastAsia="Times New Roman" w:hAnsi="Times New Roman" w:cs="Times New Roman"/>
          <w:bCs/>
          <w:color w:val="000000"/>
          <w:sz w:val="24"/>
          <w:szCs w:val="24"/>
        </w:rPr>
        <w:t xml:space="preserve">Низкие показатели по критериям ГК 1 – ГК 4 свидетельствуют о среднем уровне грамотности большей части обучающихся. Уровень выполнения задания 2, 3, 5 практически совпадает с уровнем грамотности при написании изложения и сочинения. </w:t>
      </w:r>
    </w:p>
    <w:p w:rsidR="0051164A" w:rsidRPr="001118A6" w:rsidRDefault="0051164A" w:rsidP="0051164A">
      <w:pPr>
        <w:spacing w:after="0" w:line="240" w:lineRule="auto"/>
        <w:rPr>
          <w:rFonts w:ascii="Times New Roman" w:eastAsia="Calibri" w:hAnsi="Times New Roman" w:cs="Times New Roman"/>
          <w:sz w:val="24"/>
          <w:szCs w:val="24"/>
        </w:rPr>
      </w:pPr>
      <w:r w:rsidRPr="001118A6">
        <w:rPr>
          <w:rFonts w:ascii="Times New Roman" w:eastAsia="Calibri" w:hAnsi="Times New Roman" w:cs="Times New Roman"/>
          <w:sz w:val="24"/>
          <w:szCs w:val="24"/>
        </w:rPr>
        <w:t xml:space="preserve">                                                                                                                                                                   </w:t>
      </w:r>
    </w:p>
    <w:p w:rsidR="0051164A" w:rsidRPr="001118A6" w:rsidRDefault="0051164A" w:rsidP="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b/>
          <w:bCs/>
          <w:sz w:val="24"/>
          <w:szCs w:val="24"/>
          <w:u w:val="single"/>
        </w:rPr>
        <w:lastRenderedPageBreak/>
        <w:t>Рекомендовано:</w:t>
      </w:r>
    </w:p>
    <w:p w:rsidR="0051164A" w:rsidRPr="001118A6" w:rsidRDefault="0051164A" w:rsidP="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1. Учителям русского языка продолжить работу по подготовке учащихся 9-ого класса к сдаче экзамена по русскому языку.                                          2. При составлении рабочих программ и КТП необходимо учесть западающие темы учащихся. Конкретно это необходимо сделать для работы в 6-9 классах, т.к. пунктуация, орфография, речевые и грамматические нормы сложно даются учащимся данных классов.                              3. 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51164A" w:rsidRPr="001118A6" w:rsidRDefault="0051164A" w:rsidP="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4. На уроках русского языка практиковать  отработку соответствующих навыков написание сжатого изложения на основе аудиозаписи</w:t>
      </w:r>
    </w:p>
    <w:p w:rsidR="0051164A" w:rsidRPr="001118A6" w:rsidRDefault="0051164A" w:rsidP="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5. Использовать аналитические материалы для обеспечения мониторинга результатов итоговой аттестации по русскому языку в 9-х классе.</w:t>
      </w:r>
    </w:p>
    <w:p w:rsidR="0051164A" w:rsidRPr="001118A6" w:rsidRDefault="0051164A" w:rsidP="0051164A">
      <w:pPr>
        <w:spacing w:before="100" w:beforeAutospacing="1" w:after="100" w:afterAutospacing="1" w:line="240" w:lineRule="auto"/>
        <w:rPr>
          <w:rFonts w:ascii="Times New Roman" w:eastAsia="Times New Roman" w:hAnsi="Times New Roman" w:cs="Times New Roman"/>
          <w:sz w:val="24"/>
          <w:szCs w:val="24"/>
        </w:rPr>
      </w:pPr>
      <w:r w:rsidRPr="001118A6">
        <w:rPr>
          <w:rFonts w:ascii="Times New Roman" w:eastAsia="Times New Roman" w:hAnsi="Times New Roman" w:cs="Times New Roman"/>
          <w:sz w:val="24"/>
          <w:szCs w:val="24"/>
        </w:rPr>
        <w:t>6. Администрации школы поставить на контроль в 2022 -2023 учебном году изучение тем, по которым выявлены пробелы в знаниях учащихся.</w:t>
      </w:r>
    </w:p>
    <w:p w:rsidR="00764B5E" w:rsidRPr="001118A6" w:rsidRDefault="00764B5E" w:rsidP="00764B5E">
      <w:pPr>
        <w:spacing w:before="100" w:beforeAutospacing="1" w:after="100" w:afterAutospacing="1" w:line="240" w:lineRule="auto"/>
        <w:rPr>
          <w:rFonts w:ascii="Times New Roman" w:eastAsia="Times New Roman" w:hAnsi="Times New Roman" w:cs="Times New Roman"/>
          <w:sz w:val="24"/>
          <w:szCs w:val="24"/>
        </w:rPr>
      </w:pPr>
    </w:p>
    <w:p w:rsidR="00595CEB" w:rsidRPr="001118A6" w:rsidRDefault="00595CEB" w:rsidP="00595CEB">
      <w:pPr>
        <w:pStyle w:val="af7"/>
        <w:widowControl w:val="0"/>
        <w:tabs>
          <w:tab w:val="left" w:pos="999"/>
        </w:tabs>
        <w:autoSpaceDE w:val="0"/>
        <w:autoSpaceDN w:val="0"/>
        <w:ind w:left="1922" w:right="227"/>
        <w:jc w:val="both"/>
      </w:pPr>
    </w:p>
    <w:p w:rsidR="00595CEB" w:rsidRPr="001118A6" w:rsidRDefault="00595CEB" w:rsidP="00595CEB">
      <w:pPr>
        <w:pStyle w:val="af7"/>
        <w:widowControl w:val="0"/>
        <w:tabs>
          <w:tab w:val="left" w:pos="999"/>
        </w:tabs>
        <w:autoSpaceDE w:val="0"/>
        <w:autoSpaceDN w:val="0"/>
        <w:ind w:left="1922" w:right="227"/>
        <w:jc w:val="both"/>
      </w:pPr>
    </w:p>
    <w:p w:rsidR="00595CEB" w:rsidRPr="001118A6" w:rsidRDefault="00595CEB" w:rsidP="00595CEB">
      <w:pPr>
        <w:pStyle w:val="af7"/>
        <w:widowControl w:val="0"/>
        <w:tabs>
          <w:tab w:val="left" w:pos="999"/>
        </w:tabs>
        <w:autoSpaceDE w:val="0"/>
        <w:autoSpaceDN w:val="0"/>
        <w:ind w:left="1922" w:right="227"/>
        <w:jc w:val="both"/>
      </w:pPr>
    </w:p>
    <w:p w:rsidR="00595CEB" w:rsidRPr="001118A6" w:rsidRDefault="00595CEB" w:rsidP="00595CEB">
      <w:pPr>
        <w:pStyle w:val="af7"/>
        <w:widowControl w:val="0"/>
        <w:tabs>
          <w:tab w:val="left" w:pos="999"/>
        </w:tabs>
        <w:autoSpaceDE w:val="0"/>
        <w:autoSpaceDN w:val="0"/>
        <w:ind w:left="1922" w:right="227"/>
        <w:jc w:val="both"/>
      </w:pPr>
    </w:p>
    <w:p w:rsidR="00595CEB" w:rsidRPr="001118A6" w:rsidRDefault="00595CEB" w:rsidP="00595CEB">
      <w:pPr>
        <w:pStyle w:val="af7"/>
        <w:widowControl w:val="0"/>
        <w:tabs>
          <w:tab w:val="left" w:pos="999"/>
        </w:tabs>
        <w:autoSpaceDE w:val="0"/>
        <w:autoSpaceDN w:val="0"/>
        <w:ind w:left="1922" w:right="227"/>
        <w:jc w:val="both"/>
      </w:pPr>
    </w:p>
    <w:p w:rsidR="00595CEB" w:rsidRPr="001118A6" w:rsidRDefault="00595CEB" w:rsidP="00595CEB">
      <w:pPr>
        <w:pStyle w:val="af7"/>
        <w:widowControl w:val="0"/>
        <w:tabs>
          <w:tab w:val="left" w:pos="999"/>
        </w:tabs>
        <w:autoSpaceDE w:val="0"/>
        <w:autoSpaceDN w:val="0"/>
        <w:ind w:left="1922" w:right="227"/>
        <w:jc w:val="both"/>
      </w:pPr>
    </w:p>
    <w:p w:rsidR="00595CEB" w:rsidRPr="001118A6" w:rsidRDefault="00595CEB" w:rsidP="00595CEB">
      <w:pPr>
        <w:pStyle w:val="af7"/>
        <w:widowControl w:val="0"/>
        <w:tabs>
          <w:tab w:val="left" w:pos="999"/>
        </w:tabs>
        <w:autoSpaceDE w:val="0"/>
        <w:autoSpaceDN w:val="0"/>
        <w:ind w:left="1922" w:right="227"/>
        <w:jc w:val="both"/>
      </w:pPr>
    </w:p>
    <w:p w:rsidR="00D46CBC" w:rsidRPr="001118A6" w:rsidRDefault="004B59FD" w:rsidP="00D46CBC">
      <w:pPr>
        <w:pStyle w:val="111"/>
        <w:spacing w:before="65"/>
        <w:ind w:left="2248" w:right="2431"/>
        <w:jc w:val="center"/>
      </w:pPr>
      <w:r w:rsidRPr="001118A6">
        <w:t>Результаты</w:t>
      </w:r>
      <w:r w:rsidR="00D46CBC" w:rsidRPr="001118A6">
        <w:t xml:space="preserve"> ОГЭ по информатике (2022г). </w:t>
      </w:r>
    </w:p>
    <w:p w:rsidR="00D46CBC" w:rsidRPr="001118A6" w:rsidRDefault="00D46CBC" w:rsidP="00D46CBC">
      <w:pPr>
        <w:pStyle w:val="111"/>
        <w:spacing w:before="65"/>
        <w:ind w:left="2248" w:right="2431"/>
        <w:jc w:val="center"/>
      </w:pPr>
    </w:p>
    <w:p w:rsidR="00D46CBC" w:rsidRPr="001118A6" w:rsidRDefault="00D46CBC" w:rsidP="00D46CBC">
      <w:pPr>
        <w:pStyle w:val="111"/>
        <w:spacing w:before="65"/>
        <w:ind w:left="2248" w:right="2431"/>
      </w:pPr>
      <w:r w:rsidRPr="001118A6">
        <w:t>27.06.2022г</w:t>
      </w:r>
    </w:p>
    <w:p w:rsidR="00D46CBC" w:rsidRPr="001118A6" w:rsidRDefault="00D46CBC" w:rsidP="00D46CBC">
      <w:pPr>
        <w:pStyle w:val="111"/>
        <w:spacing w:before="65"/>
        <w:ind w:left="2248" w:right="2431"/>
      </w:pPr>
      <w:r w:rsidRPr="001118A6">
        <w:t>Учитель: Зизиев Адам Абоязидович</w:t>
      </w:r>
    </w:p>
    <w:p w:rsidR="00D46CBC" w:rsidRPr="001118A6" w:rsidRDefault="00D46CBC" w:rsidP="00BC0A26">
      <w:pPr>
        <w:pStyle w:val="af7"/>
        <w:widowControl w:val="0"/>
        <w:numPr>
          <w:ilvl w:val="0"/>
          <w:numId w:val="24"/>
        </w:numPr>
        <w:tabs>
          <w:tab w:val="left" w:pos="404"/>
        </w:tabs>
        <w:autoSpaceDE w:val="0"/>
        <w:autoSpaceDN w:val="0"/>
        <w:spacing w:before="199"/>
        <w:ind w:right="403" w:firstLine="0"/>
        <w:contextualSpacing w:val="0"/>
        <w:jc w:val="both"/>
      </w:pPr>
      <w:r w:rsidRPr="001118A6">
        <w:rPr>
          <w:b/>
        </w:rPr>
        <w:t xml:space="preserve">Характеристика работы. </w:t>
      </w:r>
    </w:p>
    <w:p w:rsidR="00D46CBC" w:rsidRPr="001118A6" w:rsidRDefault="00D46CBC" w:rsidP="00D46CBC">
      <w:pPr>
        <w:pStyle w:val="af7"/>
        <w:tabs>
          <w:tab w:val="left" w:pos="404"/>
        </w:tabs>
        <w:ind w:left="0"/>
        <w:jc w:val="both"/>
      </w:pPr>
      <w:r w:rsidRPr="001118A6">
        <w:t>Работа состоит</w:t>
      </w:r>
      <w:r w:rsidRPr="001118A6">
        <w:rPr>
          <w:spacing w:val="70"/>
        </w:rPr>
        <w:t xml:space="preserve"> </w:t>
      </w:r>
      <w:r w:rsidRPr="001118A6">
        <w:t>из</w:t>
      </w:r>
      <w:r w:rsidRPr="001118A6">
        <w:rPr>
          <w:spacing w:val="69"/>
        </w:rPr>
        <w:t xml:space="preserve"> </w:t>
      </w:r>
      <w:r w:rsidRPr="001118A6">
        <w:t>двух</w:t>
      </w:r>
      <w:r w:rsidRPr="001118A6">
        <w:rPr>
          <w:spacing w:val="70"/>
        </w:rPr>
        <w:t xml:space="preserve"> </w:t>
      </w:r>
      <w:r w:rsidRPr="001118A6">
        <w:t>частей</w:t>
      </w:r>
      <w:r w:rsidRPr="001118A6">
        <w:rPr>
          <w:spacing w:val="70"/>
        </w:rPr>
        <w:t xml:space="preserve"> </w:t>
      </w:r>
      <w:r w:rsidRPr="001118A6">
        <w:t>и</w:t>
      </w:r>
      <w:r w:rsidRPr="001118A6">
        <w:rPr>
          <w:spacing w:val="70"/>
        </w:rPr>
        <w:t xml:space="preserve"> </w:t>
      </w:r>
      <w:r w:rsidRPr="001118A6">
        <w:t>включает</w:t>
      </w:r>
      <w:r w:rsidRPr="001118A6">
        <w:rPr>
          <w:spacing w:val="71"/>
        </w:rPr>
        <w:t xml:space="preserve"> </w:t>
      </w:r>
      <w:r w:rsidRPr="001118A6">
        <w:t>в</w:t>
      </w:r>
      <w:r w:rsidRPr="001118A6">
        <w:rPr>
          <w:spacing w:val="71"/>
        </w:rPr>
        <w:t xml:space="preserve"> </w:t>
      </w:r>
      <w:r w:rsidRPr="001118A6">
        <w:t>себя 15</w:t>
      </w:r>
      <w:r w:rsidRPr="001118A6">
        <w:rPr>
          <w:spacing w:val="1"/>
        </w:rPr>
        <w:t xml:space="preserve"> </w:t>
      </w:r>
      <w:r w:rsidRPr="001118A6">
        <w:t>заданий.</w:t>
      </w:r>
      <w:r w:rsidRPr="001118A6">
        <w:rPr>
          <w:spacing w:val="1"/>
        </w:rPr>
        <w:t xml:space="preserve"> </w:t>
      </w:r>
      <w:r w:rsidRPr="001118A6">
        <w:t>Количество</w:t>
      </w:r>
      <w:r w:rsidRPr="001118A6">
        <w:rPr>
          <w:spacing w:val="1"/>
        </w:rPr>
        <w:t xml:space="preserve"> </w:t>
      </w:r>
      <w:r w:rsidRPr="001118A6">
        <w:t>заданий,</w:t>
      </w:r>
      <w:r w:rsidRPr="001118A6">
        <w:rPr>
          <w:spacing w:val="1"/>
        </w:rPr>
        <w:t xml:space="preserve"> </w:t>
      </w:r>
      <w:r w:rsidRPr="001118A6">
        <w:t>проверяющих</w:t>
      </w:r>
      <w:r w:rsidRPr="001118A6">
        <w:rPr>
          <w:spacing w:val="1"/>
        </w:rPr>
        <w:t xml:space="preserve"> </w:t>
      </w:r>
      <w:r w:rsidRPr="001118A6">
        <w:t>каждый</w:t>
      </w:r>
      <w:r w:rsidRPr="001118A6">
        <w:rPr>
          <w:spacing w:val="1"/>
        </w:rPr>
        <w:t xml:space="preserve"> </w:t>
      </w:r>
      <w:r w:rsidRPr="001118A6">
        <w:t>из</w:t>
      </w:r>
      <w:r w:rsidRPr="001118A6">
        <w:rPr>
          <w:spacing w:val="1"/>
        </w:rPr>
        <w:t xml:space="preserve"> </w:t>
      </w:r>
      <w:r w:rsidRPr="001118A6">
        <w:t>предметных</w:t>
      </w:r>
      <w:r w:rsidRPr="001118A6">
        <w:rPr>
          <w:spacing w:val="-45"/>
        </w:rPr>
        <w:t xml:space="preserve"> </w:t>
      </w:r>
      <w:r w:rsidRPr="001118A6">
        <w:t>результатов,</w:t>
      </w:r>
      <w:r w:rsidRPr="001118A6">
        <w:rPr>
          <w:spacing w:val="71"/>
        </w:rPr>
        <w:t xml:space="preserve"> </w:t>
      </w:r>
      <w:r w:rsidRPr="001118A6">
        <w:t xml:space="preserve">зависит  </w:t>
      </w:r>
      <w:r w:rsidRPr="001118A6">
        <w:rPr>
          <w:spacing w:val="22"/>
        </w:rPr>
        <w:t xml:space="preserve"> </w:t>
      </w:r>
      <w:r w:rsidRPr="001118A6">
        <w:t xml:space="preserve">от  </w:t>
      </w:r>
      <w:r w:rsidRPr="001118A6">
        <w:rPr>
          <w:spacing w:val="22"/>
        </w:rPr>
        <w:t xml:space="preserve"> </w:t>
      </w:r>
      <w:r w:rsidRPr="001118A6">
        <w:t xml:space="preserve">его  </w:t>
      </w:r>
      <w:r w:rsidRPr="001118A6">
        <w:rPr>
          <w:spacing w:val="23"/>
        </w:rPr>
        <w:t xml:space="preserve"> </w:t>
      </w:r>
      <w:r w:rsidRPr="001118A6">
        <w:t xml:space="preserve">вклада  </w:t>
      </w:r>
      <w:r w:rsidRPr="001118A6">
        <w:rPr>
          <w:spacing w:val="22"/>
        </w:rPr>
        <w:t xml:space="preserve"> </w:t>
      </w:r>
      <w:r w:rsidRPr="001118A6">
        <w:t xml:space="preserve">в  </w:t>
      </w:r>
      <w:r w:rsidRPr="001118A6">
        <w:rPr>
          <w:spacing w:val="23"/>
        </w:rPr>
        <w:t xml:space="preserve"> </w:t>
      </w:r>
      <w:r w:rsidRPr="001118A6">
        <w:t xml:space="preserve">реализацию  </w:t>
      </w:r>
      <w:r w:rsidRPr="001118A6">
        <w:rPr>
          <w:spacing w:val="23"/>
        </w:rPr>
        <w:t xml:space="preserve"> </w:t>
      </w:r>
      <w:r w:rsidRPr="001118A6">
        <w:t xml:space="preserve">требований  </w:t>
      </w:r>
      <w:r w:rsidRPr="001118A6">
        <w:rPr>
          <w:spacing w:val="22"/>
        </w:rPr>
        <w:t xml:space="preserve"> </w:t>
      </w:r>
      <w:r w:rsidRPr="001118A6">
        <w:t>ФГОС</w:t>
      </w:r>
      <w:r w:rsidRPr="001118A6">
        <w:rPr>
          <w:spacing w:val="-46"/>
        </w:rPr>
        <w:t xml:space="preserve"> </w:t>
      </w:r>
      <w:r w:rsidRPr="001118A6">
        <w:t>и</w:t>
      </w:r>
      <w:r w:rsidRPr="001118A6">
        <w:rPr>
          <w:spacing w:val="7"/>
        </w:rPr>
        <w:t xml:space="preserve"> </w:t>
      </w:r>
      <w:r w:rsidRPr="001118A6">
        <w:t>объёмного</w:t>
      </w:r>
      <w:r w:rsidRPr="001118A6">
        <w:rPr>
          <w:spacing w:val="8"/>
        </w:rPr>
        <w:t xml:space="preserve"> </w:t>
      </w:r>
      <w:r w:rsidRPr="001118A6">
        <w:t>наполнения</w:t>
      </w:r>
      <w:r w:rsidRPr="001118A6">
        <w:rPr>
          <w:spacing w:val="8"/>
        </w:rPr>
        <w:t xml:space="preserve"> </w:t>
      </w:r>
      <w:r w:rsidRPr="001118A6">
        <w:t>материалов</w:t>
      </w:r>
      <w:r w:rsidRPr="001118A6">
        <w:rPr>
          <w:spacing w:val="9"/>
        </w:rPr>
        <w:t xml:space="preserve"> </w:t>
      </w:r>
      <w:r w:rsidRPr="001118A6">
        <w:t>в</w:t>
      </w:r>
      <w:r w:rsidRPr="001118A6">
        <w:rPr>
          <w:spacing w:val="9"/>
        </w:rPr>
        <w:t xml:space="preserve"> </w:t>
      </w:r>
      <w:r w:rsidRPr="001118A6">
        <w:t>курсе</w:t>
      </w:r>
      <w:r w:rsidRPr="001118A6">
        <w:rPr>
          <w:spacing w:val="9"/>
        </w:rPr>
        <w:t xml:space="preserve"> </w:t>
      </w:r>
      <w:r w:rsidRPr="001118A6">
        <w:t>информатики</w:t>
      </w:r>
      <w:r w:rsidRPr="001118A6">
        <w:rPr>
          <w:spacing w:val="9"/>
        </w:rPr>
        <w:t xml:space="preserve"> </w:t>
      </w:r>
      <w:r w:rsidRPr="001118A6">
        <w:t>основной</w:t>
      </w:r>
      <w:r w:rsidRPr="001118A6">
        <w:rPr>
          <w:spacing w:val="9"/>
        </w:rPr>
        <w:t xml:space="preserve"> </w:t>
      </w:r>
      <w:r w:rsidRPr="001118A6">
        <w:t>школы.</w:t>
      </w:r>
    </w:p>
    <w:p w:rsidR="00D46CBC" w:rsidRPr="001118A6" w:rsidRDefault="00D46CBC" w:rsidP="00D46CBC">
      <w:pPr>
        <w:pStyle w:val="af"/>
        <w:jc w:val="both"/>
        <w:rPr>
          <w:sz w:val="24"/>
        </w:rPr>
      </w:pPr>
      <w:r w:rsidRPr="001118A6">
        <w:rPr>
          <w:sz w:val="24"/>
        </w:rPr>
        <w:t>Часть</w:t>
      </w:r>
      <w:r w:rsidRPr="001118A6">
        <w:rPr>
          <w:spacing w:val="6"/>
          <w:sz w:val="24"/>
        </w:rPr>
        <w:t xml:space="preserve"> </w:t>
      </w:r>
      <w:r w:rsidRPr="001118A6">
        <w:rPr>
          <w:sz w:val="24"/>
        </w:rPr>
        <w:t>1</w:t>
      </w:r>
      <w:r w:rsidRPr="001118A6">
        <w:rPr>
          <w:spacing w:val="6"/>
          <w:sz w:val="24"/>
        </w:rPr>
        <w:t xml:space="preserve"> </w:t>
      </w:r>
      <w:r w:rsidRPr="001118A6">
        <w:rPr>
          <w:sz w:val="24"/>
        </w:rPr>
        <w:t>содержит</w:t>
      </w:r>
      <w:r w:rsidRPr="001118A6">
        <w:rPr>
          <w:spacing w:val="7"/>
          <w:sz w:val="24"/>
        </w:rPr>
        <w:t xml:space="preserve"> </w:t>
      </w:r>
      <w:r w:rsidRPr="001118A6">
        <w:rPr>
          <w:sz w:val="24"/>
        </w:rPr>
        <w:t>10</w:t>
      </w:r>
      <w:r w:rsidRPr="001118A6">
        <w:rPr>
          <w:spacing w:val="6"/>
          <w:sz w:val="24"/>
        </w:rPr>
        <w:t xml:space="preserve"> </w:t>
      </w:r>
      <w:r w:rsidRPr="001118A6">
        <w:rPr>
          <w:sz w:val="24"/>
        </w:rPr>
        <w:t>заданий</w:t>
      </w:r>
      <w:r w:rsidRPr="001118A6">
        <w:rPr>
          <w:spacing w:val="7"/>
          <w:sz w:val="24"/>
        </w:rPr>
        <w:t xml:space="preserve"> </w:t>
      </w:r>
      <w:r w:rsidRPr="001118A6">
        <w:rPr>
          <w:sz w:val="24"/>
        </w:rPr>
        <w:t>с</w:t>
      </w:r>
      <w:r w:rsidRPr="001118A6">
        <w:rPr>
          <w:spacing w:val="7"/>
          <w:sz w:val="24"/>
        </w:rPr>
        <w:t xml:space="preserve"> </w:t>
      </w:r>
      <w:r w:rsidRPr="001118A6">
        <w:rPr>
          <w:sz w:val="24"/>
        </w:rPr>
        <w:t>кратким</w:t>
      </w:r>
      <w:r w:rsidRPr="001118A6">
        <w:rPr>
          <w:spacing w:val="8"/>
          <w:sz w:val="24"/>
        </w:rPr>
        <w:t xml:space="preserve"> </w:t>
      </w:r>
      <w:r w:rsidRPr="001118A6">
        <w:rPr>
          <w:sz w:val="24"/>
        </w:rPr>
        <w:t>ответом.</w:t>
      </w:r>
    </w:p>
    <w:p w:rsidR="00D46CBC" w:rsidRPr="001118A6" w:rsidRDefault="00D46CBC" w:rsidP="00D46CBC">
      <w:pPr>
        <w:pStyle w:val="af"/>
        <w:ind w:firstLine="391"/>
        <w:jc w:val="both"/>
        <w:rPr>
          <w:sz w:val="24"/>
        </w:rPr>
      </w:pPr>
      <w:r w:rsidRPr="001118A6">
        <w:rPr>
          <w:sz w:val="24"/>
        </w:rPr>
        <w:t>В</w:t>
      </w:r>
      <w:r w:rsidRPr="001118A6">
        <w:rPr>
          <w:spacing w:val="1"/>
          <w:sz w:val="24"/>
        </w:rPr>
        <w:t xml:space="preserve"> </w:t>
      </w:r>
      <w:r w:rsidRPr="001118A6">
        <w:rPr>
          <w:sz w:val="24"/>
        </w:rPr>
        <w:t>работе</w:t>
      </w:r>
      <w:r w:rsidRPr="001118A6">
        <w:rPr>
          <w:spacing w:val="1"/>
          <w:sz w:val="24"/>
        </w:rPr>
        <w:t xml:space="preserve"> </w:t>
      </w:r>
      <w:r w:rsidRPr="001118A6">
        <w:rPr>
          <w:sz w:val="24"/>
        </w:rPr>
        <w:t>предложены</w:t>
      </w:r>
      <w:r w:rsidRPr="001118A6">
        <w:rPr>
          <w:spacing w:val="1"/>
          <w:sz w:val="24"/>
        </w:rPr>
        <w:t xml:space="preserve"> </w:t>
      </w:r>
      <w:r w:rsidRPr="001118A6">
        <w:rPr>
          <w:sz w:val="24"/>
        </w:rPr>
        <w:t>следующие</w:t>
      </w:r>
      <w:r w:rsidRPr="001118A6">
        <w:rPr>
          <w:spacing w:val="1"/>
          <w:sz w:val="24"/>
        </w:rPr>
        <w:t xml:space="preserve"> </w:t>
      </w:r>
      <w:r w:rsidRPr="001118A6">
        <w:rPr>
          <w:sz w:val="24"/>
        </w:rPr>
        <w:t>разновидности</w:t>
      </w:r>
      <w:r w:rsidRPr="001118A6">
        <w:rPr>
          <w:spacing w:val="1"/>
          <w:sz w:val="24"/>
        </w:rPr>
        <w:t xml:space="preserve"> </w:t>
      </w:r>
      <w:r w:rsidRPr="001118A6">
        <w:rPr>
          <w:sz w:val="24"/>
        </w:rPr>
        <w:t>заданий</w:t>
      </w:r>
      <w:r w:rsidRPr="001118A6">
        <w:rPr>
          <w:spacing w:val="1"/>
          <w:sz w:val="24"/>
        </w:rPr>
        <w:t xml:space="preserve"> </w:t>
      </w:r>
      <w:r w:rsidRPr="001118A6">
        <w:rPr>
          <w:sz w:val="24"/>
        </w:rPr>
        <w:t>с</w:t>
      </w:r>
      <w:r w:rsidRPr="001118A6">
        <w:rPr>
          <w:spacing w:val="1"/>
          <w:sz w:val="24"/>
        </w:rPr>
        <w:t xml:space="preserve"> </w:t>
      </w:r>
      <w:r w:rsidRPr="001118A6">
        <w:rPr>
          <w:sz w:val="24"/>
        </w:rPr>
        <w:t>кратким</w:t>
      </w:r>
      <w:r w:rsidRPr="001118A6">
        <w:rPr>
          <w:spacing w:val="1"/>
          <w:sz w:val="24"/>
        </w:rPr>
        <w:t xml:space="preserve"> </w:t>
      </w:r>
      <w:r w:rsidRPr="001118A6">
        <w:rPr>
          <w:sz w:val="24"/>
        </w:rPr>
        <w:t>ответом:</w:t>
      </w:r>
    </w:p>
    <w:p w:rsidR="00D46CBC" w:rsidRPr="001118A6" w:rsidRDefault="00D46CBC" w:rsidP="00D46CBC">
      <w:pPr>
        <w:pStyle w:val="af"/>
        <w:ind w:firstLine="391"/>
        <w:jc w:val="both"/>
        <w:rPr>
          <w:sz w:val="24"/>
        </w:rPr>
      </w:pPr>
      <w:r w:rsidRPr="001118A6">
        <w:rPr>
          <w:sz w:val="24"/>
        </w:rPr>
        <w:t>-задания</w:t>
      </w:r>
      <w:r w:rsidRPr="001118A6">
        <w:rPr>
          <w:spacing w:val="10"/>
          <w:sz w:val="24"/>
        </w:rPr>
        <w:t xml:space="preserve"> </w:t>
      </w:r>
      <w:r w:rsidRPr="001118A6">
        <w:rPr>
          <w:sz w:val="24"/>
        </w:rPr>
        <w:t>на</w:t>
      </w:r>
      <w:r w:rsidRPr="001118A6">
        <w:rPr>
          <w:spacing w:val="11"/>
          <w:sz w:val="24"/>
        </w:rPr>
        <w:t xml:space="preserve"> </w:t>
      </w:r>
      <w:r w:rsidRPr="001118A6">
        <w:rPr>
          <w:sz w:val="24"/>
        </w:rPr>
        <w:t>вычисление</w:t>
      </w:r>
      <w:r w:rsidRPr="001118A6">
        <w:rPr>
          <w:spacing w:val="11"/>
          <w:sz w:val="24"/>
        </w:rPr>
        <w:t xml:space="preserve"> </w:t>
      </w:r>
      <w:r w:rsidRPr="001118A6">
        <w:rPr>
          <w:sz w:val="24"/>
        </w:rPr>
        <w:t>определённой</w:t>
      </w:r>
      <w:r w:rsidRPr="001118A6">
        <w:rPr>
          <w:spacing w:val="12"/>
          <w:sz w:val="24"/>
        </w:rPr>
        <w:t xml:space="preserve"> </w:t>
      </w:r>
      <w:r w:rsidRPr="001118A6">
        <w:rPr>
          <w:sz w:val="24"/>
        </w:rPr>
        <w:t>величины;</w:t>
      </w:r>
    </w:p>
    <w:p w:rsidR="00D46CBC" w:rsidRPr="001118A6" w:rsidRDefault="00D46CBC" w:rsidP="00D46CBC">
      <w:pPr>
        <w:pStyle w:val="af"/>
        <w:ind w:firstLine="391"/>
        <w:jc w:val="both"/>
        <w:rPr>
          <w:sz w:val="24"/>
        </w:rPr>
      </w:pPr>
      <w:r w:rsidRPr="001118A6">
        <w:rPr>
          <w:sz w:val="24"/>
        </w:rPr>
        <w:lastRenderedPageBreak/>
        <w:t>-задания</w:t>
      </w:r>
      <w:r w:rsidRPr="001118A6">
        <w:rPr>
          <w:spacing w:val="1"/>
          <w:sz w:val="24"/>
        </w:rPr>
        <w:t xml:space="preserve"> </w:t>
      </w:r>
      <w:r w:rsidRPr="001118A6">
        <w:rPr>
          <w:sz w:val="24"/>
        </w:rPr>
        <w:t>на</w:t>
      </w:r>
      <w:r w:rsidRPr="001118A6">
        <w:rPr>
          <w:spacing w:val="1"/>
          <w:sz w:val="24"/>
        </w:rPr>
        <w:t xml:space="preserve"> </w:t>
      </w:r>
      <w:r w:rsidRPr="001118A6">
        <w:rPr>
          <w:sz w:val="24"/>
        </w:rPr>
        <w:t>установление</w:t>
      </w:r>
      <w:r w:rsidRPr="001118A6">
        <w:rPr>
          <w:spacing w:val="1"/>
          <w:sz w:val="24"/>
        </w:rPr>
        <w:t xml:space="preserve"> </w:t>
      </w:r>
      <w:r w:rsidRPr="001118A6">
        <w:rPr>
          <w:sz w:val="24"/>
        </w:rPr>
        <w:t>правильной</w:t>
      </w:r>
      <w:r w:rsidRPr="001118A6">
        <w:rPr>
          <w:spacing w:val="1"/>
          <w:sz w:val="24"/>
        </w:rPr>
        <w:t xml:space="preserve"> </w:t>
      </w:r>
      <w:r w:rsidRPr="001118A6">
        <w:rPr>
          <w:sz w:val="24"/>
        </w:rPr>
        <w:t>последовательности,</w:t>
      </w:r>
      <w:r w:rsidRPr="001118A6">
        <w:rPr>
          <w:spacing w:val="-45"/>
          <w:sz w:val="24"/>
        </w:rPr>
        <w:t xml:space="preserve"> </w:t>
      </w:r>
      <w:r w:rsidRPr="001118A6">
        <w:rPr>
          <w:sz w:val="24"/>
        </w:rPr>
        <w:t>представленной</w:t>
      </w:r>
      <w:r w:rsidRPr="001118A6">
        <w:rPr>
          <w:spacing w:val="4"/>
          <w:sz w:val="24"/>
        </w:rPr>
        <w:t xml:space="preserve"> </w:t>
      </w:r>
      <w:r w:rsidRPr="001118A6">
        <w:rPr>
          <w:sz w:val="24"/>
        </w:rPr>
        <w:t>в</w:t>
      </w:r>
      <w:r w:rsidRPr="001118A6">
        <w:rPr>
          <w:spacing w:val="4"/>
          <w:sz w:val="24"/>
        </w:rPr>
        <w:t xml:space="preserve"> </w:t>
      </w:r>
      <w:r w:rsidRPr="001118A6">
        <w:rPr>
          <w:sz w:val="24"/>
        </w:rPr>
        <w:t>виде</w:t>
      </w:r>
      <w:r w:rsidRPr="001118A6">
        <w:rPr>
          <w:spacing w:val="4"/>
          <w:sz w:val="24"/>
        </w:rPr>
        <w:t xml:space="preserve"> </w:t>
      </w:r>
      <w:r w:rsidRPr="001118A6">
        <w:rPr>
          <w:sz w:val="24"/>
        </w:rPr>
        <w:t>строки</w:t>
      </w:r>
      <w:r w:rsidRPr="001118A6">
        <w:rPr>
          <w:spacing w:val="4"/>
          <w:sz w:val="24"/>
        </w:rPr>
        <w:t xml:space="preserve"> </w:t>
      </w:r>
      <w:r w:rsidRPr="001118A6">
        <w:rPr>
          <w:sz w:val="24"/>
        </w:rPr>
        <w:t>символов</w:t>
      </w:r>
      <w:r w:rsidRPr="001118A6">
        <w:rPr>
          <w:spacing w:val="5"/>
          <w:sz w:val="24"/>
        </w:rPr>
        <w:t xml:space="preserve"> </w:t>
      </w:r>
      <w:r w:rsidRPr="001118A6">
        <w:rPr>
          <w:sz w:val="24"/>
        </w:rPr>
        <w:t>по</w:t>
      </w:r>
      <w:r w:rsidRPr="001118A6">
        <w:rPr>
          <w:spacing w:val="4"/>
          <w:sz w:val="24"/>
        </w:rPr>
        <w:t xml:space="preserve"> </w:t>
      </w:r>
      <w:r w:rsidRPr="001118A6">
        <w:rPr>
          <w:sz w:val="24"/>
        </w:rPr>
        <w:t>определённому</w:t>
      </w:r>
      <w:r w:rsidRPr="001118A6">
        <w:rPr>
          <w:spacing w:val="6"/>
          <w:sz w:val="24"/>
        </w:rPr>
        <w:t xml:space="preserve"> </w:t>
      </w:r>
      <w:r w:rsidRPr="001118A6">
        <w:rPr>
          <w:sz w:val="24"/>
        </w:rPr>
        <w:t>алгоритму.</w:t>
      </w:r>
    </w:p>
    <w:p w:rsidR="00D46CBC" w:rsidRPr="001118A6" w:rsidRDefault="00D46CBC" w:rsidP="00D46CBC">
      <w:pPr>
        <w:pStyle w:val="af"/>
        <w:ind w:firstLine="391"/>
        <w:jc w:val="both"/>
        <w:rPr>
          <w:sz w:val="24"/>
        </w:rPr>
      </w:pPr>
      <w:r w:rsidRPr="001118A6">
        <w:rPr>
          <w:sz w:val="24"/>
        </w:rPr>
        <w:t>Ответы</w:t>
      </w:r>
      <w:r w:rsidRPr="001118A6">
        <w:rPr>
          <w:spacing w:val="1"/>
          <w:sz w:val="24"/>
        </w:rPr>
        <w:t xml:space="preserve"> </w:t>
      </w:r>
      <w:r w:rsidRPr="001118A6">
        <w:rPr>
          <w:sz w:val="24"/>
        </w:rPr>
        <w:t>на</w:t>
      </w:r>
      <w:r w:rsidRPr="001118A6">
        <w:rPr>
          <w:spacing w:val="1"/>
          <w:sz w:val="24"/>
        </w:rPr>
        <w:t xml:space="preserve"> </w:t>
      </w:r>
      <w:r w:rsidRPr="001118A6">
        <w:rPr>
          <w:sz w:val="24"/>
        </w:rPr>
        <w:t>задания</w:t>
      </w:r>
      <w:r w:rsidRPr="001118A6">
        <w:rPr>
          <w:spacing w:val="1"/>
          <w:sz w:val="24"/>
        </w:rPr>
        <w:t xml:space="preserve"> </w:t>
      </w:r>
      <w:r w:rsidRPr="001118A6">
        <w:rPr>
          <w:sz w:val="24"/>
        </w:rPr>
        <w:t>части</w:t>
      </w:r>
      <w:r w:rsidRPr="001118A6">
        <w:rPr>
          <w:spacing w:val="1"/>
          <w:sz w:val="24"/>
        </w:rPr>
        <w:t xml:space="preserve"> </w:t>
      </w:r>
      <w:r w:rsidRPr="001118A6">
        <w:rPr>
          <w:sz w:val="24"/>
        </w:rPr>
        <w:t>1</w:t>
      </w:r>
      <w:r w:rsidRPr="001118A6">
        <w:rPr>
          <w:spacing w:val="1"/>
          <w:sz w:val="24"/>
        </w:rPr>
        <w:t xml:space="preserve"> </w:t>
      </w:r>
      <w:r w:rsidRPr="001118A6">
        <w:rPr>
          <w:sz w:val="24"/>
        </w:rPr>
        <w:t>даются</w:t>
      </w:r>
      <w:r w:rsidRPr="001118A6">
        <w:rPr>
          <w:spacing w:val="1"/>
          <w:sz w:val="24"/>
        </w:rPr>
        <w:t xml:space="preserve"> </w:t>
      </w:r>
      <w:r w:rsidRPr="001118A6">
        <w:rPr>
          <w:sz w:val="24"/>
        </w:rPr>
        <w:t>соответствующей</w:t>
      </w:r>
      <w:r w:rsidRPr="001118A6">
        <w:rPr>
          <w:spacing w:val="1"/>
          <w:sz w:val="24"/>
        </w:rPr>
        <w:t xml:space="preserve"> </w:t>
      </w:r>
      <w:r w:rsidRPr="001118A6">
        <w:rPr>
          <w:sz w:val="24"/>
        </w:rPr>
        <w:t>записью</w:t>
      </w:r>
      <w:r w:rsidRPr="001118A6">
        <w:rPr>
          <w:spacing w:val="1"/>
          <w:sz w:val="24"/>
        </w:rPr>
        <w:t xml:space="preserve"> </w:t>
      </w:r>
      <w:r w:rsidRPr="001118A6">
        <w:rPr>
          <w:sz w:val="24"/>
        </w:rPr>
        <w:t>в</w:t>
      </w:r>
      <w:r w:rsidRPr="001118A6">
        <w:rPr>
          <w:spacing w:val="1"/>
          <w:sz w:val="24"/>
        </w:rPr>
        <w:t xml:space="preserve"> </w:t>
      </w:r>
      <w:r w:rsidRPr="001118A6">
        <w:rPr>
          <w:sz w:val="24"/>
        </w:rPr>
        <w:t>виде</w:t>
      </w:r>
      <w:r w:rsidRPr="001118A6">
        <w:rPr>
          <w:spacing w:val="1"/>
          <w:sz w:val="24"/>
        </w:rPr>
        <w:t xml:space="preserve"> </w:t>
      </w:r>
      <w:r w:rsidRPr="001118A6">
        <w:rPr>
          <w:sz w:val="24"/>
        </w:rPr>
        <w:t>натурального</w:t>
      </w:r>
      <w:r w:rsidRPr="001118A6">
        <w:rPr>
          <w:spacing w:val="1"/>
          <w:sz w:val="24"/>
        </w:rPr>
        <w:t xml:space="preserve"> </w:t>
      </w:r>
      <w:r w:rsidRPr="001118A6">
        <w:rPr>
          <w:sz w:val="24"/>
        </w:rPr>
        <w:t>числа</w:t>
      </w:r>
      <w:r w:rsidRPr="001118A6">
        <w:rPr>
          <w:spacing w:val="1"/>
          <w:sz w:val="24"/>
        </w:rPr>
        <w:t xml:space="preserve"> </w:t>
      </w:r>
      <w:r w:rsidRPr="001118A6">
        <w:rPr>
          <w:sz w:val="24"/>
        </w:rPr>
        <w:t>или</w:t>
      </w:r>
      <w:r w:rsidRPr="001118A6">
        <w:rPr>
          <w:spacing w:val="1"/>
          <w:sz w:val="24"/>
        </w:rPr>
        <w:t xml:space="preserve"> </w:t>
      </w:r>
      <w:r w:rsidRPr="001118A6">
        <w:rPr>
          <w:sz w:val="24"/>
        </w:rPr>
        <w:t>последовательности</w:t>
      </w:r>
      <w:r w:rsidRPr="001118A6">
        <w:rPr>
          <w:spacing w:val="1"/>
          <w:sz w:val="24"/>
        </w:rPr>
        <w:t xml:space="preserve"> </w:t>
      </w:r>
      <w:r w:rsidRPr="001118A6">
        <w:rPr>
          <w:sz w:val="24"/>
        </w:rPr>
        <w:t>символов</w:t>
      </w:r>
      <w:r w:rsidRPr="001118A6">
        <w:rPr>
          <w:spacing w:val="1"/>
          <w:sz w:val="24"/>
        </w:rPr>
        <w:t xml:space="preserve"> </w:t>
      </w:r>
      <w:r w:rsidRPr="001118A6">
        <w:rPr>
          <w:sz w:val="24"/>
        </w:rPr>
        <w:t>(букв</w:t>
      </w:r>
      <w:r w:rsidRPr="001118A6">
        <w:rPr>
          <w:spacing w:val="1"/>
          <w:sz w:val="24"/>
        </w:rPr>
        <w:t xml:space="preserve"> </w:t>
      </w:r>
      <w:r w:rsidRPr="001118A6">
        <w:rPr>
          <w:sz w:val="24"/>
        </w:rPr>
        <w:t>или</w:t>
      </w:r>
      <w:r w:rsidRPr="001118A6">
        <w:rPr>
          <w:spacing w:val="1"/>
          <w:sz w:val="24"/>
        </w:rPr>
        <w:t xml:space="preserve"> </w:t>
      </w:r>
      <w:r w:rsidRPr="001118A6">
        <w:rPr>
          <w:sz w:val="24"/>
        </w:rPr>
        <w:t>цифр),</w:t>
      </w:r>
      <w:r w:rsidRPr="001118A6">
        <w:rPr>
          <w:spacing w:val="1"/>
          <w:sz w:val="24"/>
        </w:rPr>
        <w:t xml:space="preserve"> </w:t>
      </w:r>
      <w:r w:rsidRPr="001118A6">
        <w:rPr>
          <w:sz w:val="24"/>
        </w:rPr>
        <w:t>записанных</w:t>
      </w:r>
      <w:r w:rsidRPr="001118A6">
        <w:rPr>
          <w:spacing w:val="1"/>
          <w:sz w:val="24"/>
        </w:rPr>
        <w:t xml:space="preserve"> </w:t>
      </w:r>
      <w:r w:rsidRPr="001118A6">
        <w:rPr>
          <w:sz w:val="24"/>
        </w:rPr>
        <w:t>без</w:t>
      </w:r>
      <w:r w:rsidRPr="001118A6">
        <w:rPr>
          <w:spacing w:val="2"/>
          <w:sz w:val="24"/>
        </w:rPr>
        <w:t xml:space="preserve"> </w:t>
      </w:r>
      <w:r w:rsidRPr="001118A6">
        <w:rPr>
          <w:sz w:val="24"/>
        </w:rPr>
        <w:t>пробелов</w:t>
      </w:r>
      <w:r w:rsidRPr="001118A6">
        <w:rPr>
          <w:spacing w:val="1"/>
          <w:sz w:val="24"/>
        </w:rPr>
        <w:t xml:space="preserve"> </w:t>
      </w:r>
      <w:r w:rsidRPr="001118A6">
        <w:rPr>
          <w:sz w:val="24"/>
        </w:rPr>
        <w:t>и</w:t>
      </w:r>
      <w:r w:rsidRPr="001118A6">
        <w:rPr>
          <w:spacing w:val="1"/>
          <w:sz w:val="24"/>
        </w:rPr>
        <w:t xml:space="preserve"> </w:t>
      </w:r>
      <w:r w:rsidRPr="001118A6">
        <w:rPr>
          <w:sz w:val="24"/>
        </w:rPr>
        <w:t>других</w:t>
      </w:r>
      <w:r w:rsidRPr="001118A6">
        <w:rPr>
          <w:spacing w:val="2"/>
          <w:sz w:val="24"/>
        </w:rPr>
        <w:t xml:space="preserve"> </w:t>
      </w:r>
      <w:r w:rsidRPr="001118A6">
        <w:rPr>
          <w:sz w:val="24"/>
        </w:rPr>
        <w:t>разделителей.</w:t>
      </w:r>
    </w:p>
    <w:p w:rsidR="00D46CBC" w:rsidRPr="001118A6" w:rsidRDefault="00D46CBC" w:rsidP="00D46CBC">
      <w:pPr>
        <w:pStyle w:val="af"/>
        <w:ind w:firstLine="391"/>
        <w:jc w:val="both"/>
        <w:rPr>
          <w:sz w:val="24"/>
        </w:rPr>
      </w:pPr>
      <w:r w:rsidRPr="001118A6">
        <w:rPr>
          <w:sz w:val="24"/>
        </w:rPr>
        <w:t>Часть</w:t>
      </w:r>
      <w:r w:rsidRPr="001118A6">
        <w:rPr>
          <w:spacing w:val="1"/>
          <w:sz w:val="24"/>
        </w:rPr>
        <w:t xml:space="preserve"> </w:t>
      </w:r>
      <w:r w:rsidRPr="001118A6">
        <w:rPr>
          <w:sz w:val="24"/>
        </w:rPr>
        <w:t>2</w:t>
      </w:r>
      <w:r w:rsidRPr="001118A6">
        <w:rPr>
          <w:spacing w:val="1"/>
          <w:sz w:val="24"/>
        </w:rPr>
        <w:t xml:space="preserve"> </w:t>
      </w:r>
      <w:r w:rsidRPr="001118A6">
        <w:rPr>
          <w:sz w:val="24"/>
        </w:rPr>
        <w:t>содержит</w:t>
      </w:r>
      <w:r w:rsidRPr="001118A6">
        <w:rPr>
          <w:spacing w:val="1"/>
          <w:sz w:val="24"/>
        </w:rPr>
        <w:t xml:space="preserve"> </w:t>
      </w:r>
      <w:r w:rsidRPr="001118A6">
        <w:rPr>
          <w:sz w:val="24"/>
        </w:rPr>
        <w:t>5</w:t>
      </w:r>
      <w:r w:rsidRPr="001118A6">
        <w:rPr>
          <w:spacing w:val="1"/>
          <w:sz w:val="24"/>
        </w:rPr>
        <w:t xml:space="preserve"> </w:t>
      </w:r>
      <w:r w:rsidRPr="001118A6">
        <w:rPr>
          <w:sz w:val="24"/>
        </w:rPr>
        <w:t>заданий,</w:t>
      </w:r>
      <w:r w:rsidRPr="001118A6">
        <w:rPr>
          <w:spacing w:val="1"/>
          <w:sz w:val="24"/>
        </w:rPr>
        <w:t xml:space="preserve"> </w:t>
      </w:r>
      <w:r w:rsidRPr="001118A6">
        <w:rPr>
          <w:sz w:val="24"/>
        </w:rPr>
        <w:t>для</w:t>
      </w:r>
      <w:r w:rsidRPr="001118A6">
        <w:rPr>
          <w:spacing w:val="1"/>
          <w:sz w:val="24"/>
        </w:rPr>
        <w:t xml:space="preserve"> </w:t>
      </w:r>
      <w:r w:rsidRPr="001118A6">
        <w:rPr>
          <w:sz w:val="24"/>
        </w:rPr>
        <w:t>выполнения</w:t>
      </w:r>
      <w:r w:rsidRPr="001118A6">
        <w:rPr>
          <w:spacing w:val="1"/>
          <w:sz w:val="24"/>
        </w:rPr>
        <w:t xml:space="preserve"> </w:t>
      </w:r>
      <w:r w:rsidRPr="001118A6">
        <w:rPr>
          <w:sz w:val="24"/>
        </w:rPr>
        <w:t>которых</w:t>
      </w:r>
      <w:r w:rsidRPr="001118A6">
        <w:rPr>
          <w:spacing w:val="1"/>
          <w:sz w:val="24"/>
        </w:rPr>
        <w:t xml:space="preserve"> </w:t>
      </w:r>
      <w:r w:rsidRPr="001118A6">
        <w:rPr>
          <w:sz w:val="24"/>
        </w:rPr>
        <w:t>необходим</w:t>
      </w:r>
      <w:r w:rsidRPr="001118A6">
        <w:rPr>
          <w:spacing w:val="1"/>
          <w:sz w:val="24"/>
        </w:rPr>
        <w:t xml:space="preserve"> </w:t>
      </w:r>
      <w:r w:rsidRPr="001118A6">
        <w:rPr>
          <w:sz w:val="24"/>
        </w:rPr>
        <w:t>компьютер.</w:t>
      </w:r>
      <w:r w:rsidRPr="001118A6">
        <w:rPr>
          <w:spacing w:val="1"/>
          <w:sz w:val="24"/>
        </w:rPr>
        <w:t xml:space="preserve"> </w:t>
      </w:r>
      <w:r w:rsidRPr="001118A6">
        <w:rPr>
          <w:sz w:val="24"/>
        </w:rPr>
        <w:t>Задания</w:t>
      </w:r>
      <w:r w:rsidRPr="001118A6">
        <w:rPr>
          <w:spacing w:val="1"/>
          <w:sz w:val="24"/>
        </w:rPr>
        <w:t xml:space="preserve"> </w:t>
      </w:r>
      <w:r w:rsidRPr="001118A6">
        <w:rPr>
          <w:sz w:val="24"/>
        </w:rPr>
        <w:t>этой</w:t>
      </w:r>
      <w:r w:rsidRPr="001118A6">
        <w:rPr>
          <w:spacing w:val="1"/>
          <w:sz w:val="24"/>
        </w:rPr>
        <w:t xml:space="preserve"> </w:t>
      </w:r>
      <w:r w:rsidRPr="001118A6">
        <w:rPr>
          <w:sz w:val="24"/>
        </w:rPr>
        <w:t>части</w:t>
      </w:r>
      <w:r w:rsidRPr="001118A6">
        <w:rPr>
          <w:spacing w:val="1"/>
          <w:sz w:val="24"/>
        </w:rPr>
        <w:t xml:space="preserve"> </w:t>
      </w:r>
      <w:r w:rsidRPr="001118A6">
        <w:rPr>
          <w:sz w:val="24"/>
        </w:rPr>
        <w:t>направлены</w:t>
      </w:r>
      <w:r w:rsidRPr="001118A6">
        <w:rPr>
          <w:spacing w:val="1"/>
          <w:sz w:val="24"/>
        </w:rPr>
        <w:t xml:space="preserve"> </w:t>
      </w:r>
      <w:r w:rsidRPr="001118A6">
        <w:rPr>
          <w:sz w:val="24"/>
        </w:rPr>
        <w:t>на</w:t>
      </w:r>
      <w:r w:rsidRPr="001118A6">
        <w:rPr>
          <w:spacing w:val="1"/>
          <w:sz w:val="24"/>
        </w:rPr>
        <w:t xml:space="preserve"> </w:t>
      </w:r>
      <w:r w:rsidRPr="001118A6">
        <w:rPr>
          <w:sz w:val="24"/>
        </w:rPr>
        <w:t>проверку</w:t>
      </w:r>
      <w:r w:rsidRPr="001118A6">
        <w:rPr>
          <w:spacing w:val="48"/>
          <w:sz w:val="24"/>
        </w:rPr>
        <w:t xml:space="preserve"> </w:t>
      </w:r>
      <w:r w:rsidRPr="001118A6">
        <w:rPr>
          <w:sz w:val="24"/>
        </w:rPr>
        <w:t>практических</w:t>
      </w:r>
      <w:r w:rsidRPr="001118A6">
        <w:rPr>
          <w:spacing w:val="-45"/>
          <w:sz w:val="24"/>
        </w:rPr>
        <w:t xml:space="preserve"> </w:t>
      </w:r>
      <w:r w:rsidRPr="001118A6">
        <w:rPr>
          <w:sz w:val="24"/>
        </w:rPr>
        <w:t>навыков</w:t>
      </w:r>
      <w:r w:rsidRPr="001118A6">
        <w:rPr>
          <w:spacing w:val="10"/>
          <w:sz w:val="24"/>
        </w:rPr>
        <w:t xml:space="preserve"> </w:t>
      </w:r>
      <w:r w:rsidRPr="001118A6">
        <w:rPr>
          <w:sz w:val="24"/>
        </w:rPr>
        <w:t>использования</w:t>
      </w:r>
      <w:r w:rsidRPr="001118A6">
        <w:rPr>
          <w:spacing w:val="11"/>
          <w:sz w:val="24"/>
        </w:rPr>
        <w:t xml:space="preserve"> </w:t>
      </w:r>
      <w:r w:rsidRPr="001118A6">
        <w:rPr>
          <w:sz w:val="24"/>
        </w:rPr>
        <w:t>информационных</w:t>
      </w:r>
      <w:r w:rsidRPr="001118A6">
        <w:rPr>
          <w:spacing w:val="12"/>
          <w:sz w:val="24"/>
        </w:rPr>
        <w:t xml:space="preserve"> </w:t>
      </w:r>
      <w:r w:rsidRPr="001118A6">
        <w:rPr>
          <w:sz w:val="24"/>
        </w:rPr>
        <w:t>технологий.</w:t>
      </w:r>
      <w:r w:rsidRPr="001118A6">
        <w:rPr>
          <w:spacing w:val="12"/>
          <w:sz w:val="24"/>
        </w:rPr>
        <w:t xml:space="preserve"> </w:t>
      </w:r>
      <w:r w:rsidRPr="001118A6">
        <w:rPr>
          <w:sz w:val="24"/>
        </w:rPr>
        <w:t>В</w:t>
      </w:r>
      <w:r w:rsidRPr="001118A6">
        <w:rPr>
          <w:spacing w:val="11"/>
          <w:sz w:val="24"/>
        </w:rPr>
        <w:t xml:space="preserve"> </w:t>
      </w:r>
      <w:r w:rsidRPr="001118A6">
        <w:rPr>
          <w:sz w:val="24"/>
        </w:rPr>
        <w:t>этой</w:t>
      </w:r>
      <w:r w:rsidRPr="001118A6">
        <w:rPr>
          <w:spacing w:val="12"/>
          <w:sz w:val="24"/>
        </w:rPr>
        <w:t xml:space="preserve"> </w:t>
      </w:r>
      <w:r w:rsidRPr="001118A6">
        <w:rPr>
          <w:sz w:val="24"/>
        </w:rPr>
        <w:t>части</w:t>
      </w:r>
      <w:r w:rsidRPr="001118A6">
        <w:rPr>
          <w:spacing w:val="12"/>
          <w:sz w:val="24"/>
        </w:rPr>
        <w:t xml:space="preserve"> </w:t>
      </w:r>
      <w:r w:rsidRPr="001118A6">
        <w:rPr>
          <w:sz w:val="24"/>
        </w:rPr>
        <w:t>2</w:t>
      </w:r>
      <w:r w:rsidRPr="001118A6">
        <w:rPr>
          <w:spacing w:val="12"/>
          <w:sz w:val="24"/>
        </w:rPr>
        <w:t xml:space="preserve"> </w:t>
      </w:r>
      <w:r w:rsidRPr="001118A6">
        <w:rPr>
          <w:sz w:val="24"/>
        </w:rPr>
        <w:t>задания</w:t>
      </w:r>
      <w:r w:rsidRPr="001118A6">
        <w:rPr>
          <w:spacing w:val="-45"/>
          <w:sz w:val="24"/>
        </w:rPr>
        <w:t xml:space="preserve"> </w:t>
      </w:r>
      <w:r w:rsidRPr="001118A6">
        <w:rPr>
          <w:sz w:val="24"/>
        </w:rPr>
        <w:t>с</w:t>
      </w:r>
      <w:r w:rsidRPr="001118A6">
        <w:rPr>
          <w:spacing w:val="2"/>
          <w:sz w:val="24"/>
        </w:rPr>
        <w:t xml:space="preserve"> </w:t>
      </w:r>
      <w:r w:rsidRPr="001118A6">
        <w:rPr>
          <w:sz w:val="24"/>
        </w:rPr>
        <w:t>кратким</w:t>
      </w:r>
      <w:r w:rsidRPr="001118A6">
        <w:rPr>
          <w:spacing w:val="3"/>
          <w:sz w:val="24"/>
        </w:rPr>
        <w:t xml:space="preserve"> </w:t>
      </w:r>
      <w:r w:rsidRPr="001118A6">
        <w:rPr>
          <w:sz w:val="24"/>
        </w:rPr>
        <w:t>ответом</w:t>
      </w:r>
      <w:r w:rsidRPr="001118A6">
        <w:rPr>
          <w:spacing w:val="3"/>
          <w:sz w:val="24"/>
        </w:rPr>
        <w:t xml:space="preserve"> </w:t>
      </w:r>
      <w:r w:rsidRPr="001118A6">
        <w:rPr>
          <w:sz w:val="24"/>
        </w:rPr>
        <w:t>и</w:t>
      </w:r>
      <w:r w:rsidRPr="001118A6">
        <w:rPr>
          <w:spacing w:val="2"/>
          <w:sz w:val="24"/>
        </w:rPr>
        <w:t xml:space="preserve"> </w:t>
      </w:r>
      <w:r w:rsidRPr="001118A6">
        <w:rPr>
          <w:sz w:val="24"/>
        </w:rPr>
        <w:t>3</w:t>
      </w:r>
      <w:r w:rsidRPr="001118A6">
        <w:rPr>
          <w:spacing w:val="3"/>
          <w:sz w:val="24"/>
        </w:rPr>
        <w:t xml:space="preserve"> </w:t>
      </w:r>
      <w:r w:rsidRPr="001118A6">
        <w:rPr>
          <w:sz w:val="24"/>
        </w:rPr>
        <w:t>задания</w:t>
      </w:r>
      <w:r w:rsidRPr="001118A6">
        <w:rPr>
          <w:spacing w:val="3"/>
          <w:sz w:val="24"/>
        </w:rPr>
        <w:t xml:space="preserve"> </w:t>
      </w:r>
      <w:r w:rsidRPr="001118A6">
        <w:rPr>
          <w:sz w:val="24"/>
        </w:rPr>
        <w:t>с</w:t>
      </w:r>
      <w:r w:rsidRPr="001118A6">
        <w:rPr>
          <w:spacing w:val="3"/>
          <w:sz w:val="24"/>
        </w:rPr>
        <w:t xml:space="preserve"> </w:t>
      </w:r>
      <w:r w:rsidRPr="001118A6">
        <w:rPr>
          <w:sz w:val="24"/>
        </w:rPr>
        <w:t>развёрнутым</w:t>
      </w:r>
      <w:r w:rsidRPr="001118A6">
        <w:rPr>
          <w:spacing w:val="2"/>
          <w:sz w:val="24"/>
        </w:rPr>
        <w:t xml:space="preserve"> </w:t>
      </w:r>
      <w:r w:rsidRPr="001118A6">
        <w:rPr>
          <w:sz w:val="24"/>
        </w:rPr>
        <w:t>ответом</w:t>
      </w:r>
      <w:r w:rsidRPr="001118A6">
        <w:rPr>
          <w:spacing w:val="3"/>
          <w:sz w:val="24"/>
        </w:rPr>
        <w:t xml:space="preserve"> </w:t>
      </w:r>
      <w:r w:rsidRPr="001118A6">
        <w:rPr>
          <w:sz w:val="24"/>
        </w:rPr>
        <w:t>в</w:t>
      </w:r>
      <w:r w:rsidRPr="001118A6">
        <w:rPr>
          <w:spacing w:val="4"/>
          <w:sz w:val="24"/>
        </w:rPr>
        <w:t xml:space="preserve"> </w:t>
      </w:r>
      <w:r w:rsidRPr="001118A6">
        <w:rPr>
          <w:sz w:val="24"/>
        </w:rPr>
        <w:t>виде</w:t>
      </w:r>
      <w:r w:rsidRPr="001118A6">
        <w:rPr>
          <w:spacing w:val="3"/>
          <w:sz w:val="24"/>
        </w:rPr>
        <w:t xml:space="preserve"> </w:t>
      </w:r>
      <w:r w:rsidRPr="001118A6">
        <w:rPr>
          <w:sz w:val="24"/>
        </w:rPr>
        <w:t>файла.</w:t>
      </w:r>
    </w:p>
    <w:p w:rsidR="00D46CBC" w:rsidRPr="001118A6" w:rsidRDefault="00D46CBC" w:rsidP="00D46CBC">
      <w:pPr>
        <w:pStyle w:val="af7"/>
        <w:tabs>
          <w:tab w:val="left" w:pos="404"/>
        </w:tabs>
        <w:ind w:left="0"/>
      </w:pPr>
    </w:p>
    <w:p w:rsidR="00D46CBC" w:rsidRPr="001118A6" w:rsidRDefault="00D46CBC" w:rsidP="00BC0A26">
      <w:pPr>
        <w:pStyle w:val="111"/>
        <w:numPr>
          <w:ilvl w:val="0"/>
          <w:numId w:val="24"/>
        </w:numPr>
        <w:tabs>
          <w:tab w:val="left" w:pos="404"/>
        </w:tabs>
        <w:spacing w:before="208"/>
        <w:ind w:left="403" w:hanging="182"/>
        <w:jc w:val="both"/>
      </w:pPr>
      <w:r w:rsidRPr="001118A6">
        <w:t>Изменения в КИМ 2022 года по сравнению с 2022</w:t>
      </w:r>
      <w:r w:rsidRPr="001118A6">
        <w:rPr>
          <w:spacing w:val="-3"/>
        </w:rPr>
        <w:t xml:space="preserve"> </w:t>
      </w:r>
      <w:r w:rsidRPr="001118A6">
        <w:t>годом.</w:t>
      </w:r>
    </w:p>
    <w:p w:rsidR="00D46CBC" w:rsidRPr="001118A6" w:rsidRDefault="00D46CBC" w:rsidP="00D46CBC">
      <w:pPr>
        <w:pStyle w:val="111"/>
        <w:tabs>
          <w:tab w:val="left" w:pos="404"/>
        </w:tabs>
        <w:spacing w:before="208"/>
        <w:ind w:left="403"/>
        <w:jc w:val="both"/>
      </w:pPr>
      <w:r w:rsidRPr="001118A6">
        <w:rPr>
          <w:b w:val="0"/>
        </w:rPr>
        <w:t>Изменения</w:t>
      </w:r>
      <w:r w:rsidRPr="001118A6">
        <w:rPr>
          <w:b w:val="0"/>
          <w:spacing w:val="7"/>
        </w:rPr>
        <w:t xml:space="preserve"> </w:t>
      </w:r>
      <w:r w:rsidRPr="001118A6">
        <w:rPr>
          <w:b w:val="0"/>
        </w:rPr>
        <w:t>в</w:t>
      </w:r>
      <w:r w:rsidRPr="001118A6">
        <w:rPr>
          <w:b w:val="0"/>
          <w:spacing w:val="8"/>
        </w:rPr>
        <w:t xml:space="preserve"> </w:t>
      </w:r>
      <w:r w:rsidRPr="001118A6">
        <w:rPr>
          <w:b w:val="0"/>
        </w:rPr>
        <w:t>КИМ</w:t>
      </w:r>
      <w:r w:rsidRPr="001118A6">
        <w:rPr>
          <w:b w:val="0"/>
          <w:spacing w:val="7"/>
        </w:rPr>
        <w:t xml:space="preserve"> </w:t>
      </w:r>
      <w:r w:rsidRPr="001118A6">
        <w:rPr>
          <w:b w:val="0"/>
        </w:rPr>
        <w:t>2022</w:t>
      </w:r>
      <w:r w:rsidRPr="001118A6">
        <w:rPr>
          <w:b w:val="0"/>
          <w:spacing w:val="8"/>
        </w:rPr>
        <w:t xml:space="preserve"> </w:t>
      </w:r>
      <w:r w:rsidRPr="001118A6">
        <w:rPr>
          <w:b w:val="0"/>
        </w:rPr>
        <w:t>года</w:t>
      </w:r>
      <w:r w:rsidRPr="001118A6">
        <w:rPr>
          <w:b w:val="0"/>
          <w:spacing w:val="7"/>
        </w:rPr>
        <w:t xml:space="preserve"> </w:t>
      </w:r>
      <w:r w:rsidRPr="001118A6">
        <w:rPr>
          <w:b w:val="0"/>
        </w:rPr>
        <w:t>по</w:t>
      </w:r>
      <w:r w:rsidRPr="001118A6">
        <w:rPr>
          <w:b w:val="0"/>
          <w:spacing w:val="8"/>
        </w:rPr>
        <w:t xml:space="preserve"> </w:t>
      </w:r>
      <w:r w:rsidRPr="001118A6">
        <w:rPr>
          <w:b w:val="0"/>
        </w:rPr>
        <w:t>сравнению</w:t>
      </w:r>
      <w:r w:rsidRPr="001118A6">
        <w:rPr>
          <w:b w:val="0"/>
          <w:spacing w:val="7"/>
        </w:rPr>
        <w:t xml:space="preserve"> </w:t>
      </w:r>
      <w:r w:rsidRPr="001118A6">
        <w:rPr>
          <w:b w:val="0"/>
        </w:rPr>
        <w:t>с</w:t>
      </w:r>
      <w:r w:rsidRPr="001118A6">
        <w:rPr>
          <w:b w:val="0"/>
          <w:spacing w:val="8"/>
        </w:rPr>
        <w:t xml:space="preserve"> </w:t>
      </w:r>
      <w:r w:rsidRPr="001118A6">
        <w:rPr>
          <w:b w:val="0"/>
        </w:rPr>
        <w:t>2021</w:t>
      </w:r>
      <w:r w:rsidRPr="001118A6">
        <w:rPr>
          <w:b w:val="0"/>
          <w:spacing w:val="5"/>
        </w:rPr>
        <w:t xml:space="preserve"> </w:t>
      </w:r>
      <w:r w:rsidRPr="001118A6">
        <w:rPr>
          <w:b w:val="0"/>
        </w:rPr>
        <w:t>годом</w:t>
      </w:r>
      <w:r w:rsidRPr="001118A6">
        <w:rPr>
          <w:b w:val="0"/>
          <w:spacing w:val="10"/>
        </w:rPr>
        <w:t xml:space="preserve"> </w:t>
      </w:r>
      <w:r w:rsidRPr="001118A6">
        <w:rPr>
          <w:b w:val="0"/>
        </w:rPr>
        <w:t>отсутствуют.</w:t>
      </w:r>
    </w:p>
    <w:p w:rsidR="00D46CBC" w:rsidRPr="001118A6" w:rsidRDefault="00D46CBC" w:rsidP="00BC0A26">
      <w:pPr>
        <w:pStyle w:val="111"/>
        <w:numPr>
          <w:ilvl w:val="0"/>
          <w:numId w:val="24"/>
        </w:numPr>
        <w:tabs>
          <w:tab w:val="left" w:pos="506"/>
        </w:tabs>
        <w:ind w:right="411" w:firstLine="0"/>
      </w:pPr>
      <w:r w:rsidRPr="001118A6">
        <w:t>Характеристика и количество участников основного государственного экзамена по</w:t>
      </w:r>
      <w:r w:rsidRPr="001118A6">
        <w:rPr>
          <w:spacing w:val="-1"/>
        </w:rPr>
        <w:t xml:space="preserve"> </w:t>
      </w:r>
      <w:r w:rsidRPr="001118A6">
        <w:t>информатике.</w:t>
      </w:r>
    </w:p>
    <w:p w:rsidR="00D46CBC" w:rsidRPr="001118A6" w:rsidRDefault="00D46CBC" w:rsidP="00D46CBC">
      <w:pPr>
        <w:pStyle w:val="111"/>
        <w:tabs>
          <w:tab w:val="left" w:pos="851"/>
        </w:tabs>
        <w:ind w:left="709" w:right="411"/>
        <w:jc w:val="right"/>
      </w:pPr>
    </w:p>
    <w:p w:rsidR="00D46CBC" w:rsidRPr="001118A6" w:rsidRDefault="00D46CBC" w:rsidP="00D46CBC">
      <w:pPr>
        <w:pStyle w:val="111"/>
        <w:tabs>
          <w:tab w:val="left" w:pos="506"/>
        </w:tabs>
        <w:spacing w:before="0" w:line="276" w:lineRule="auto"/>
        <w:ind w:right="411"/>
        <w:rPr>
          <w:b w:val="0"/>
        </w:rPr>
      </w:pPr>
      <w:r w:rsidRPr="001118A6">
        <w:rPr>
          <w:b w:val="0"/>
        </w:rPr>
        <w:t>Дата проведения экзамена – 15.06.2022 года</w:t>
      </w:r>
    </w:p>
    <w:p w:rsidR="00D46CBC" w:rsidRPr="001118A6" w:rsidRDefault="00D46CBC" w:rsidP="00D46CBC">
      <w:pPr>
        <w:pStyle w:val="111"/>
        <w:tabs>
          <w:tab w:val="left" w:pos="506"/>
        </w:tabs>
        <w:spacing w:before="0" w:line="276" w:lineRule="auto"/>
        <w:ind w:right="411"/>
        <w:rPr>
          <w:b w:val="0"/>
        </w:rPr>
      </w:pPr>
      <w:r w:rsidRPr="001118A6">
        <w:rPr>
          <w:b w:val="0"/>
        </w:rPr>
        <w:t>Учитель- Зизиев Адам Абоязидович</w:t>
      </w:r>
    </w:p>
    <w:p w:rsidR="00D46CBC" w:rsidRPr="001118A6" w:rsidRDefault="00D46CBC" w:rsidP="00D46CBC">
      <w:pPr>
        <w:pStyle w:val="111"/>
        <w:tabs>
          <w:tab w:val="left" w:pos="506"/>
        </w:tabs>
        <w:spacing w:before="0" w:line="276" w:lineRule="auto"/>
        <w:ind w:right="411"/>
        <w:rPr>
          <w:b w:val="0"/>
        </w:rPr>
      </w:pPr>
      <w:r w:rsidRPr="001118A6">
        <w:rPr>
          <w:b w:val="0"/>
        </w:rPr>
        <w:t>Экзамен сдавали – 35 учеников, из них учеников 9 «А» класса 23 человека, и 9 «В» класса 12 человек.</w:t>
      </w:r>
    </w:p>
    <w:p w:rsidR="00D46CBC" w:rsidRPr="001118A6" w:rsidRDefault="00D46CBC" w:rsidP="00D46CBC">
      <w:pPr>
        <w:pStyle w:val="111"/>
        <w:tabs>
          <w:tab w:val="left" w:pos="506"/>
        </w:tabs>
        <w:spacing w:before="0" w:line="276" w:lineRule="auto"/>
        <w:ind w:right="411"/>
        <w:rPr>
          <w:b w:val="0"/>
        </w:rPr>
      </w:pPr>
      <w:r w:rsidRPr="001118A6">
        <w:rPr>
          <w:b w:val="0"/>
        </w:rPr>
        <w:t>Экзамен сдали- 35 учеников</w:t>
      </w:r>
    </w:p>
    <w:p w:rsidR="00D46CBC" w:rsidRPr="001118A6" w:rsidRDefault="00D46CBC" w:rsidP="00D46CBC">
      <w:pPr>
        <w:pStyle w:val="111"/>
        <w:tabs>
          <w:tab w:val="left" w:pos="506"/>
        </w:tabs>
        <w:spacing w:before="0" w:line="276" w:lineRule="auto"/>
        <w:ind w:right="411"/>
        <w:rPr>
          <w:b w:val="0"/>
        </w:rPr>
      </w:pPr>
    </w:p>
    <w:p w:rsidR="00D46CBC" w:rsidRPr="001118A6" w:rsidRDefault="00D46CBC" w:rsidP="00D46CBC">
      <w:pPr>
        <w:pStyle w:val="111"/>
        <w:spacing w:before="0" w:line="276" w:lineRule="auto"/>
        <w:ind w:right="1111"/>
        <w:jc w:val="both"/>
        <w:rPr>
          <w:b w:val="0"/>
          <w:color w:val="333333"/>
          <w:shd w:val="clear" w:color="auto" w:fill="FFFFFF"/>
        </w:rPr>
      </w:pPr>
      <w:r w:rsidRPr="001118A6">
        <w:rPr>
          <w:b w:val="0"/>
          <w:color w:val="333333"/>
          <w:shd w:val="clear" w:color="auto" w:fill="FFFFFF"/>
        </w:rPr>
        <w:t xml:space="preserve">Оценивание работ. Выполнив все 15 заданий ОГЭ 2022 года по информатике 9-классник сможет набрать максимум 19 баллов. Начисление первичных баллов будет происходить следующим образом: </w:t>
      </w:r>
    </w:p>
    <w:tbl>
      <w:tblPr>
        <w:tblStyle w:val="aff1"/>
        <w:tblW w:w="0" w:type="auto"/>
        <w:tblInd w:w="222" w:type="dxa"/>
        <w:tblLook w:val="04A0" w:firstRow="1" w:lastRow="0" w:firstColumn="1" w:lastColumn="0" w:noHBand="0" w:noVBand="1"/>
      </w:tblPr>
      <w:tblGrid>
        <w:gridCol w:w="5103"/>
        <w:gridCol w:w="5103"/>
      </w:tblGrid>
      <w:tr w:rsidR="00D46CBC" w:rsidRPr="001118A6" w:rsidTr="00D46CBC">
        <w:tc>
          <w:tcPr>
            <w:tcW w:w="5103" w:type="dxa"/>
            <w:tcBorders>
              <w:top w:val="single" w:sz="4" w:space="0" w:color="auto"/>
              <w:left w:val="single" w:sz="4" w:space="0" w:color="auto"/>
              <w:bottom w:val="single" w:sz="4" w:space="0" w:color="auto"/>
              <w:right w:val="single" w:sz="4" w:space="0" w:color="auto"/>
            </w:tcBorders>
            <w:hideMark/>
          </w:tcPr>
          <w:p w:rsidR="00D46CBC" w:rsidRPr="001118A6" w:rsidRDefault="00D46CBC">
            <w:pPr>
              <w:pStyle w:val="111"/>
              <w:spacing w:before="8" w:line="276" w:lineRule="auto"/>
              <w:ind w:left="0" w:right="1111"/>
              <w:jc w:val="center"/>
              <w:rPr>
                <w:b w:val="0"/>
                <w:color w:val="333333"/>
                <w:shd w:val="clear" w:color="auto" w:fill="FFFFFF"/>
              </w:rPr>
            </w:pPr>
            <w:r w:rsidRPr="001118A6">
              <w:rPr>
                <w:b w:val="0"/>
                <w:color w:val="333333"/>
                <w:shd w:val="clear" w:color="auto" w:fill="FFFFFF"/>
              </w:rPr>
              <w:t>Задания</w:t>
            </w:r>
          </w:p>
        </w:tc>
        <w:tc>
          <w:tcPr>
            <w:tcW w:w="5103" w:type="dxa"/>
            <w:tcBorders>
              <w:top w:val="single" w:sz="4" w:space="0" w:color="auto"/>
              <w:left w:val="single" w:sz="4" w:space="0" w:color="auto"/>
              <w:bottom w:val="single" w:sz="4" w:space="0" w:color="auto"/>
              <w:right w:val="single" w:sz="4" w:space="0" w:color="auto"/>
            </w:tcBorders>
            <w:hideMark/>
          </w:tcPr>
          <w:p w:rsidR="00D46CBC" w:rsidRPr="001118A6" w:rsidRDefault="00D46CBC">
            <w:pPr>
              <w:pStyle w:val="111"/>
              <w:spacing w:before="8" w:line="276" w:lineRule="auto"/>
              <w:ind w:left="0" w:right="1111"/>
              <w:jc w:val="center"/>
              <w:rPr>
                <w:b w:val="0"/>
                <w:color w:val="333333"/>
                <w:shd w:val="clear" w:color="auto" w:fill="FFFFFF"/>
              </w:rPr>
            </w:pPr>
            <w:r w:rsidRPr="001118A6">
              <w:rPr>
                <w:b w:val="0"/>
                <w:color w:val="333333"/>
                <w:shd w:val="clear" w:color="auto" w:fill="FFFFFF"/>
              </w:rPr>
              <w:t>Максимальный балл</w:t>
            </w:r>
          </w:p>
        </w:tc>
      </w:tr>
      <w:tr w:rsidR="00D46CBC" w:rsidRPr="001118A6" w:rsidTr="00D46CBC">
        <w:tc>
          <w:tcPr>
            <w:tcW w:w="5103" w:type="dxa"/>
            <w:tcBorders>
              <w:top w:val="single" w:sz="4" w:space="0" w:color="auto"/>
              <w:left w:val="single" w:sz="4" w:space="0" w:color="auto"/>
              <w:bottom w:val="single" w:sz="4" w:space="0" w:color="auto"/>
              <w:right w:val="single" w:sz="4" w:space="0" w:color="auto"/>
            </w:tcBorders>
            <w:hideMark/>
          </w:tcPr>
          <w:p w:rsidR="00D46CBC" w:rsidRPr="001118A6" w:rsidRDefault="00D46CBC">
            <w:pPr>
              <w:pStyle w:val="111"/>
              <w:spacing w:before="8" w:line="276" w:lineRule="auto"/>
              <w:ind w:left="0" w:right="1111"/>
              <w:jc w:val="center"/>
              <w:rPr>
                <w:b w:val="0"/>
                <w:color w:val="333333"/>
                <w:shd w:val="clear" w:color="auto" w:fill="FFFFFF"/>
              </w:rPr>
            </w:pPr>
            <w:r w:rsidRPr="001118A6">
              <w:rPr>
                <w:b w:val="0"/>
                <w:color w:val="333333"/>
                <w:shd w:val="clear" w:color="auto" w:fill="FFFFFF"/>
              </w:rPr>
              <w:t>№ 1-12</w:t>
            </w:r>
          </w:p>
        </w:tc>
        <w:tc>
          <w:tcPr>
            <w:tcW w:w="5103" w:type="dxa"/>
            <w:tcBorders>
              <w:top w:val="single" w:sz="4" w:space="0" w:color="auto"/>
              <w:left w:val="single" w:sz="4" w:space="0" w:color="auto"/>
              <w:bottom w:val="single" w:sz="4" w:space="0" w:color="auto"/>
              <w:right w:val="single" w:sz="4" w:space="0" w:color="auto"/>
            </w:tcBorders>
            <w:hideMark/>
          </w:tcPr>
          <w:p w:rsidR="00D46CBC" w:rsidRPr="001118A6" w:rsidRDefault="00D46CBC">
            <w:pPr>
              <w:pStyle w:val="111"/>
              <w:spacing w:before="8" w:line="276" w:lineRule="auto"/>
              <w:ind w:left="0" w:right="1111"/>
              <w:jc w:val="center"/>
              <w:rPr>
                <w:b w:val="0"/>
                <w:color w:val="333333"/>
                <w:shd w:val="clear" w:color="auto" w:fill="FFFFFF"/>
              </w:rPr>
            </w:pPr>
            <w:r w:rsidRPr="001118A6">
              <w:rPr>
                <w:b w:val="0"/>
                <w:color w:val="333333"/>
                <w:shd w:val="clear" w:color="auto" w:fill="FFFFFF"/>
              </w:rPr>
              <w:t>1</w:t>
            </w:r>
          </w:p>
        </w:tc>
      </w:tr>
      <w:tr w:rsidR="00D46CBC" w:rsidRPr="001118A6" w:rsidTr="00D46CBC">
        <w:tc>
          <w:tcPr>
            <w:tcW w:w="5103" w:type="dxa"/>
            <w:tcBorders>
              <w:top w:val="single" w:sz="4" w:space="0" w:color="auto"/>
              <w:left w:val="single" w:sz="4" w:space="0" w:color="auto"/>
              <w:bottom w:val="single" w:sz="4" w:space="0" w:color="auto"/>
              <w:right w:val="single" w:sz="4" w:space="0" w:color="auto"/>
            </w:tcBorders>
            <w:hideMark/>
          </w:tcPr>
          <w:p w:rsidR="00D46CBC" w:rsidRPr="001118A6" w:rsidRDefault="00D46CBC">
            <w:pPr>
              <w:pStyle w:val="111"/>
              <w:spacing w:before="8" w:line="276" w:lineRule="auto"/>
              <w:ind w:left="0" w:right="1111"/>
              <w:jc w:val="center"/>
              <w:rPr>
                <w:b w:val="0"/>
                <w:color w:val="333333"/>
                <w:shd w:val="clear" w:color="auto" w:fill="FFFFFF"/>
              </w:rPr>
            </w:pPr>
            <w:r w:rsidRPr="001118A6">
              <w:rPr>
                <w:b w:val="0"/>
                <w:color w:val="333333"/>
                <w:shd w:val="clear" w:color="auto" w:fill="FFFFFF"/>
              </w:rPr>
              <w:t>№ 13,15</w:t>
            </w:r>
          </w:p>
        </w:tc>
        <w:tc>
          <w:tcPr>
            <w:tcW w:w="5103" w:type="dxa"/>
            <w:tcBorders>
              <w:top w:val="single" w:sz="4" w:space="0" w:color="auto"/>
              <w:left w:val="single" w:sz="4" w:space="0" w:color="auto"/>
              <w:bottom w:val="single" w:sz="4" w:space="0" w:color="auto"/>
              <w:right w:val="single" w:sz="4" w:space="0" w:color="auto"/>
            </w:tcBorders>
            <w:hideMark/>
          </w:tcPr>
          <w:p w:rsidR="00D46CBC" w:rsidRPr="001118A6" w:rsidRDefault="00D46CBC">
            <w:pPr>
              <w:pStyle w:val="111"/>
              <w:spacing w:before="8" w:line="276" w:lineRule="auto"/>
              <w:ind w:left="0" w:right="1111"/>
              <w:jc w:val="center"/>
              <w:rPr>
                <w:b w:val="0"/>
                <w:color w:val="333333"/>
                <w:shd w:val="clear" w:color="auto" w:fill="FFFFFF"/>
              </w:rPr>
            </w:pPr>
            <w:r w:rsidRPr="001118A6">
              <w:rPr>
                <w:b w:val="0"/>
                <w:color w:val="333333"/>
                <w:shd w:val="clear" w:color="auto" w:fill="FFFFFF"/>
              </w:rPr>
              <w:t>2</w:t>
            </w:r>
          </w:p>
        </w:tc>
      </w:tr>
      <w:tr w:rsidR="00D46CBC" w:rsidRPr="001118A6" w:rsidTr="00D46CBC">
        <w:tc>
          <w:tcPr>
            <w:tcW w:w="5103" w:type="dxa"/>
            <w:tcBorders>
              <w:top w:val="single" w:sz="4" w:space="0" w:color="auto"/>
              <w:left w:val="single" w:sz="4" w:space="0" w:color="auto"/>
              <w:bottom w:val="single" w:sz="4" w:space="0" w:color="auto"/>
              <w:right w:val="single" w:sz="4" w:space="0" w:color="auto"/>
            </w:tcBorders>
            <w:hideMark/>
          </w:tcPr>
          <w:p w:rsidR="00D46CBC" w:rsidRPr="001118A6" w:rsidRDefault="00D46CBC">
            <w:pPr>
              <w:pStyle w:val="111"/>
              <w:spacing w:before="8" w:line="276" w:lineRule="auto"/>
              <w:ind w:left="0" w:right="1111"/>
              <w:jc w:val="center"/>
              <w:rPr>
                <w:b w:val="0"/>
                <w:color w:val="333333"/>
                <w:shd w:val="clear" w:color="auto" w:fill="FFFFFF"/>
              </w:rPr>
            </w:pPr>
            <w:r w:rsidRPr="001118A6">
              <w:rPr>
                <w:b w:val="0"/>
                <w:color w:val="333333"/>
                <w:shd w:val="clear" w:color="auto" w:fill="FFFFFF"/>
              </w:rPr>
              <w:t>№ 14</w:t>
            </w:r>
          </w:p>
        </w:tc>
        <w:tc>
          <w:tcPr>
            <w:tcW w:w="5103" w:type="dxa"/>
            <w:tcBorders>
              <w:top w:val="single" w:sz="4" w:space="0" w:color="auto"/>
              <w:left w:val="single" w:sz="4" w:space="0" w:color="auto"/>
              <w:bottom w:val="single" w:sz="4" w:space="0" w:color="auto"/>
              <w:right w:val="single" w:sz="4" w:space="0" w:color="auto"/>
            </w:tcBorders>
            <w:hideMark/>
          </w:tcPr>
          <w:p w:rsidR="00D46CBC" w:rsidRPr="001118A6" w:rsidRDefault="00D46CBC">
            <w:pPr>
              <w:pStyle w:val="111"/>
              <w:spacing w:before="8" w:line="276" w:lineRule="auto"/>
              <w:ind w:left="0" w:right="1111"/>
              <w:jc w:val="center"/>
              <w:rPr>
                <w:b w:val="0"/>
                <w:color w:val="333333"/>
                <w:shd w:val="clear" w:color="auto" w:fill="FFFFFF"/>
              </w:rPr>
            </w:pPr>
            <w:r w:rsidRPr="001118A6">
              <w:rPr>
                <w:b w:val="0"/>
                <w:color w:val="333333"/>
                <w:shd w:val="clear" w:color="auto" w:fill="FFFFFF"/>
              </w:rPr>
              <w:t>3</w:t>
            </w:r>
          </w:p>
        </w:tc>
      </w:tr>
    </w:tbl>
    <w:p w:rsidR="00D46CBC" w:rsidRPr="001118A6" w:rsidRDefault="00D46CBC" w:rsidP="00D46CBC">
      <w:pPr>
        <w:pStyle w:val="111"/>
        <w:spacing w:before="8" w:line="276" w:lineRule="auto"/>
        <w:ind w:left="0" w:right="1111"/>
        <w:jc w:val="both"/>
        <w:rPr>
          <w:b w:val="0"/>
          <w:color w:val="333333"/>
          <w:shd w:val="clear" w:color="auto" w:fill="FFFFFF"/>
        </w:rPr>
      </w:pPr>
    </w:p>
    <w:p w:rsidR="00D46CBC" w:rsidRPr="001118A6" w:rsidRDefault="00D46CBC" w:rsidP="00D46CBC">
      <w:pPr>
        <w:pStyle w:val="111"/>
        <w:spacing w:before="8" w:line="276" w:lineRule="auto"/>
        <w:ind w:right="1111"/>
        <w:jc w:val="both"/>
        <w:rPr>
          <w:b w:val="0"/>
        </w:rPr>
      </w:pPr>
      <w:r w:rsidRPr="001118A6">
        <w:rPr>
          <w:b w:val="0"/>
          <w:color w:val="333333"/>
          <w:shd w:val="clear" w:color="auto" w:fill="FFFFFF"/>
        </w:rPr>
        <w:t>Далее суммарный бал интерпретируют как оценку в 5-бальной школьной системе по такой таблице соответствия:</w:t>
      </w:r>
      <w:r w:rsidRPr="001118A6">
        <w:rPr>
          <w:b w:val="0"/>
        </w:rPr>
        <w:t xml:space="preserve"> </w:t>
      </w:r>
    </w:p>
    <w:tbl>
      <w:tblPr>
        <w:tblStyle w:val="aff1"/>
        <w:tblW w:w="0" w:type="auto"/>
        <w:tblInd w:w="222" w:type="dxa"/>
        <w:tblLook w:val="04A0" w:firstRow="1" w:lastRow="0" w:firstColumn="1" w:lastColumn="0" w:noHBand="0" w:noVBand="1"/>
      </w:tblPr>
      <w:tblGrid>
        <w:gridCol w:w="5103"/>
        <w:gridCol w:w="5103"/>
      </w:tblGrid>
      <w:tr w:rsidR="00D46CBC" w:rsidRPr="001118A6" w:rsidTr="00D46CBC">
        <w:tc>
          <w:tcPr>
            <w:tcW w:w="5103" w:type="dxa"/>
            <w:tcBorders>
              <w:top w:val="single" w:sz="4" w:space="0" w:color="auto"/>
              <w:left w:val="single" w:sz="4" w:space="0" w:color="auto"/>
              <w:bottom w:val="single" w:sz="4" w:space="0" w:color="auto"/>
              <w:right w:val="single" w:sz="4" w:space="0" w:color="auto"/>
            </w:tcBorders>
            <w:hideMark/>
          </w:tcPr>
          <w:p w:rsidR="00D46CBC" w:rsidRPr="001118A6" w:rsidRDefault="00D46CBC">
            <w:pPr>
              <w:pStyle w:val="111"/>
              <w:spacing w:before="8" w:line="276" w:lineRule="auto"/>
              <w:ind w:left="0" w:right="1111"/>
              <w:jc w:val="center"/>
              <w:rPr>
                <w:b w:val="0"/>
              </w:rPr>
            </w:pPr>
            <w:r w:rsidRPr="001118A6">
              <w:rPr>
                <w:b w:val="0"/>
              </w:rPr>
              <w:t>Оценка</w:t>
            </w:r>
          </w:p>
        </w:tc>
        <w:tc>
          <w:tcPr>
            <w:tcW w:w="5103" w:type="dxa"/>
            <w:tcBorders>
              <w:top w:val="single" w:sz="4" w:space="0" w:color="auto"/>
              <w:left w:val="single" w:sz="4" w:space="0" w:color="auto"/>
              <w:bottom w:val="single" w:sz="4" w:space="0" w:color="auto"/>
              <w:right w:val="single" w:sz="4" w:space="0" w:color="auto"/>
            </w:tcBorders>
            <w:hideMark/>
          </w:tcPr>
          <w:p w:rsidR="00D46CBC" w:rsidRPr="001118A6" w:rsidRDefault="00D46CBC">
            <w:pPr>
              <w:pStyle w:val="111"/>
              <w:spacing w:before="8" w:line="276" w:lineRule="auto"/>
              <w:ind w:left="0" w:right="1111"/>
              <w:jc w:val="center"/>
              <w:rPr>
                <w:b w:val="0"/>
              </w:rPr>
            </w:pPr>
            <w:r w:rsidRPr="001118A6">
              <w:rPr>
                <w:b w:val="0"/>
              </w:rPr>
              <w:t>Баллы</w:t>
            </w:r>
          </w:p>
        </w:tc>
      </w:tr>
      <w:tr w:rsidR="00D46CBC" w:rsidRPr="001118A6" w:rsidTr="00D46CBC">
        <w:tc>
          <w:tcPr>
            <w:tcW w:w="5103" w:type="dxa"/>
            <w:tcBorders>
              <w:top w:val="single" w:sz="4" w:space="0" w:color="auto"/>
              <w:left w:val="single" w:sz="4" w:space="0" w:color="auto"/>
              <w:bottom w:val="single" w:sz="4" w:space="0" w:color="auto"/>
              <w:right w:val="single" w:sz="4" w:space="0" w:color="auto"/>
            </w:tcBorders>
            <w:hideMark/>
          </w:tcPr>
          <w:p w:rsidR="00D46CBC" w:rsidRPr="001118A6" w:rsidRDefault="00D46CBC">
            <w:pPr>
              <w:pStyle w:val="111"/>
              <w:spacing w:before="8" w:line="276" w:lineRule="auto"/>
              <w:ind w:left="0" w:right="1111"/>
              <w:jc w:val="center"/>
              <w:rPr>
                <w:b w:val="0"/>
              </w:rPr>
            </w:pPr>
            <w:r w:rsidRPr="001118A6">
              <w:rPr>
                <w:b w:val="0"/>
              </w:rPr>
              <w:t>5</w:t>
            </w:r>
          </w:p>
        </w:tc>
        <w:tc>
          <w:tcPr>
            <w:tcW w:w="5103" w:type="dxa"/>
            <w:tcBorders>
              <w:top w:val="single" w:sz="4" w:space="0" w:color="auto"/>
              <w:left w:val="single" w:sz="4" w:space="0" w:color="auto"/>
              <w:bottom w:val="single" w:sz="4" w:space="0" w:color="auto"/>
              <w:right w:val="single" w:sz="4" w:space="0" w:color="auto"/>
            </w:tcBorders>
            <w:hideMark/>
          </w:tcPr>
          <w:p w:rsidR="00D46CBC" w:rsidRPr="001118A6" w:rsidRDefault="00D46CBC">
            <w:pPr>
              <w:pStyle w:val="111"/>
              <w:spacing w:before="8" w:line="276" w:lineRule="auto"/>
              <w:ind w:left="0" w:right="1111"/>
              <w:jc w:val="center"/>
              <w:rPr>
                <w:b w:val="0"/>
              </w:rPr>
            </w:pPr>
            <w:r w:rsidRPr="001118A6">
              <w:rPr>
                <w:b w:val="0"/>
              </w:rPr>
              <w:t>17-19</w:t>
            </w:r>
          </w:p>
        </w:tc>
      </w:tr>
      <w:tr w:rsidR="00D46CBC" w:rsidRPr="001118A6" w:rsidTr="00D46CBC">
        <w:tc>
          <w:tcPr>
            <w:tcW w:w="5103" w:type="dxa"/>
            <w:tcBorders>
              <w:top w:val="single" w:sz="4" w:space="0" w:color="auto"/>
              <w:left w:val="single" w:sz="4" w:space="0" w:color="auto"/>
              <w:bottom w:val="single" w:sz="4" w:space="0" w:color="auto"/>
              <w:right w:val="single" w:sz="4" w:space="0" w:color="auto"/>
            </w:tcBorders>
            <w:hideMark/>
          </w:tcPr>
          <w:p w:rsidR="00D46CBC" w:rsidRPr="001118A6" w:rsidRDefault="00D46CBC">
            <w:pPr>
              <w:pStyle w:val="111"/>
              <w:spacing w:before="8" w:line="276" w:lineRule="auto"/>
              <w:ind w:left="0" w:right="1111"/>
              <w:jc w:val="center"/>
              <w:rPr>
                <w:b w:val="0"/>
              </w:rPr>
            </w:pPr>
            <w:r w:rsidRPr="001118A6">
              <w:rPr>
                <w:b w:val="0"/>
              </w:rPr>
              <w:t>4</w:t>
            </w:r>
          </w:p>
        </w:tc>
        <w:tc>
          <w:tcPr>
            <w:tcW w:w="5103" w:type="dxa"/>
            <w:tcBorders>
              <w:top w:val="single" w:sz="4" w:space="0" w:color="auto"/>
              <w:left w:val="single" w:sz="4" w:space="0" w:color="auto"/>
              <w:bottom w:val="single" w:sz="4" w:space="0" w:color="auto"/>
              <w:right w:val="single" w:sz="4" w:space="0" w:color="auto"/>
            </w:tcBorders>
            <w:hideMark/>
          </w:tcPr>
          <w:p w:rsidR="00D46CBC" w:rsidRPr="001118A6" w:rsidRDefault="00D46CBC">
            <w:pPr>
              <w:pStyle w:val="111"/>
              <w:spacing w:before="8" w:line="276" w:lineRule="auto"/>
              <w:ind w:left="0" w:right="1111"/>
              <w:jc w:val="center"/>
              <w:rPr>
                <w:b w:val="0"/>
              </w:rPr>
            </w:pPr>
            <w:r w:rsidRPr="001118A6">
              <w:rPr>
                <w:b w:val="0"/>
              </w:rPr>
              <w:t>11-16</w:t>
            </w:r>
          </w:p>
        </w:tc>
      </w:tr>
      <w:tr w:rsidR="00D46CBC" w:rsidRPr="001118A6" w:rsidTr="00D46CBC">
        <w:tc>
          <w:tcPr>
            <w:tcW w:w="5103" w:type="dxa"/>
            <w:tcBorders>
              <w:top w:val="single" w:sz="4" w:space="0" w:color="auto"/>
              <w:left w:val="single" w:sz="4" w:space="0" w:color="auto"/>
              <w:bottom w:val="single" w:sz="4" w:space="0" w:color="auto"/>
              <w:right w:val="single" w:sz="4" w:space="0" w:color="auto"/>
            </w:tcBorders>
            <w:hideMark/>
          </w:tcPr>
          <w:p w:rsidR="00D46CBC" w:rsidRPr="001118A6" w:rsidRDefault="00D46CBC">
            <w:pPr>
              <w:pStyle w:val="111"/>
              <w:spacing w:before="8" w:line="276" w:lineRule="auto"/>
              <w:ind w:left="0" w:right="1111"/>
              <w:jc w:val="center"/>
              <w:rPr>
                <w:b w:val="0"/>
              </w:rPr>
            </w:pPr>
            <w:r w:rsidRPr="001118A6">
              <w:rPr>
                <w:b w:val="0"/>
              </w:rPr>
              <w:t>3</w:t>
            </w:r>
          </w:p>
        </w:tc>
        <w:tc>
          <w:tcPr>
            <w:tcW w:w="5103" w:type="dxa"/>
            <w:tcBorders>
              <w:top w:val="single" w:sz="4" w:space="0" w:color="auto"/>
              <w:left w:val="single" w:sz="4" w:space="0" w:color="auto"/>
              <w:bottom w:val="single" w:sz="4" w:space="0" w:color="auto"/>
              <w:right w:val="single" w:sz="4" w:space="0" w:color="auto"/>
            </w:tcBorders>
            <w:hideMark/>
          </w:tcPr>
          <w:p w:rsidR="00D46CBC" w:rsidRPr="001118A6" w:rsidRDefault="00D46CBC">
            <w:pPr>
              <w:pStyle w:val="111"/>
              <w:spacing w:before="8" w:line="276" w:lineRule="auto"/>
              <w:ind w:left="0" w:right="1111"/>
              <w:jc w:val="center"/>
              <w:rPr>
                <w:b w:val="0"/>
              </w:rPr>
            </w:pPr>
            <w:r w:rsidRPr="001118A6">
              <w:rPr>
                <w:b w:val="0"/>
              </w:rPr>
              <w:t>5-10</w:t>
            </w:r>
          </w:p>
        </w:tc>
      </w:tr>
      <w:tr w:rsidR="00D46CBC" w:rsidRPr="001118A6" w:rsidTr="00D46CBC">
        <w:tc>
          <w:tcPr>
            <w:tcW w:w="5103" w:type="dxa"/>
            <w:tcBorders>
              <w:top w:val="single" w:sz="4" w:space="0" w:color="auto"/>
              <w:left w:val="single" w:sz="4" w:space="0" w:color="auto"/>
              <w:bottom w:val="single" w:sz="4" w:space="0" w:color="auto"/>
              <w:right w:val="single" w:sz="4" w:space="0" w:color="auto"/>
            </w:tcBorders>
            <w:hideMark/>
          </w:tcPr>
          <w:p w:rsidR="00D46CBC" w:rsidRPr="001118A6" w:rsidRDefault="00D46CBC">
            <w:pPr>
              <w:pStyle w:val="111"/>
              <w:spacing w:before="8" w:line="276" w:lineRule="auto"/>
              <w:ind w:left="0" w:right="1111"/>
              <w:jc w:val="center"/>
              <w:rPr>
                <w:b w:val="0"/>
              </w:rPr>
            </w:pPr>
            <w:r w:rsidRPr="001118A6">
              <w:rPr>
                <w:b w:val="0"/>
              </w:rPr>
              <w:t>2</w:t>
            </w:r>
          </w:p>
        </w:tc>
        <w:tc>
          <w:tcPr>
            <w:tcW w:w="5103" w:type="dxa"/>
            <w:tcBorders>
              <w:top w:val="single" w:sz="4" w:space="0" w:color="auto"/>
              <w:left w:val="single" w:sz="4" w:space="0" w:color="auto"/>
              <w:bottom w:val="single" w:sz="4" w:space="0" w:color="auto"/>
              <w:right w:val="single" w:sz="4" w:space="0" w:color="auto"/>
            </w:tcBorders>
            <w:hideMark/>
          </w:tcPr>
          <w:p w:rsidR="00D46CBC" w:rsidRPr="001118A6" w:rsidRDefault="00D46CBC">
            <w:pPr>
              <w:pStyle w:val="111"/>
              <w:spacing w:before="8" w:line="276" w:lineRule="auto"/>
              <w:ind w:left="0" w:right="1111"/>
              <w:jc w:val="center"/>
              <w:rPr>
                <w:b w:val="0"/>
              </w:rPr>
            </w:pPr>
            <w:r w:rsidRPr="001118A6">
              <w:rPr>
                <w:b w:val="0"/>
              </w:rPr>
              <w:t>0-4</w:t>
            </w:r>
          </w:p>
        </w:tc>
      </w:tr>
    </w:tbl>
    <w:p w:rsidR="00D46CBC" w:rsidRPr="001118A6" w:rsidRDefault="00D46CBC" w:rsidP="00D46CBC">
      <w:pPr>
        <w:pStyle w:val="111"/>
        <w:spacing w:before="8" w:line="276" w:lineRule="auto"/>
        <w:ind w:right="1111"/>
        <w:jc w:val="both"/>
        <w:rPr>
          <w:b w:val="0"/>
        </w:rPr>
      </w:pPr>
    </w:p>
    <w:p w:rsidR="00D46CBC" w:rsidRPr="001118A6" w:rsidRDefault="00D46CBC" w:rsidP="00D46CBC">
      <w:pPr>
        <w:ind w:firstLine="494"/>
        <w:jc w:val="center"/>
        <w:rPr>
          <w:rFonts w:ascii="Times New Roman" w:hAnsi="Times New Roman" w:cs="Times New Roman"/>
          <w:b/>
          <w:sz w:val="24"/>
          <w:szCs w:val="24"/>
        </w:rPr>
      </w:pPr>
      <w:r w:rsidRPr="001118A6">
        <w:rPr>
          <w:rFonts w:ascii="Times New Roman" w:hAnsi="Times New Roman" w:cs="Times New Roman"/>
          <w:b/>
          <w:sz w:val="24"/>
          <w:szCs w:val="24"/>
        </w:rPr>
        <w:t>Максимальный и минимальный балл полученный на ОГЭ в 2022 году следующие:</w:t>
      </w:r>
    </w:p>
    <w:tbl>
      <w:tblPr>
        <w:tblW w:w="47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2046"/>
        <w:gridCol w:w="2841"/>
        <w:gridCol w:w="2377"/>
        <w:gridCol w:w="2942"/>
        <w:gridCol w:w="2513"/>
      </w:tblGrid>
      <w:tr w:rsidR="00D46CBC" w:rsidRPr="001118A6" w:rsidTr="00D46CBC">
        <w:trPr>
          <w:cantSplit/>
          <w:trHeight w:val="812"/>
          <w:jc w:val="center"/>
        </w:trPr>
        <w:tc>
          <w:tcPr>
            <w:tcW w:w="612" w:type="pct"/>
            <w:tcBorders>
              <w:top w:val="single" w:sz="4" w:space="0" w:color="auto"/>
              <w:left w:val="single" w:sz="4" w:space="0" w:color="auto"/>
              <w:bottom w:val="single" w:sz="4" w:space="0" w:color="auto"/>
              <w:right w:val="single" w:sz="4" w:space="0" w:color="auto"/>
            </w:tcBorders>
            <w:shd w:val="clear" w:color="auto" w:fill="FFFFFF"/>
            <w:hideMark/>
          </w:tcPr>
          <w:p w:rsidR="00D46CBC" w:rsidRPr="001118A6" w:rsidRDefault="00D46CBC">
            <w:pPr>
              <w:spacing w:after="0" w:line="240" w:lineRule="auto"/>
              <w:ind w:hanging="36"/>
              <w:jc w:val="center"/>
              <w:rPr>
                <w:rFonts w:ascii="Times New Roman" w:hAnsi="Times New Roman" w:cs="Times New Roman"/>
                <w:sz w:val="24"/>
                <w:szCs w:val="24"/>
              </w:rPr>
            </w:pPr>
            <w:r w:rsidRPr="001118A6">
              <w:rPr>
                <w:rFonts w:ascii="Times New Roman" w:hAnsi="Times New Roman" w:cs="Times New Roman"/>
                <w:sz w:val="24"/>
                <w:szCs w:val="24"/>
              </w:rPr>
              <w:t>Всего</w:t>
            </w:r>
          </w:p>
          <w:p w:rsidR="00D46CBC" w:rsidRPr="001118A6" w:rsidRDefault="00D46CBC">
            <w:pPr>
              <w:spacing w:after="0" w:line="240" w:lineRule="auto"/>
              <w:ind w:hanging="36"/>
              <w:jc w:val="center"/>
              <w:rPr>
                <w:rFonts w:ascii="Times New Roman" w:hAnsi="Times New Roman" w:cs="Times New Roman"/>
                <w:sz w:val="24"/>
                <w:szCs w:val="24"/>
              </w:rPr>
            </w:pPr>
            <w:r w:rsidRPr="001118A6">
              <w:rPr>
                <w:rFonts w:ascii="Times New Roman" w:hAnsi="Times New Roman" w:cs="Times New Roman"/>
                <w:sz w:val="24"/>
                <w:szCs w:val="24"/>
              </w:rPr>
              <w:t>учащихся сдававших ЕГЭ</w:t>
            </w:r>
          </w:p>
        </w:tc>
        <w:tc>
          <w:tcPr>
            <w:tcW w:w="706" w:type="pct"/>
            <w:tcBorders>
              <w:top w:val="single" w:sz="4" w:space="0" w:color="auto"/>
              <w:left w:val="single" w:sz="4" w:space="0" w:color="auto"/>
              <w:bottom w:val="single" w:sz="4" w:space="0" w:color="auto"/>
              <w:right w:val="single" w:sz="4" w:space="0" w:color="auto"/>
            </w:tcBorders>
            <w:shd w:val="clear" w:color="auto" w:fill="FFFFFF"/>
            <w:hideMark/>
          </w:tcPr>
          <w:p w:rsidR="00D46CBC" w:rsidRPr="001118A6" w:rsidRDefault="00D46CBC">
            <w:pPr>
              <w:spacing w:line="240" w:lineRule="auto"/>
              <w:jc w:val="center"/>
              <w:rPr>
                <w:rFonts w:ascii="Times New Roman" w:hAnsi="Times New Roman" w:cs="Times New Roman"/>
                <w:sz w:val="24"/>
                <w:szCs w:val="24"/>
                <w:lang w:eastAsia="en-US"/>
              </w:rPr>
            </w:pPr>
            <w:r w:rsidRPr="001118A6">
              <w:rPr>
                <w:rFonts w:ascii="Times New Roman" w:hAnsi="Times New Roman" w:cs="Times New Roman"/>
                <w:sz w:val="24"/>
                <w:szCs w:val="24"/>
              </w:rPr>
              <w:t>Предмет</w:t>
            </w:r>
          </w:p>
        </w:tc>
        <w:tc>
          <w:tcPr>
            <w:tcW w:w="980" w:type="pct"/>
            <w:tcBorders>
              <w:top w:val="single" w:sz="4" w:space="0" w:color="auto"/>
              <w:left w:val="single" w:sz="4" w:space="0" w:color="auto"/>
              <w:bottom w:val="single" w:sz="4" w:space="0" w:color="auto"/>
              <w:right w:val="single" w:sz="4" w:space="0" w:color="auto"/>
            </w:tcBorders>
            <w:shd w:val="clear" w:color="auto" w:fill="FFFFFF"/>
            <w:hideMark/>
          </w:tcPr>
          <w:p w:rsidR="00D46CBC" w:rsidRPr="001118A6" w:rsidRDefault="00D46CBC">
            <w:pPr>
              <w:spacing w:line="240" w:lineRule="auto"/>
              <w:rPr>
                <w:rFonts w:ascii="Times New Roman" w:hAnsi="Times New Roman" w:cs="Times New Roman"/>
                <w:sz w:val="24"/>
                <w:szCs w:val="24"/>
              </w:rPr>
            </w:pPr>
            <w:r w:rsidRPr="001118A6">
              <w:rPr>
                <w:rFonts w:ascii="Times New Roman" w:hAnsi="Times New Roman" w:cs="Times New Roman"/>
                <w:sz w:val="24"/>
                <w:szCs w:val="24"/>
              </w:rPr>
              <w:t>Минимальное количество баллов, установленное Рособрнадзором</w:t>
            </w:r>
          </w:p>
        </w:tc>
        <w:tc>
          <w:tcPr>
            <w:tcW w:w="820" w:type="pct"/>
            <w:tcBorders>
              <w:top w:val="single" w:sz="4" w:space="0" w:color="auto"/>
              <w:left w:val="single" w:sz="4" w:space="0" w:color="auto"/>
              <w:bottom w:val="single" w:sz="4" w:space="0" w:color="auto"/>
              <w:right w:val="single" w:sz="4" w:space="0" w:color="auto"/>
            </w:tcBorders>
            <w:shd w:val="clear" w:color="auto" w:fill="FFFFFF"/>
            <w:hideMark/>
          </w:tcPr>
          <w:p w:rsidR="00D46CBC" w:rsidRPr="001118A6" w:rsidRDefault="00D46CBC">
            <w:pPr>
              <w:spacing w:after="0" w:line="240" w:lineRule="auto"/>
              <w:jc w:val="center"/>
              <w:rPr>
                <w:rFonts w:ascii="Times New Roman" w:hAnsi="Times New Roman" w:cs="Times New Roman"/>
                <w:sz w:val="24"/>
                <w:szCs w:val="24"/>
              </w:rPr>
            </w:pPr>
            <w:r w:rsidRPr="001118A6">
              <w:rPr>
                <w:rFonts w:ascii="Times New Roman" w:hAnsi="Times New Roman" w:cs="Times New Roman"/>
                <w:sz w:val="24"/>
                <w:szCs w:val="24"/>
              </w:rPr>
              <w:t xml:space="preserve">Минимальный </w:t>
            </w:r>
          </w:p>
          <w:p w:rsidR="00D46CBC" w:rsidRPr="001118A6" w:rsidRDefault="00D46CBC">
            <w:pPr>
              <w:spacing w:after="0" w:line="240" w:lineRule="auto"/>
              <w:jc w:val="center"/>
              <w:rPr>
                <w:rFonts w:ascii="Times New Roman" w:hAnsi="Times New Roman" w:cs="Times New Roman"/>
                <w:sz w:val="24"/>
                <w:szCs w:val="24"/>
              </w:rPr>
            </w:pPr>
            <w:r w:rsidRPr="001118A6">
              <w:rPr>
                <w:rFonts w:ascii="Times New Roman" w:hAnsi="Times New Roman" w:cs="Times New Roman"/>
                <w:sz w:val="24"/>
                <w:szCs w:val="24"/>
              </w:rPr>
              <w:t xml:space="preserve">балл </w:t>
            </w:r>
          </w:p>
          <w:p w:rsidR="00D46CBC" w:rsidRPr="001118A6" w:rsidRDefault="00D46CBC">
            <w:pPr>
              <w:spacing w:after="0" w:line="240" w:lineRule="auto"/>
              <w:jc w:val="center"/>
              <w:rPr>
                <w:rFonts w:ascii="Times New Roman" w:hAnsi="Times New Roman" w:cs="Times New Roman"/>
                <w:sz w:val="24"/>
                <w:szCs w:val="24"/>
                <w:lang w:eastAsia="en-US"/>
              </w:rPr>
            </w:pPr>
            <w:r w:rsidRPr="001118A6">
              <w:rPr>
                <w:rFonts w:ascii="Times New Roman" w:hAnsi="Times New Roman" w:cs="Times New Roman"/>
                <w:sz w:val="24"/>
                <w:szCs w:val="24"/>
              </w:rPr>
              <w:t>учащихся</w:t>
            </w:r>
          </w:p>
        </w:tc>
        <w:tc>
          <w:tcPr>
            <w:tcW w:w="1015" w:type="pct"/>
            <w:tcBorders>
              <w:top w:val="single" w:sz="4" w:space="0" w:color="auto"/>
              <w:left w:val="single" w:sz="4" w:space="0" w:color="auto"/>
              <w:bottom w:val="single" w:sz="4" w:space="0" w:color="auto"/>
              <w:right w:val="single" w:sz="4" w:space="0" w:color="auto"/>
            </w:tcBorders>
            <w:shd w:val="clear" w:color="auto" w:fill="FFFFFF"/>
            <w:hideMark/>
          </w:tcPr>
          <w:p w:rsidR="00D46CBC" w:rsidRPr="001118A6" w:rsidRDefault="00D46CBC">
            <w:pPr>
              <w:spacing w:line="240" w:lineRule="auto"/>
              <w:rPr>
                <w:rFonts w:ascii="Times New Roman" w:hAnsi="Times New Roman" w:cs="Times New Roman"/>
                <w:sz w:val="24"/>
                <w:szCs w:val="24"/>
              </w:rPr>
            </w:pPr>
            <w:r w:rsidRPr="001118A6">
              <w:rPr>
                <w:rFonts w:ascii="Times New Roman" w:hAnsi="Times New Roman" w:cs="Times New Roman"/>
                <w:sz w:val="24"/>
                <w:szCs w:val="24"/>
              </w:rPr>
              <w:t>Максимальное количество баллов, установленное Рособрнадзором</w:t>
            </w:r>
          </w:p>
        </w:tc>
        <w:tc>
          <w:tcPr>
            <w:tcW w:w="868" w:type="pct"/>
            <w:tcBorders>
              <w:top w:val="single" w:sz="4" w:space="0" w:color="auto"/>
              <w:left w:val="single" w:sz="4" w:space="0" w:color="auto"/>
              <w:bottom w:val="single" w:sz="4" w:space="0" w:color="auto"/>
              <w:right w:val="single" w:sz="4" w:space="0" w:color="auto"/>
            </w:tcBorders>
            <w:shd w:val="clear" w:color="auto" w:fill="FFFFFF"/>
            <w:hideMark/>
          </w:tcPr>
          <w:p w:rsidR="00D46CBC" w:rsidRPr="001118A6" w:rsidRDefault="00D46CBC">
            <w:pPr>
              <w:spacing w:after="0" w:line="240" w:lineRule="auto"/>
              <w:jc w:val="center"/>
              <w:rPr>
                <w:rFonts w:ascii="Times New Roman" w:hAnsi="Times New Roman" w:cs="Times New Roman"/>
                <w:sz w:val="24"/>
                <w:szCs w:val="24"/>
              </w:rPr>
            </w:pPr>
            <w:r w:rsidRPr="001118A6">
              <w:rPr>
                <w:rFonts w:ascii="Times New Roman" w:hAnsi="Times New Roman" w:cs="Times New Roman"/>
                <w:sz w:val="24"/>
                <w:szCs w:val="24"/>
              </w:rPr>
              <w:t xml:space="preserve">Максимальный балл </w:t>
            </w:r>
          </w:p>
          <w:p w:rsidR="00D46CBC" w:rsidRPr="001118A6" w:rsidRDefault="00D46CBC">
            <w:pPr>
              <w:spacing w:after="0" w:line="240" w:lineRule="auto"/>
              <w:jc w:val="center"/>
              <w:rPr>
                <w:rFonts w:ascii="Times New Roman" w:hAnsi="Times New Roman" w:cs="Times New Roman"/>
                <w:sz w:val="24"/>
                <w:szCs w:val="24"/>
                <w:lang w:eastAsia="en-US"/>
              </w:rPr>
            </w:pPr>
            <w:r w:rsidRPr="001118A6">
              <w:rPr>
                <w:rFonts w:ascii="Times New Roman" w:hAnsi="Times New Roman" w:cs="Times New Roman"/>
                <w:sz w:val="24"/>
                <w:szCs w:val="24"/>
              </w:rPr>
              <w:t>учащихся</w:t>
            </w:r>
          </w:p>
        </w:tc>
      </w:tr>
      <w:tr w:rsidR="00D46CBC" w:rsidRPr="001118A6" w:rsidTr="00D46CBC">
        <w:trPr>
          <w:jc w:val="center"/>
        </w:trPr>
        <w:tc>
          <w:tcPr>
            <w:tcW w:w="61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D46CBC" w:rsidRPr="001118A6" w:rsidRDefault="00D46CBC">
            <w:pPr>
              <w:spacing w:after="0" w:line="240" w:lineRule="auto"/>
              <w:jc w:val="center"/>
              <w:rPr>
                <w:rFonts w:ascii="Times New Roman" w:hAnsi="Times New Roman" w:cs="Times New Roman"/>
                <w:bCs/>
                <w:sz w:val="24"/>
                <w:szCs w:val="24"/>
                <w:lang w:eastAsia="en-US"/>
              </w:rPr>
            </w:pPr>
            <w:r w:rsidRPr="001118A6">
              <w:rPr>
                <w:rFonts w:ascii="Times New Roman" w:hAnsi="Times New Roman" w:cs="Times New Roman"/>
                <w:bCs/>
                <w:sz w:val="24"/>
                <w:szCs w:val="24"/>
              </w:rPr>
              <w:t>35</w:t>
            </w:r>
          </w:p>
        </w:tc>
        <w:tc>
          <w:tcPr>
            <w:tcW w:w="706" w:type="pct"/>
            <w:tcBorders>
              <w:top w:val="single" w:sz="4" w:space="0" w:color="auto"/>
              <w:left w:val="single" w:sz="4" w:space="0" w:color="auto"/>
              <w:bottom w:val="single" w:sz="4" w:space="0" w:color="auto"/>
              <w:right w:val="single" w:sz="4" w:space="0" w:color="auto"/>
            </w:tcBorders>
            <w:shd w:val="clear" w:color="auto" w:fill="FFFFFF"/>
            <w:hideMark/>
          </w:tcPr>
          <w:p w:rsidR="00D46CBC" w:rsidRPr="001118A6" w:rsidRDefault="00D46CBC">
            <w:pPr>
              <w:spacing w:after="0" w:line="240" w:lineRule="auto"/>
              <w:rPr>
                <w:rFonts w:ascii="Times New Roman" w:hAnsi="Times New Roman" w:cs="Times New Roman"/>
                <w:bCs/>
                <w:sz w:val="24"/>
                <w:szCs w:val="24"/>
                <w:lang w:eastAsia="en-US"/>
              </w:rPr>
            </w:pPr>
            <w:r w:rsidRPr="001118A6">
              <w:rPr>
                <w:rFonts w:ascii="Times New Roman" w:hAnsi="Times New Roman" w:cs="Times New Roman"/>
                <w:bCs/>
                <w:sz w:val="24"/>
                <w:szCs w:val="24"/>
              </w:rPr>
              <w:t>Информатика и ИКТ</w:t>
            </w:r>
          </w:p>
        </w:tc>
        <w:tc>
          <w:tcPr>
            <w:tcW w:w="980" w:type="pct"/>
            <w:tcBorders>
              <w:top w:val="single" w:sz="4" w:space="0" w:color="auto"/>
              <w:left w:val="single" w:sz="4" w:space="0" w:color="auto"/>
              <w:bottom w:val="single" w:sz="4" w:space="0" w:color="auto"/>
              <w:right w:val="single" w:sz="4" w:space="0" w:color="auto"/>
            </w:tcBorders>
            <w:shd w:val="clear" w:color="auto" w:fill="FFFFFF"/>
            <w:hideMark/>
          </w:tcPr>
          <w:p w:rsidR="00D46CBC" w:rsidRPr="001118A6" w:rsidRDefault="00D46CBC">
            <w:pPr>
              <w:spacing w:after="0" w:line="240" w:lineRule="auto"/>
              <w:jc w:val="center"/>
              <w:rPr>
                <w:rFonts w:ascii="Times New Roman" w:hAnsi="Times New Roman" w:cs="Times New Roman"/>
                <w:sz w:val="24"/>
                <w:szCs w:val="24"/>
                <w:lang w:eastAsia="en-US"/>
              </w:rPr>
            </w:pPr>
            <w:r w:rsidRPr="001118A6">
              <w:rPr>
                <w:rFonts w:ascii="Times New Roman" w:hAnsi="Times New Roman" w:cs="Times New Roman"/>
                <w:sz w:val="24"/>
                <w:szCs w:val="24"/>
                <w:lang w:eastAsia="en-US"/>
              </w:rPr>
              <w:t>5</w:t>
            </w:r>
          </w:p>
        </w:tc>
        <w:tc>
          <w:tcPr>
            <w:tcW w:w="820" w:type="pct"/>
            <w:tcBorders>
              <w:top w:val="single" w:sz="4" w:space="0" w:color="auto"/>
              <w:left w:val="single" w:sz="4" w:space="0" w:color="auto"/>
              <w:bottom w:val="single" w:sz="4" w:space="0" w:color="auto"/>
              <w:right w:val="single" w:sz="4" w:space="0" w:color="auto"/>
            </w:tcBorders>
            <w:shd w:val="clear" w:color="auto" w:fill="FFFFFF"/>
            <w:hideMark/>
          </w:tcPr>
          <w:p w:rsidR="00D46CBC" w:rsidRPr="001118A6" w:rsidRDefault="00D46CBC">
            <w:pPr>
              <w:spacing w:after="0" w:line="240" w:lineRule="auto"/>
              <w:jc w:val="center"/>
              <w:rPr>
                <w:rFonts w:ascii="Times New Roman" w:hAnsi="Times New Roman" w:cs="Times New Roman"/>
                <w:sz w:val="24"/>
                <w:szCs w:val="24"/>
                <w:lang w:eastAsia="en-US"/>
              </w:rPr>
            </w:pPr>
            <w:r w:rsidRPr="001118A6">
              <w:rPr>
                <w:rFonts w:ascii="Times New Roman" w:hAnsi="Times New Roman" w:cs="Times New Roman"/>
                <w:sz w:val="24"/>
                <w:szCs w:val="24"/>
                <w:lang w:eastAsia="en-US"/>
              </w:rPr>
              <w:t>5</w:t>
            </w:r>
          </w:p>
        </w:tc>
        <w:tc>
          <w:tcPr>
            <w:tcW w:w="1015" w:type="pct"/>
            <w:tcBorders>
              <w:top w:val="single" w:sz="4" w:space="0" w:color="auto"/>
              <w:left w:val="single" w:sz="4" w:space="0" w:color="auto"/>
              <w:bottom w:val="single" w:sz="4" w:space="0" w:color="auto"/>
              <w:right w:val="single" w:sz="4" w:space="0" w:color="auto"/>
            </w:tcBorders>
            <w:shd w:val="clear" w:color="auto" w:fill="FFFFFF"/>
            <w:hideMark/>
          </w:tcPr>
          <w:p w:rsidR="00D46CBC" w:rsidRPr="001118A6" w:rsidRDefault="00D46CBC">
            <w:pPr>
              <w:spacing w:after="0" w:line="240" w:lineRule="auto"/>
              <w:jc w:val="center"/>
              <w:rPr>
                <w:rFonts w:ascii="Times New Roman" w:hAnsi="Times New Roman" w:cs="Times New Roman"/>
                <w:sz w:val="24"/>
                <w:szCs w:val="24"/>
                <w:lang w:eastAsia="en-US"/>
              </w:rPr>
            </w:pPr>
            <w:r w:rsidRPr="001118A6">
              <w:rPr>
                <w:rFonts w:ascii="Times New Roman" w:hAnsi="Times New Roman" w:cs="Times New Roman"/>
                <w:sz w:val="24"/>
                <w:szCs w:val="24"/>
                <w:lang w:eastAsia="en-US"/>
              </w:rPr>
              <w:t>19</w:t>
            </w:r>
          </w:p>
        </w:tc>
        <w:tc>
          <w:tcPr>
            <w:tcW w:w="868" w:type="pct"/>
            <w:tcBorders>
              <w:top w:val="single" w:sz="4" w:space="0" w:color="auto"/>
              <w:left w:val="single" w:sz="4" w:space="0" w:color="auto"/>
              <w:bottom w:val="single" w:sz="4" w:space="0" w:color="auto"/>
              <w:right w:val="single" w:sz="4" w:space="0" w:color="auto"/>
            </w:tcBorders>
            <w:shd w:val="clear" w:color="auto" w:fill="FFFFFF"/>
            <w:hideMark/>
          </w:tcPr>
          <w:p w:rsidR="00D46CBC" w:rsidRPr="001118A6" w:rsidRDefault="00D46CBC">
            <w:pPr>
              <w:spacing w:after="0" w:line="240" w:lineRule="auto"/>
              <w:jc w:val="center"/>
              <w:rPr>
                <w:rFonts w:ascii="Times New Roman" w:hAnsi="Times New Roman" w:cs="Times New Roman"/>
                <w:sz w:val="24"/>
                <w:szCs w:val="24"/>
                <w:lang w:eastAsia="en-US"/>
              </w:rPr>
            </w:pPr>
            <w:r w:rsidRPr="001118A6">
              <w:rPr>
                <w:rFonts w:ascii="Times New Roman" w:hAnsi="Times New Roman" w:cs="Times New Roman"/>
                <w:sz w:val="24"/>
                <w:szCs w:val="24"/>
                <w:lang w:eastAsia="en-US"/>
              </w:rPr>
              <w:t>10</w:t>
            </w:r>
          </w:p>
        </w:tc>
      </w:tr>
    </w:tbl>
    <w:p w:rsidR="00D46CBC" w:rsidRPr="001118A6" w:rsidRDefault="00D46CBC" w:rsidP="00D46CBC">
      <w:pPr>
        <w:spacing w:line="256" w:lineRule="exact"/>
        <w:rPr>
          <w:rFonts w:ascii="Times New Roman" w:hAnsi="Times New Roman" w:cs="Times New Roman"/>
          <w:sz w:val="24"/>
          <w:szCs w:val="24"/>
        </w:rPr>
      </w:pPr>
    </w:p>
    <w:p w:rsidR="00D46CBC" w:rsidRPr="001118A6" w:rsidRDefault="00D46CBC" w:rsidP="00D46CBC">
      <w:pPr>
        <w:tabs>
          <w:tab w:val="left" w:pos="1170"/>
        </w:tabs>
        <w:rPr>
          <w:rFonts w:ascii="Times New Roman" w:hAnsi="Times New Roman" w:cs="Times New Roman"/>
          <w:sz w:val="24"/>
          <w:szCs w:val="24"/>
        </w:rPr>
      </w:pPr>
    </w:p>
    <w:p w:rsidR="00D46CBC" w:rsidRPr="001118A6" w:rsidRDefault="00D46CBC" w:rsidP="00D46CBC">
      <w:pPr>
        <w:tabs>
          <w:tab w:val="left" w:pos="1170"/>
        </w:tabs>
        <w:rPr>
          <w:rFonts w:ascii="Times New Roman" w:hAnsi="Times New Roman" w:cs="Times New Roman"/>
          <w:sz w:val="24"/>
          <w:szCs w:val="24"/>
        </w:rPr>
      </w:pPr>
    </w:p>
    <w:p w:rsidR="00D46CBC" w:rsidRPr="001118A6" w:rsidRDefault="00D46CBC" w:rsidP="00D46CBC">
      <w:pPr>
        <w:tabs>
          <w:tab w:val="left" w:pos="1170"/>
        </w:tabs>
        <w:rPr>
          <w:rFonts w:ascii="Times New Roman" w:hAnsi="Times New Roman" w:cs="Times New Roman"/>
          <w:sz w:val="24"/>
          <w:szCs w:val="24"/>
        </w:rPr>
      </w:pPr>
    </w:p>
    <w:p w:rsidR="00D46CBC" w:rsidRPr="001118A6" w:rsidRDefault="00D46CBC" w:rsidP="00D46CBC">
      <w:pPr>
        <w:tabs>
          <w:tab w:val="left" w:pos="1170"/>
        </w:tabs>
        <w:rPr>
          <w:rFonts w:ascii="Times New Roman" w:hAnsi="Times New Roman" w:cs="Times New Roman"/>
          <w:sz w:val="24"/>
          <w:szCs w:val="24"/>
        </w:rPr>
      </w:pPr>
    </w:p>
    <w:p w:rsidR="00D46CBC" w:rsidRPr="001118A6" w:rsidRDefault="00D46CBC" w:rsidP="00D46CBC">
      <w:pPr>
        <w:tabs>
          <w:tab w:val="left" w:pos="1170"/>
        </w:tabs>
        <w:rPr>
          <w:rFonts w:ascii="Times New Roman" w:hAnsi="Times New Roman" w:cs="Times New Roman"/>
          <w:sz w:val="24"/>
          <w:szCs w:val="24"/>
        </w:rPr>
      </w:pPr>
    </w:p>
    <w:p w:rsidR="00D46CBC" w:rsidRPr="001118A6" w:rsidRDefault="00D46CBC" w:rsidP="00D46CBC">
      <w:pPr>
        <w:tabs>
          <w:tab w:val="left" w:pos="1170"/>
        </w:tabs>
        <w:rPr>
          <w:rFonts w:ascii="Times New Roman" w:hAnsi="Times New Roman" w:cs="Times New Roman"/>
          <w:sz w:val="24"/>
          <w:szCs w:val="24"/>
        </w:rPr>
      </w:pPr>
    </w:p>
    <w:p w:rsidR="00D46CBC" w:rsidRPr="001118A6" w:rsidRDefault="00D46CBC" w:rsidP="00D46CBC">
      <w:pPr>
        <w:tabs>
          <w:tab w:val="left" w:pos="1170"/>
        </w:tabs>
        <w:rPr>
          <w:rFonts w:ascii="Times New Roman" w:hAnsi="Times New Roman" w:cs="Times New Roman"/>
          <w:sz w:val="24"/>
          <w:szCs w:val="24"/>
        </w:rPr>
      </w:pPr>
    </w:p>
    <w:p w:rsidR="00D46CBC" w:rsidRPr="001118A6" w:rsidRDefault="00D46CBC" w:rsidP="00D46CBC">
      <w:pPr>
        <w:tabs>
          <w:tab w:val="left" w:pos="1170"/>
        </w:tabs>
        <w:rPr>
          <w:rFonts w:ascii="Times New Roman" w:hAnsi="Times New Roman" w:cs="Times New Roman"/>
          <w:sz w:val="24"/>
          <w:szCs w:val="24"/>
        </w:rPr>
      </w:pPr>
    </w:p>
    <w:p w:rsidR="00D46CBC" w:rsidRPr="001118A6" w:rsidRDefault="00D46CBC" w:rsidP="00D46CBC">
      <w:pPr>
        <w:spacing w:after="0"/>
        <w:rPr>
          <w:rFonts w:ascii="Times New Roman" w:hAnsi="Times New Roman" w:cs="Times New Roman"/>
          <w:sz w:val="24"/>
          <w:szCs w:val="24"/>
        </w:rPr>
        <w:sectPr w:rsidR="00D46CBC" w:rsidRPr="001118A6">
          <w:pgSz w:w="16840" w:h="11910" w:orient="landscape"/>
          <w:pgMar w:top="1480" w:right="1000" w:bottom="440" w:left="851" w:header="720" w:footer="720" w:gutter="0"/>
          <w:cols w:space="720"/>
        </w:sectPr>
      </w:pPr>
    </w:p>
    <w:p w:rsidR="00D46CBC" w:rsidRPr="001118A6" w:rsidRDefault="00D46CBC" w:rsidP="00D46CBC">
      <w:pPr>
        <w:spacing w:after="0"/>
        <w:jc w:val="center"/>
        <w:rPr>
          <w:rFonts w:ascii="Times New Roman" w:hAnsi="Times New Roman" w:cs="Times New Roman"/>
          <w:b/>
          <w:sz w:val="24"/>
          <w:szCs w:val="24"/>
        </w:rPr>
      </w:pPr>
      <w:r w:rsidRPr="001118A6">
        <w:rPr>
          <w:rFonts w:ascii="Times New Roman" w:hAnsi="Times New Roman" w:cs="Times New Roman"/>
          <w:b/>
          <w:sz w:val="24"/>
          <w:szCs w:val="24"/>
        </w:rPr>
        <w:lastRenderedPageBreak/>
        <w:t xml:space="preserve">  Диагностическая карта усвоения тем, проверяемых на ОГЭ по информатике                                                                                                                                                         9 А класса МБОУ «СОШ № 4 г.Урус-Мартан»                                                                                                                                                </w:t>
      </w:r>
    </w:p>
    <w:p w:rsidR="00D46CBC" w:rsidRPr="001118A6" w:rsidRDefault="00D46CBC" w:rsidP="00D46CBC">
      <w:pPr>
        <w:jc w:val="center"/>
        <w:rPr>
          <w:rFonts w:ascii="Times New Roman" w:hAnsi="Times New Roman" w:cs="Times New Roman"/>
          <w:b/>
          <w:sz w:val="24"/>
          <w:szCs w:val="24"/>
        </w:rPr>
      </w:pPr>
      <w:r w:rsidRPr="001118A6">
        <w:rPr>
          <w:rFonts w:ascii="Times New Roman" w:hAnsi="Times New Roman" w:cs="Times New Roman"/>
          <w:b/>
          <w:sz w:val="24"/>
          <w:szCs w:val="24"/>
        </w:rPr>
        <w:t xml:space="preserve"> Учитель: Зизиев Адам Абоязидович</w:t>
      </w:r>
    </w:p>
    <w:p w:rsidR="00D46CBC" w:rsidRPr="001118A6" w:rsidRDefault="00D46CBC" w:rsidP="00D46CBC">
      <w:pPr>
        <w:jc w:val="center"/>
        <w:rPr>
          <w:rFonts w:ascii="Times New Roman" w:hAnsi="Times New Roman" w:cs="Times New Roman"/>
          <w:b/>
          <w:sz w:val="24"/>
          <w:szCs w:val="24"/>
        </w:rPr>
      </w:pPr>
      <w:r w:rsidRPr="001118A6">
        <w:rPr>
          <w:rFonts w:ascii="Times New Roman" w:hAnsi="Times New Roman" w:cs="Times New Roman"/>
          <w:b/>
          <w:sz w:val="24"/>
          <w:szCs w:val="24"/>
        </w:rPr>
        <w:t xml:space="preserve">Дата проведения   15.06.2022 г.                </w:t>
      </w:r>
    </w:p>
    <w:tbl>
      <w:tblPr>
        <w:tblStyle w:val="aff1"/>
        <w:tblW w:w="14880" w:type="dxa"/>
        <w:tblInd w:w="534" w:type="dxa"/>
        <w:tblLayout w:type="fixed"/>
        <w:tblLook w:val="04A0" w:firstRow="1" w:lastRow="0" w:firstColumn="1" w:lastColumn="0" w:noHBand="0" w:noVBand="1"/>
      </w:tblPr>
      <w:tblGrid>
        <w:gridCol w:w="566"/>
        <w:gridCol w:w="1339"/>
        <w:gridCol w:w="1095"/>
        <w:gridCol w:w="1455"/>
        <w:gridCol w:w="419"/>
        <w:gridCol w:w="419"/>
        <w:gridCol w:w="470"/>
        <w:gridCol w:w="419"/>
        <w:gridCol w:w="489"/>
        <w:gridCol w:w="471"/>
        <w:gridCol w:w="431"/>
        <w:gridCol w:w="461"/>
        <w:gridCol w:w="419"/>
        <w:gridCol w:w="456"/>
        <w:gridCol w:w="514"/>
        <w:gridCol w:w="526"/>
        <w:gridCol w:w="558"/>
        <w:gridCol w:w="499"/>
        <w:gridCol w:w="529"/>
        <w:gridCol w:w="978"/>
        <w:gridCol w:w="978"/>
        <w:gridCol w:w="637"/>
        <w:gridCol w:w="752"/>
      </w:tblGrid>
      <w:tr w:rsidR="00D46CBC" w:rsidRPr="001118A6" w:rsidTr="00D46CBC">
        <w:trPr>
          <w:trHeight w:val="70"/>
        </w:trPr>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w:t>
            </w:r>
          </w:p>
        </w:tc>
        <w:tc>
          <w:tcPr>
            <w:tcW w:w="3891" w:type="dxa"/>
            <w:gridSpan w:val="3"/>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 xml:space="preserve"> ФИО уч-ся</w:t>
            </w:r>
          </w:p>
        </w:tc>
        <w:tc>
          <w:tcPr>
            <w:tcW w:w="10425" w:type="dxa"/>
            <w:gridSpan w:val="19"/>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sz w:val="24"/>
                <w:szCs w:val="24"/>
              </w:rPr>
            </w:pPr>
          </w:p>
        </w:tc>
      </w:tr>
      <w:tr w:rsidR="00D46CBC" w:rsidRPr="001118A6" w:rsidTr="00D46CBC">
        <w:trPr>
          <w:cantSplit/>
          <w:trHeight w:val="497"/>
        </w:trPr>
        <w:tc>
          <w:tcPr>
            <w:tcW w:w="567"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фамилия</w:t>
            </w:r>
          </w:p>
        </w:tc>
        <w:tc>
          <w:tcPr>
            <w:tcW w:w="109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имя</w:t>
            </w:r>
          </w:p>
        </w:tc>
        <w:tc>
          <w:tcPr>
            <w:tcW w:w="1455"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отчество</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2</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4</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5</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6</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7</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8</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9</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10</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11</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12</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13</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14</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15</w:t>
            </w:r>
          </w:p>
        </w:tc>
        <w:tc>
          <w:tcPr>
            <w:tcW w:w="97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Общий балл</w:t>
            </w:r>
          </w:p>
        </w:tc>
        <w:tc>
          <w:tcPr>
            <w:tcW w:w="97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оценка</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УС</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КЗ</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lastRenderedPageBreak/>
              <w:t>1</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Сабиева</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Мадина</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Сайпуддиновна</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7</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2</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Саидова</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Макка</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Гирмановна</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6</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Сабиева</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Хава</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Исрудиевна</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5</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4</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Нагаева</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Радима</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Хас-Магомедовна</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7</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5</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Нагаев</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Хамзат</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Джамалайлович</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5</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6</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Нашхаев</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Хизир</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Рамзанович</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6</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7</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Сулиманов</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Асланбек</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Асланович</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10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8</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Мандыев</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Мухаммед-Салях</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Казбекович</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9</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9</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Мандыев</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Мансур</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Исламович</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8</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10</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Мусаева</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Диана</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Джамбулатовна</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9</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11</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Мусаева</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Рамина</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Аднановна</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9</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12</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Мударов</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Сайхан</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Шамильевич</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9</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13</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Эльмурзаева</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Залина</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Арбиевна</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7</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14</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Эльмурзаева</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Айшат</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Исаевна</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6</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15</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Бачаев</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Имран</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Рамзанович</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5</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16</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Асуханова</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Фатима</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Рустамовна</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10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17</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Асуханов</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Халид</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Рустамович</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7</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18</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Арсамекова</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Малх-Азни</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Хампашевна</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8</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19</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Исембаев</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Адам</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Асланович</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8</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20</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Катаева</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Хеда</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Аслановна</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9</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21</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Дашаев</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Асхаб</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Ахмедович</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9</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0</w:t>
            </w:r>
          </w:p>
        </w:tc>
      </w:tr>
      <w:tr w:rsidR="00D46CBC" w:rsidRPr="001118A6" w:rsidTr="00D46CBC">
        <w:trPr>
          <w:trHeight w:val="165"/>
        </w:trPr>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22</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Джамалханов</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Умар</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Рамзанович</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6</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0</w:t>
            </w:r>
          </w:p>
        </w:tc>
      </w:tr>
      <w:tr w:rsidR="00D46CBC" w:rsidRPr="001118A6" w:rsidTr="00D46CBC">
        <w:trPr>
          <w:trHeight w:val="150"/>
        </w:trPr>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23</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Джабраилов</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Алихан</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Магомедович</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7</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b/>
                <w:sz w:val="24"/>
                <w:szCs w:val="24"/>
              </w:rPr>
              <w:t>0</w:t>
            </w:r>
          </w:p>
        </w:tc>
      </w:tr>
      <w:tr w:rsidR="00D46CBC" w:rsidRPr="001118A6" w:rsidTr="00D46CBC">
        <w:trPr>
          <w:trHeight w:val="315"/>
        </w:trPr>
        <w:tc>
          <w:tcPr>
            <w:tcW w:w="567" w:type="dxa"/>
            <w:tcBorders>
              <w:top w:val="single" w:sz="4" w:space="0" w:color="auto"/>
              <w:left w:val="single" w:sz="4" w:space="0" w:color="auto"/>
              <w:bottom w:val="single" w:sz="4" w:space="0" w:color="auto"/>
              <w:right w:val="single" w:sz="4" w:space="0" w:color="auto"/>
            </w:tcBorders>
          </w:tcPr>
          <w:p w:rsidR="00D46CBC" w:rsidRPr="001118A6" w:rsidRDefault="00D46CBC">
            <w:pPr>
              <w:ind w:left="360"/>
              <w:rPr>
                <w:rFonts w:ascii="Times New Roman" w:hAnsi="Times New Roman" w:cs="Times New Roman"/>
                <w:b/>
                <w:sz w:val="24"/>
                <w:szCs w:val="24"/>
              </w:rPr>
            </w:pPr>
          </w:p>
        </w:tc>
        <w:tc>
          <w:tcPr>
            <w:tcW w:w="3891" w:type="dxa"/>
            <w:gridSpan w:val="3"/>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Итого</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2</w:t>
            </w:r>
            <w:r w:rsidRPr="001118A6">
              <w:rPr>
                <w:rFonts w:ascii="Times New Roman" w:hAnsi="Times New Roman" w:cs="Times New Roman"/>
                <w:b/>
                <w:sz w:val="24"/>
                <w:szCs w:val="24"/>
              </w:rPr>
              <w:lastRenderedPageBreak/>
              <w:t>0</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lastRenderedPageBreak/>
              <w:t>1</w:t>
            </w:r>
            <w:r w:rsidRPr="001118A6">
              <w:rPr>
                <w:rFonts w:ascii="Times New Roman" w:hAnsi="Times New Roman" w:cs="Times New Roman"/>
                <w:b/>
                <w:sz w:val="24"/>
                <w:szCs w:val="24"/>
              </w:rPr>
              <w:lastRenderedPageBreak/>
              <w:t>4</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lastRenderedPageBreak/>
              <w:t>20</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w:t>
            </w:r>
            <w:r w:rsidRPr="001118A6">
              <w:rPr>
                <w:rFonts w:ascii="Times New Roman" w:hAnsi="Times New Roman" w:cs="Times New Roman"/>
                <w:b/>
                <w:sz w:val="24"/>
                <w:szCs w:val="24"/>
              </w:rPr>
              <w:lastRenderedPageBreak/>
              <w:t>2</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lastRenderedPageBreak/>
              <w:t>21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w:t>
            </w:r>
            <w:r w:rsidRPr="001118A6">
              <w:rPr>
                <w:rFonts w:ascii="Times New Roman" w:hAnsi="Times New Roman" w:cs="Times New Roman"/>
                <w:b/>
                <w:sz w:val="24"/>
                <w:szCs w:val="24"/>
              </w:rPr>
              <w:lastRenderedPageBreak/>
              <w:t>9</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lastRenderedPageBreak/>
              <w:t>15</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2</w:t>
            </w:r>
            <w:r w:rsidRPr="001118A6">
              <w:rPr>
                <w:rFonts w:ascii="Times New Roman" w:hAnsi="Times New Roman" w:cs="Times New Roman"/>
                <w:b/>
                <w:sz w:val="24"/>
                <w:szCs w:val="24"/>
              </w:rPr>
              <w:lastRenderedPageBreak/>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lastRenderedPageBreak/>
              <w:t>17</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2</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11</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97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172</w:t>
            </w:r>
          </w:p>
        </w:tc>
        <w:tc>
          <w:tcPr>
            <w:tcW w:w="97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0</w:t>
            </w:r>
          </w:p>
        </w:tc>
      </w:tr>
      <w:tr w:rsidR="00D46CBC" w:rsidRPr="001118A6" w:rsidTr="00D46CBC">
        <w:trPr>
          <w:trHeight w:val="210"/>
        </w:trPr>
        <w:tc>
          <w:tcPr>
            <w:tcW w:w="567" w:type="dxa"/>
            <w:tcBorders>
              <w:top w:val="single" w:sz="4" w:space="0" w:color="auto"/>
              <w:left w:val="single" w:sz="4" w:space="0" w:color="auto"/>
              <w:bottom w:val="single" w:sz="4" w:space="0" w:color="auto"/>
              <w:right w:val="single" w:sz="4" w:space="0" w:color="auto"/>
            </w:tcBorders>
          </w:tcPr>
          <w:p w:rsidR="00D46CBC" w:rsidRPr="001118A6" w:rsidRDefault="00D46CBC">
            <w:pPr>
              <w:pStyle w:val="af7"/>
              <w:ind w:left="0"/>
              <w:rPr>
                <w:b/>
              </w:rPr>
            </w:pPr>
          </w:p>
        </w:tc>
        <w:tc>
          <w:tcPr>
            <w:tcW w:w="3891" w:type="dxa"/>
            <w:gridSpan w:val="3"/>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 выполнения</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87</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61</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87</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52</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91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83</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65</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91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74</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9</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48</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0</w:t>
            </w:r>
          </w:p>
        </w:tc>
        <w:tc>
          <w:tcPr>
            <w:tcW w:w="978" w:type="dxa"/>
            <w:tcBorders>
              <w:top w:val="single" w:sz="4" w:space="0" w:color="auto"/>
              <w:left w:val="single" w:sz="4" w:space="0" w:color="auto"/>
              <w:bottom w:val="single" w:sz="4" w:space="0" w:color="auto"/>
              <w:right w:val="single" w:sz="4" w:space="0" w:color="auto"/>
            </w:tcBorders>
          </w:tcPr>
          <w:p w:rsidR="00D46CBC" w:rsidRPr="001118A6" w:rsidRDefault="00D46CBC">
            <w:pPr>
              <w:rPr>
                <w:rFonts w:ascii="Times New Roman" w:hAnsi="Times New Roman" w:cs="Times New Roman"/>
                <w:b/>
                <w:sz w:val="24"/>
                <w:szCs w:val="24"/>
              </w:rPr>
            </w:pPr>
          </w:p>
        </w:tc>
        <w:tc>
          <w:tcPr>
            <w:tcW w:w="978"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c>
          <w:tcPr>
            <w:tcW w:w="637"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c>
          <w:tcPr>
            <w:tcW w:w="752"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r>
    </w:tbl>
    <w:p w:rsidR="00D46CBC" w:rsidRPr="001118A6" w:rsidRDefault="00D46CBC" w:rsidP="00D46CBC">
      <w:pPr>
        <w:jc w:val="center"/>
        <w:rPr>
          <w:rFonts w:ascii="Times New Roman" w:hAnsi="Times New Roman" w:cs="Times New Roman"/>
          <w:b/>
          <w:sz w:val="24"/>
          <w:szCs w:val="24"/>
          <w:lang w:eastAsia="en-US"/>
        </w:rPr>
      </w:pPr>
    </w:p>
    <w:p w:rsidR="00D46CBC" w:rsidRPr="001118A6" w:rsidRDefault="00D46CBC" w:rsidP="00D46CBC">
      <w:pPr>
        <w:jc w:val="center"/>
        <w:rPr>
          <w:rFonts w:ascii="Times New Roman" w:hAnsi="Times New Roman" w:cs="Times New Roman"/>
          <w:b/>
          <w:sz w:val="24"/>
          <w:szCs w:val="24"/>
        </w:rPr>
      </w:pPr>
    </w:p>
    <w:p w:rsidR="00D46CBC" w:rsidRPr="001118A6" w:rsidRDefault="00D46CBC" w:rsidP="00D46CBC">
      <w:pPr>
        <w:jc w:val="center"/>
        <w:rPr>
          <w:rFonts w:ascii="Times New Roman" w:hAnsi="Times New Roman" w:cs="Times New Roman"/>
          <w:b/>
          <w:sz w:val="24"/>
          <w:szCs w:val="24"/>
        </w:rPr>
      </w:pPr>
    </w:p>
    <w:p w:rsidR="00D46CBC" w:rsidRPr="001118A6" w:rsidRDefault="00D46CBC" w:rsidP="00D46CBC">
      <w:pPr>
        <w:jc w:val="center"/>
        <w:rPr>
          <w:rFonts w:ascii="Times New Roman" w:hAnsi="Times New Roman" w:cs="Times New Roman"/>
          <w:b/>
          <w:sz w:val="24"/>
          <w:szCs w:val="24"/>
        </w:rPr>
      </w:pPr>
    </w:p>
    <w:tbl>
      <w:tblPr>
        <w:tblStyle w:val="aff1"/>
        <w:tblW w:w="14600" w:type="dxa"/>
        <w:tblInd w:w="534" w:type="dxa"/>
        <w:tblLook w:val="04A0" w:firstRow="1" w:lastRow="0" w:firstColumn="1" w:lastColumn="0" w:noHBand="0" w:noVBand="1"/>
      </w:tblPr>
      <w:tblGrid>
        <w:gridCol w:w="1289"/>
        <w:gridCol w:w="1189"/>
        <w:gridCol w:w="1253"/>
        <w:gridCol w:w="1529"/>
        <w:gridCol w:w="1390"/>
        <w:gridCol w:w="1265"/>
        <w:gridCol w:w="2235"/>
        <w:gridCol w:w="2220"/>
        <w:gridCol w:w="2230"/>
      </w:tblGrid>
      <w:tr w:rsidR="00D46CBC" w:rsidRPr="001118A6" w:rsidTr="00D46CBC">
        <w:tc>
          <w:tcPr>
            <w:tcW w:w="105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Всего учащихся</w:t>
            </w:r>
          </w:p>
        </w:tc>
        <w:tc>
          <w:tcPr>
            <w:tcW w:w="121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Успев. %</w:t>
            </w:r>
          </w:p>
        </w:tc>
        <w:tc>
          <w:tcPr>
            <w:tcW w:w="226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Качество знаний. %</w:t>
            </w:r>
          </w:p>
        </w:tc>
        <w:tc>
          <w:tcPr>
            <w:tcW w:w="226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СОУ %</w:t>
            </w:r>
          </w:p>
        </w:tc>
        <w:tc>
          <w:tcPr>
            <w:tcW w:w="226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Ср.балл</w:t>
            </w:r>
          </w:p>
        </w:tc>
      </w:tr>
      <w:tr w:rsidR="00D46CBC" w:rsidRPr="001118A6" w:rsidTr="00D46CBC">
        <w:tc>
          <w:tcPr>
            <w:tcW w:w="105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23</w:t>
            </w:r>
          </w:p>
        </w:tc>
        <w:tc>
          <w:tcPr>
            <w:tcW w:w="121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23</w:t>
            </w:r>
          </w:p>
        </w:tc>
        <w:tc>
          <w:tcPr>
            <w:tcW w:w="156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100</w:t>
            </w:r>
          </w:p>
        </w:tc>
        <w:tc>
          <w:tcPr>
            <w:tcW w:w="226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36</w:t>
            </w:r>
          </w:p>
        </w:tc>
        <w:tc>
          <w:tcPr>
            <w:tcW w:w="226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3</w:t>
            </w:r>
          </w:p>
        </w:tc>
      </w:tr>
    </w:tbl>
    <w:p w:rsidR="00D46CBC" w:rsidRPr="001118A6" w:rsidRDefault="00D46CBC" w:rsidP="00D46CBC">
      <w:pPr>
        <w:rPr>
          <w:rFonts w:ascii="Times New Roman" w:hAnsi="Times New Roman" w:cs="Times New Roman"/>
          <w:sz w:val="24"/>
          <w:szCs w:val="24"/>
          <w:lang w:eastAsia="en-US"/>
        </w:rPr>
      </w:pPr>
    </w:p>
    <w:p w:rsidR="00D46CBC" w:rsidRPr="001118A6" w:rsidRDefault="00D46CBC" w:rsidP="00D46CBC">
      <w:pPr>
        <w:rPr>
          <w:rFonts w:ascii="Times New Roman" w:hAnsi="Times New Roman" w:cs="Times New Roman"/>
          <w:sz w:val="24"/>
          <w:szCs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spacing w:after="0"/>
        <w:jc w:val="center"/>
        <w:rPr>
          <w:rFonts w:ascii="Times New Roman" w:hAnsi="Times New Roman" w:cs="Times New Roman"/>
          <w:b/>
          <w:sz w:val="24"/>
          <w:szCs w:val="24"/>
        </w:rPr>
      </w:pPr>
      <w:r w:rsidRPr="001118A6">
        <w:rPr>
          <w:rFonts w:ascii="Times New Roman" w:hAnsi="Times New Roman" w:cs="Times New Roman"/>
          <w:b/>
          <w:sz w:val="24"/>
          <w:szCs w:val="24"/>
        </w:rPr>
        <w:t xml:space="preserve">  Диагностическая карта усвоения тем, проверяемых на ОГЭ по информатике                                                                                                                                                         9 В класса МБОУ «СОШ № 4 г.Урус-Мартан»                                                                                                                                                </w:t>
      </w:r>
    </w:p>
    <w:p w:rsidR="00D46CBC" w:rsidRPr="001118A6" w:rsidRDefault="00D46CBC" w:rsidP="00D46CBC">
      <w:pPr>
        <w:tabs>
          <w:tab w:val="center" w:pos="8080"/>
          <w:tab w:val="left" w:pos="12510"/>
        </w:tabs>
        <w:rPr>
          <w:rFonts w:ascii="Times New Roman" w:hAnsi="Times New Roman" w:cs="Times New Roman"/>
          <w:b/>
          <w:sz w:val="24"/>
          <w:szCs w:val="24"/>
        </w:rPr>
      </w:pPr>
      <w:r w:rsidRPr="001118A6">
        <w:rPr>
          <w:rFonts w:ascii="Times New Roman" w:hAnsi="Times New Roman" w:cs="Times New Roman"/>
          <w:b/>
          <w:sz w:val="24"/>
          <w:szCs w:val="24"/>
        </w:rPr>
        <w:tab/>
        <w:t xml:space="preserve"> Учитель: Зизиев Адам Абоязидович</w:t>
      </w:r>
      <w:r w:rsidRPr="001118A6">
        <w:rPr>
          <w:rFonts w:ascii="Times New Roman" w:hAnsi="Times New Roman" w:cs="Times New Roman"/>
          <w:b/>
          <w:sz w:val="24"/>
          <w:szCs w:val="24"/>
        </w:rPr>
        <w:tab/>
      </w:r>
    </w:p>
    <w:p w:rsidR="00D46CBC" w:rsidRPr="001118A6" w:rsidRDefault="00D46CBC" w:rsidP="00D46CBC">
      <w:pPr>
        <w:jc w:val="center"/>
        <w:rPr>
          <w:rFonts w:ascii="Times New Roman" w:hAnsi="Times New Roman" w:cs="Times New Roman"/>
          <w:b/>
          <w:sz w:val="24"/>
          <w:szCs w:val="24"/>
        </w:rPr>
      </w:pPr>
      <w:r w:rsidRPr="001118A6">
        <w:rPr>
          <w:rFonts w:ascii="Times New Roman" w:hAnsi="Times New Roman" w:cs="Times New Roman"/>
          <w:b/>
          <w:sz w:val="24"/>
          <w:szCs w:val="24"/>
        </w:rPr>
        <w:t xml:space="preserve">Дата проведения   15.06.2022 г.                </w:t>
      </w:r>
    </w:p>
    <w:tbl>
      <w:tblPr>
        <w:tblStyle w:val="aff1"/>
        <w:tblW w:w="15165" w:type="dxa"/>
        <w:tblInd w:w="534" w:type="dxa"/>
        <w:tblLayout w:type="fixed"/>
        <w:tblLook w:val="04A0" w:firstRow="1" w:lastRow="0" w:firstColumn="1" w:lastColumn="0" w:noHBand="0" w:noVBand="1"/>
      </w:tblPr>
      <w:tblGrid>
        <w:gridCol w:w="566"/>
        <w:gridCol w:w="1339"/>
        <w:gridCol w:w="1096"/>
        <w:gridCol w:w="1455"/>
        <w:gridCol w:w="361"/>
        <w:gridCol w:w="477"/>
        <w:gridCol w:w="470"/>
        <w:gridCol w:w="419"/>
        <w:gridCol w:w="489"/>
        <w:gridCol w:w="471"/>
        <w:gridCol w:w="431"/>
        <w:gridCol w:w="461"/>
        <w:gridCol w:w="419"/>
        <w:gridCol w:w="456"/>
        <w:gridCol w:w="514"/>
        <w:gridCol w:w="526"/>
        <w:gridCol w:w="558"/>
        <w:gridCol w:w="499"/>
        <w:gridCol w:w="529"/>
        <w:gridCol w:w="978"/>
        <w:gridCol w:w="978"/>
        <w:gridCol w:w="637"/>
        <w:gridCol w:w="1036"/>
      </w:tblGrid>
      <w:tr w:rsidR="00D46CBC" w:rsidRPr="001118A6" w:rsidTr="00D46CBC">
        <w:trPr>
          <w:trHeight w:val="70"/>
        </w:trPr>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w:t>
            </w:r>
          </w:p>
        </w:tc>
        <w:tc>
          <w:tcPr>
            <w:tcW w:w="3891" w:type="dxa"/>
            <w:gridSpan w:val="3"/>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 xml:space="preserve"> ФИО уч-ся</w:t>
            </w:r>
          </w:p>
        </w:tc>
        <w:tc>
          <w:tcPr>
            <w:tcW w:w="10709" w:type="dxa"/>
            <w:gridSpan w:val="19"/>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sz w:val="24"/>
                <w:szCs w:val="24"/>
              </w:rPr>
            </w:pPr>
          </w:p>
        </w:tc>
      </w:tr>
      <w:tr w:rsidR="00D46CBC" w:rsidRPr="001118A6" w:rsidTr="00D46CBC">
        <w:trPr>
          <w:cantSplit/>
          <w:trHeight w:val="497"/>
        </w:trPr>
        <w:tc>
          <w:tcPr>
            <w:tcW w:w="567"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фамилия</w:t>
            </w:r>
          </w:p>
        </w:tc>
        <w:tc>
          <w:tcPr>
            <w:tcW w:w="109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имя</w:t>
            </w:r>
          </w:p>
        </w:tc>
        <w:tc>
          <w:tcPr>
            <w:tcW w:w="1455"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отчество</w:t>
            </w:r>
          </w:p>
        </w:tc>
        <w:tc>
          <w:tcPr>
            <w:tcW w:w="3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1</w:t>
            </w:r>
          </w:p>
        </w:tc>
        <w:tc>
          <w:tcPr>
            <w:tcW w:w="47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2</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4</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5</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6</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7</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8</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9</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10</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11</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12</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13</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14</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15</w:t>
            </w:r>
          </w:p>
        </w:tc>
        <w:tc>
          <w:tcPr>
            <w:tcW w:w="97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Общий балл</w:t>
            </w:r>
          </w:p>
        </w:tc>
        <w:tc>
          <w:tcPr>
            <w:tcW w:w="978"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оценка</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УС</w:t>
            </w:r>
          </w:p>
        </w:tc>
        <w:tc>
          <w:tcPr>
            <w:tcW w:w="103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КЗ</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Мальсагов</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Хизир</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Анзорович</w:t>
            </w:r>
          </w:p>
        </w:tc>
        <w:tc>
          <w:tcPr>
            <w:tcW w:w="3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77"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5</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100</w:t>
            </w:r>
          </w:p>
        </w:tc>
        <w:tc>
          <w:tcPr>
            <w:tcW w:w="103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2</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Магомадов</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Анзор</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Вахаевич</w:t>
            </w:r>
          </w:p>
        </w:tc>
        <w:tc>
          <w:tcPr>
            <w:tcW w:w="3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7"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6</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100</w:t>
            </w:r>
          </w:p>
        </w:tc>
        <w:tc>
          <w:tcPr>
            <w:tcW w:w="103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3</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Малицаев</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Сайд-Салех</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Асланбекович</w:t>
            </w:r>
          </w:p>
        </w:tc>
        <w:tc>
          <w:tcPr>
            <w:tcW w:w="3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7"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10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100</w:t>
            </w:r>
          </w:p>
        </w:tc>
        <w:tc>
          <w:tcPr>
            <w:tcW w:w="103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4</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Малицаев</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Саид-Селим</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Асланбекович</w:t>
            </w:r>
          </w:p>
        </w:tc>
        <w:tc>
          <w:tcPr>
            <w:tcW w:w="3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7"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9</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100</w:t>
            </w:r>
          </w:p>
        </w:tc>
        <w:tc>
          <w:tcPr>
            <w:tcW w:w="103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5</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Цакаев</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Ибрагим</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Мовланович</w:t>
            </w:r>
          </w:p>
        </w:tc>
        <w:tc>
          <w:tcPr>
            <w:tcW w:w="3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7"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8</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100</w:t>
            </w:r>
          </w:p>
        </w:tc>
        <w:tc>
          <w:tcPr>
            <w:tcW w:w="103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6</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Бачаев</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Анзор</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Зелимханович</w:t>
            </w:r>
          </w:p>
        </w:tc>
        <w:tc>
          <w:tcPr>
            <w:tcW w:w="3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77"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6</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100</w:t>
            </w:r>
          </w:p>
        </w:tc>
        <w:tc>
          <w:tcPr>
            <w:tcW w:w="103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7</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Гайлаков</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Абдуллах</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Магомед-Эминович</w:t>
            </w:r>
          </w:p>
        </w:tc>
        <w:tc>
          <w:tcPr>
            <w:tcW w:w="3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7"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8</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100</w:t>
            </w:r>
          </w:p>
        </w:tc>
        <w:tc>
          <w:tcPr>
            <w:tcW w:w="103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8</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Автаев</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Али</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Кагерманович</w:t>
            </w:r>
          </w:p>
        </w:tc>
        <w:tc>
          <w:tcPr>
            <w:tcW w:w="3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7"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6</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100</w:t>
            </w:r>
          </w:p>
        </w:tc>
        <w:tc>
          <w:tcPr>
            <w:tcW w:w="103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9</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Гермиханов</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Магомед</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Чингизханович</w:t>
            </w:r>
          </w:p>
        </w:tc>
        <w:tc>
          <w:tcPr>
            <w:tcW w:w="3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7"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7</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100</w:t>
            </w:r>
          </w:p>
        </w:tc>
        <w:tc>
          <w:tcPr>
            <w:tcW w:w="103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10</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Закраилов</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Анзор</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Арбиевич</w:t>
            </w:r>
          </w:p>
        </w:tc>
        <w:tc>
          <w:tcPr>
            <w:tcW w:w="3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7"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7</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100</w:t>
            </w:r>
          </w:p>
        </w:tc>
        <w:tc>
          <w:tcPr>
            <w:tcW w:w="103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11</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Жабраилов</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Туркхо</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Шамильевич</w:t>
            </w:r>
          </w:p>
        </w:tc>
        <w:tc>
          <w:tcPr>
            <w:tcW w:w="3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77"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5</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100</w:t>
            </w:r>
          </w:p>
        </w:tc>
        <w:tc>
          <w:tcPr>
            <w:tcW w:w="103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r>
      <w:tr w:rsidR="00D46CBC" w:rsidRPr="001118A6" w:rsidTr="00D46CBC">
        <w:tc>
          <w:tcPr>
            <w:tcW w:w="56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12</w:t>
            </w:r>
          </w:p>
        </w:tc>
        <w:tc>
          <w:tcPr>
            <w:tcW w:w="1340"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Джабраилов</w:t>
            </w:r>
          </w:p>
        </w:tc>
        <w:tc>
          <w:tcPr>
            <w:tcW w:w="1096"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Адам</w:t>
            </w:r>
          </w:p>
        </w:tc>
        <w:tc>
          <w:tcPr>
            <w:tcW w:w="1455"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Заурович</w:t>
            </w:r>
          </w:p>
        </w:tc>
        <w:tc>
          <w:tcPr>
            <w:tcW w:w="3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77"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8</w:t>
            </w:r>
          </w:p>
        </w:tc>
        <w:tc>
          <w:tcPr>
            <w:tcW w:w="978" w:type="dxa"/>
            <w:tcBorders>
              <w:top w:val="single" w:sz="4" w:space="0" w:color="auto"/>
              <w:left w:val="single" w:sz="4" w:space="0" w:color="auto"/>
              <w:bottom w:val="single" w:sz="4" w:space="0" w:color="auto"/>
              <w:right w:val="single" w:sz="4" w:space="0" w:color="auto"/>
            </w:tcBorders>
            <w:vAlign w:val="center"/>
            <w:hideMark/>
          </w:tcPr>
          <w:p w:rsidR="00D46CBC" w:rsidRPr="001118A6" w:rsidRDefault="00D46CBC">
            <w:pPr>
              <w:jc w:val="cente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3</w:t>
            </w:r>
          </w:p>
        </w:tc>
        <w:tc>
          <w:tcPr>
            <w:tcW w:w="637"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100</w:t>
            </w:r>
          </w:p>
        </w:tc>
        <w:tc>
          <w:tcPr>
            <w:tcW w:w="1036" w:type="dxa"/>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sz w:val="24"/>
                <w:szCs w:val="24"/>
              </w:rPr>
            </w:pPr>
            <w:r w:rsidRPr="001118A6">
              <w:rPr>
                <w:rFonts w:ascii="Times New Roman" w:hAnsi="Times New Roman" w:cs="Times New Roman"/>
                <w:sz w:val="24"/>
                <w:szCs w:val="24"/>
              </w:rPr>
              <w:t>0</w:t>
            </w:r>
          </w:p>
        </w:tc>
      </w:tr>
      <w:tr w:rsidR="00D46CBC" w:rsidRPr="001118A6" w:rsidTr="00D46CBC">
        <w:trPr>
          <w:trHeight w:val="315"/>
        </w:trPr>
        <w:tc>
          <w:tcPr>
            <w:tcW w:w="567" w:type="dxa"/>
            <w:tcBorders>
              <w:top w:val="single" w:sz="4" w:space="0" w:color="auto"/>
              <w:left w:val="single" w:sz="4" w:space="0" w:color="auto"/>
              <w:bottom w:val="single" w:sz="4" w:space="0" w:color="auto"/>
              <w:right w:val="single" w:sz="4" w:space="0" w:color="auto"/>
            </w:tcBorders>
          </w:tcPr>
          <w:p w:rsidR="00D46CBC" w:rsidRPr="001118A6" w:rsidRDefault="00D46CBC">
            <w:pPr>
              <w:ind w:left="360"/>
              <w:rPr>
                <w:rFonts w:ascii="Times New Roman" w:hAnsi="Times New Roman" w:cs="Times New Roman"/>
                <w:b/>
                <w:sz w:val="24"/>
                <w:szCs w:val="24"/>
              </w:rPr>
            </w:pPr>
          </w:p>
        </w:tc>
        <w:tc>
          <w:tcPr>
            <w:tcW w:w="3891" w:type="dxa"/>
            <w:gridSpan w:val="3"/>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Итого</w:t>
            </w:r>
          </w:p>
        </w:tc>
        <w:tc>
          <w:tcPr>
            <w:tcW w:w="3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8</w:t>
            </w:r>
          </w:p>
        </w:tc>
        <w:tc>
          <w:tcPr>
            <w:tcW w:w="477"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8</w:t>
            </w:r>
          </w:p>
        </w:tc>
        <w:tc>
          <w:tcPr>
            <w:tcW w:w="47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11</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3</w:t>
            </w:r>
          </w:p>
        </w:tc>
        <w:tc>
          <w:tcPr>
            <w:tcW w:w="48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12</w:t>
            </w:r>
          </w:p>
        </w:tc>
        <w:tc>
          <w:tcPr>
            <w:tcW w:w="47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w:t>
            </w:r>
          </w:p>
        </w:tc>
        <w:tc>
          <w:tcPr>
            <w:tcW w:w="43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8</w:t>
            </w:r>
          </w:p>
        </w:tc>
        <w:tc>
          <w:tcPr>
            <w:tcW w:w="461"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10</w:t>
            </w:r>
          </w:p>
        </w:tc>
        <w:tc>
          <w:tcPr>
            <w:tcW w:w="41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11</w:t>
            </w:r>
          </w:p>
        </w:tc>
        <w:tc>
          <w:tcPr>
            <w:tcW w:w="45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4</w:t>
            </w:r>
          </w:p>
        </w:tc>
        <w:tc>
          <w:tcPr>
            <w:tcW w:w="514"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5</w:t>
            </w:r>
          </w:p>
        </w:tc>
        <w:tc>
          <w:tcPr>
            <w:tcW w:w="52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4</w:t>
            </w:r>
          </w:p>
        </w:tc>
        <w:tc>
          <w:tcPr>
            <w:tcW w:w="55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49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529"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85</w:t>
            </w:r>
          </w:p>
        </w:tc>
        <w:tc>
          <w:tcPr>
            <w:tcW w:w="97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sz w:val="24"/>
                <w:szCs w:val="24"/>
              </w:rPr>
            </w:pPr>
            <w:r w:rsidRPr="001118A6">
              <w:rPr>
                <w:rFonts w:ascii="Times New Roman" w:hAnsi="Times New Roman" w:cs="Times New Roman"/>
                <w:sz w:val="24"/>
                <w:szCs w:val="24"/>
              </w:rPr>
              <w:t>3</w:t>
            </w:r>
          </w:p>
        </w:tc>
        <w:tc>
          <w:tcPr>
            <w:tcW w:w="637"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r>
      <w:tr w:rsidR="00D46CBC" w:rsidRPr="001118A6" w:rsidTr="00D46CBC">
        <w:trPr>
          <w:trHeight w:val="210"/>
        </w:trPr>
        <w:tc>
          <w:tcPr>
            <w:tcW w:w="567" w:type="dxa"/>
            <w:tcBorders>
              <w:top w:val="single" w:sz="4" w:space="0" w:color="auto"/>
              <w:left w:val="single" w:sz="4" w:space="0" w:color="auto"/>
              <w:bottom w:val="single" w:sz="4" w:space="0" w:color="auto"/>
              <w:right w:val="single" w:sz="4" w:space="0" w:color="auto"/>
            </w:tcBorders>
          </w:tcPr>
          <w:p w:rsidR="00D46CBC" w:rsidRPr="001118A6" w:rsidRDefault="00D46CBC">
            <w:pPr>
              <w:pStyle w:val="af7"/>
              <w:ind w:left="0"/>
              <w:rPr>
                <w:b/>
              </w:rPr>
            </w:pPr>
          </w:p>
        </w:tc>
        <w:tc>
          <w:tcPr>
            <w:tcW w:w="3891" w:type="dxa"/>
            <w:gridSpan w:val="3"/>
            <w:tcBorders>
              <w:top w:val="single" w:sz="4" w:space="0" w:color="auto"/>
              <w:left w:val="single" w:sz="4" w:space="0" w:color="auto"/>
              <w:bottom w:val="single" w:sz="4" w:space="0" w:color="auto"/>
              <w:right w:val="single" w:sz="4" w:space="0" w:color="auto"/>
            </w:tcBorders>
            <w:hideMark/>
          </w:tcPr>
          <w:p w:rsidR="00D46CBC" w:rsidRPr="001118A6" w:rsidRDefault="00D46CBC">
            <w:pPr>
              <w:rPr>
                <w:rFonts w:ascii="Times New Roman" w:hAnsi="Times New Roman" w:cs="Times New Roman"/>
                <w:b/>
                <w:sz w:val="24"/>
                <w:szCs w:val="24"/>
              </w:rPr>
            </w:pPr>
            <w:r w:rsidRPr="001118A6">
              <w:rPr>
                <w:rFonts w:ascii="Times New Roman" w:hAnsi="Times New Roman" w:cs="Times New Roman"/>
                <w:b/>
                <w:sz w:val="24"/>
                <w:szCs w:val="24"/>
              </w:rPr>
              <w:t>%</w:t>
            </w:r>
          </w:p>
        </w:tc>
        <w:tc>
          <w:tcPr>
            <w:tcW w:w="361"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c>
          <w:tcPr>
            <w:tcW w:w="477"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c>
          <w:tcPr>
            <w:tcW w:w="470"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c>
          <w:tcPr>
            <w:tcW w:w="419"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c>
          <w:tcPr>
            <w:tcW w:w="489"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c>
          <w:tcPr>
            <w:tcW w:w="471"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c>
          <w:tcPr>
            <w:tcW w:w="461"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c>
          <w:tcPr>
            <w:tcW w:w="419"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c>
          <w:tcPr>
            <w:tcW w:w="456"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c>
          <w:tcPr>
            <w:tcW w:w="514"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c>
          <w:tcPr>
            <w:tcW w:w="526"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c>
          <w:tcPr>
            <w:tcW w:w="558"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c>
          <w:tcPr>
            <w:tcW w:w="499"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c>
          <w:tcPr>
            <w:tcW w:w="529"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c>
          <w:tcPr>
            <w:tcW w:w="978"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c>
          <w:tcPr>
            <w:tcW w:w="978"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c>
          <w:tcPr>
            <w:tcW w:w="637"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c>
          <w:tcPr>
            <w:tcW w:w="1036" w:type="dxa"/>
            <w:tcBorders>
              <w:top w:val="single" w:sz="4" w:space="0" w:color="auto"/>
              <w:left w:val="single" w:sz="4" w:space="0" w:color="auto"/>
              <w:bottom w:val="single" w:sz="4" w:space="0" w:color="auto"/>
              <w:right w:val="single" w:sz="4" w:space="0" w:color="auto"/>
            </w:tcBorders>
          </w:tcPr>
          <w:p w:rsidR="00D46CBC" w:rsidRPr="001118A6" w:rsidRDefault="00D46CBC">
            <w:pPr>
              <w:jc w:val="center"/>
              <w:rPr>
                <w:rFonts w:ascii="Times New Roman" w:hAnsi="Times New Roman" w:cs="Times New Roman"/>
                <w:b/>
                <w:sz w:val="24"/>
                <w:szCs w:val="24"/>
              </w:rPr>
            </w:pPr>
          </w:p>
        </w:tc>
      </w:tr>
    </w:tbl>
    <w:p w:rsidR="00D46CBC" w:rsidRPr="001118A6" w:rsidRDefault="00D46CBC" w:rsidP="00D46CBC">
      <w:pPr>
        <w:rPr>
          <w:rFonts w:ascii="Times New Roman" w:hAnsi="Times New Roman" w:cs="Times New Roman"/>
          <w:b/>
          <w:sz w:val="24"/>
          <w:szCs w:val="24"/>
        </w:rPr>
      </w:pPr>
    </w:p>
    <w:p w:rsidR="00D46CBC" w:rsidRPr="001118A6" w:rsidRDefault="00D46CBC" w:rsidP="00D46CBC">
      <w:pPr>
        <w:jc w:val="center"/>
        <w:rPr>
          <w:rFonts w:ascii="Times New Roman" w:hAnsi="Times New Roman" w:cs="Times New Roman"/>
          <w:b/>
          <w:sz w:val="24"/>
          <w:szCs w:val="24"/>
        </w:rPr>
      </w:pPr>
    </w:p>
    <w:tbl>
      <w:tblPr>
        <w:tblStyle w:val="aff1"/>
        <w:tblW w:w="14600" w:type="dxa"/>
        <w:tblInd w:w="534" w:type="dxa"/>
        <w:tblLook w:val="04A0" w:firstRow="1" w:lastRow="0" w:firstColumn="1" w:lastColumn="0" w:noHBand="0" w:noVBand="1"/>
      </w:tblPr>
      <w:tblGrid>
        <w:gridCol w:w="1289"/>
        <w:gridCol w:w="1189"/>
        <w:gridCol w:w="1253"/>
        <w:gridCol w:w="1529"/>
        <w:gridCol w:w="1390"/>
        <w:gridCol w:w="1265"/>
        <w:gridCol w:w="2235"/>
        <w:gridCol w:w="2220"/>
        <w:gridCol w:w="2230"/>
      </w:tblGrid>
      <w:tr w:rsidR="00D46CBC" w:rsidRPr="001118A6" w:rsidTr="00D46CBC">
        <w:tc>
          <w:tcPr>
            <w:tcW w:w="105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Всего учащихся</w:t>
            </w:r>
          </w:p>
        </w:tc>
        <w:tc>
          <w:tcPr>
            <w:tcW w:w="121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Успев. %</w:t>
            </w:r>
          </w:p>
        </w:tc>
        <w:tc>
          <w:tcPr>
            <w:tcW w:w="226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Качество знаний. %</w:t>
            </w:r>
          </w:p>
        </w:tc>
        <w:tc>
          <w:tcPr>
            <w:tcW w:w="226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СОУ %</w:t>
            </w:r>
          </w:p>
        </w:tc>
        <w:tc>
          <w:tcPr>
            <w:tcW w:w="226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Ср.балл</w:t>
            </w:r>
          </w:p>
        </w:tc>
      </w:tr>
      <w:tr w:rsidR="00D46CBC" w:rsidRPr="001118A6" w:rsidTr="00D46CBC">
        <w:tc>
          <w:tcPr>
            <w:tcW w:w="105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12</w:t>
            </w:r>
          </w:p>
        </w:tc>
        <w:tc>
          <w:tcPr>
            <w:tcW w:w="121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100</w:t>
            </w:r>
          </w:p>
        </w:tc>
        <w:tc>
          <w:tcPr>
            <w:tcW w:w="226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36</w:t>
            </w:r>
          </w:p>
        </w:tc>
        <w:tc>
          <w:tcPr>
            <w:tcW w:w="2268" w:type="dxa"/>
            <w:tcBorders>
              <w:top w:val="single" w:sz="4" w:space="0" w:color="auto"/>
              <w:left w:val="single" w:sz="4" w:space="0" w:color="auto"/>
              <w:bottom w:val="single" w:sz="4" w:space="0" w:color="auto"/>
              <w:right w:val="single" w:sz="4" w:space="0" w:color="auto"/>
            </w:tcBorders>
            <w:hideMark/>
          </w:tcPr>
          <w:p w:rsidR="00D46CBC" w:rsidRPr="001118A6" w:rsidRDefault="00D46CBC">
            <w:pPr>
              <w:jc w:val="center"/>
              <w:rPr>
                <w:rFonts w:ascii="Times New Roman" w:hAnsi="Times New Roman" w:cs="Times New Roman"/>
                <w:b/>
                <w:sz w:val="24"/>
                <w:szCs w:val="24"/>
              </w:rPr>
            </w:pPr>
            <w:r w:rsidRPr="001118A6">
              <w:rPr>
                <w:rFonts w:ascii="Times New Roman" w:hAnsi="Times New Roman" w:cs="Times New Roman"/>
                <w:b/>
                <w:sz w:val="24"/>
                <w:szCs w:val="24"/>
              </w:rPr>
              <w:t>3</w:t>
            </w:r>
          </w:p>
        </w:tc>
      </w:tr>
    </w:tbl>
    <w:p w:rsidR="00D46CBC" w:rsidRPr="001118A6" w:rsidRDefault="00D46CBC" w:rsidP="00D46CBC">
      <w:pPr>
        <w:rPr>
          <w:rFonts w:ascii="Times New Roman" w:hAnsi="Times New Roman" w:cs="Times New Roman"/>
          <w:sz w:val="24"/>
          <w:szCs w:val="24"/>
          <w:lang w:eastAsia="en-US"/>
        </w:rPr>
      </w:pPr>
    </w:p>
    <w:p w:rsidR="00D46CBC" w:rsidRPr="001118A6" w:rsidRDefault="00D46CBC" w:rsidP="00D46CBC">
      <w:pPr>
        <w:pStyle w:val="af"/>
        <w:spacing w:before="8"/>
        <w:rPr>
          <w:b/>
          <w:sz w:val="24"/>
          <w:lang w:eastAsia="en-US"/>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
        <w:spacing w:before="8"/>
        <w:rPr>
          <w:b/>
          <w:sz w:val="24"/>
        </w:rPr>
      </w:pPr>
    </w:p>
    <w:p w:rsidR="00D46CBC" w:rsidRPr="001118A6" w:rsidRDefault="00D46CBC" w:rsidP="00D46CBC">
      <w:pPr>
        <w:pStyle w:val="af7"/>
        <w:tabs>
          <w:tab w:val="left" w:pos="404"/>
        </w:tabs>
        <w:ind w:left="222"/>
        <w:rPr>
          <w:b/>
        </w:rPr>
      </w:pPr>
      <w:r w:rsidRPr="001118A6">
        <w:rPr>
          <w:b/>
        </w:rPr>
        <w:t>4.Анализ результатов выполнения заданий.</w:t>
      </w:r>
    </w:p>
    <w:p w:rsidR="00D46CBC" w:rsidRPr="001118A6" w:rsidRDefault="00D46CBC" w:rsidP="00D46CBC">
      <w:pPr>
        <w:pStyle w:val="af"/>
        <w:spacing w:before="7"/>
        <w:rPr>
          <w:b/>
          <w:sz w:val="24"/>
        </w:rPr>
      </w:pPr>
    </w:p>
    <w:p w:rsidR="00D46CBC" w:rsidRPr="001118A6" w:rsidRDefault="00D46CBC" w:rsidP="00D46CBC">
      <w:pPr>
        <w:pStyle w:val="af"/>
        <w:rPr>
          <w:sz w:val="24"/>
        </w:rPr>
      </w:pPr>
      <w:r w:rsidRPr="001118A6">
        <w:rPr>
          <w:sz w:val="24"/>
        </w:rPr>
        <w:t>Результаты выполнения заданий экзаменационной работы приведены в таблице.</w:t>
      </w:r>
    </w:p>
    <w:p w:rsidR="00D46CBC" w:rsidRPr="001118A6" w:rsidRDefault="00D46CBC" w:rsidP="00D46CBC">
      <w:pPr>
        <w:pStyle w:val="111"/>
        <w:spacing w:before="5"/>
      </w:pPr>
      <w:r w:rsidRPr="001118A6">
        <w:t>Результаты освоения элементов содержания стандарта по предмету</w:t>
      </w:r>
    </w:p>
    <w:p w:rsidR="00D46CBC" w:rsidRPr="001118A6" w:rsidRDefault="00D46CBC" w:rsidP="00D46CBC">
      <w:pPr>
        <w:pStyle w:val="af"/>
        <w:spacing w:before="2"/>
        <w:rPr>
          <w:b/>
          <w:sz w:val="24"/>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0348"/>
        <w:gridCol w:w="2126"/>
      </w:tblGrid>
      <w:tr w:rsidR="00D46CBC" w:rsidRPr="001118A6" w:rsidTr="00D46CBC">
        <w:trPr>
          <w:trHeight w:val="506"/>
        </w:trPr>
        <w:tc>
          <w:tcPr>
            <w:tcW w:w="1134"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af6"/>
              <w:jc w:val="center"/>
              <w:rPr>
                <w:b/>
              </w:rPr>
            </w:pPr>
            <w:r w:rsidRPr="001118A6">
              <w:rPr>
                <w:b/>
              </w:rPr>
              <w:t>№</w:t>
            </w:r>
          </w:p>
          <w:p w:rsidR="00D46CBC" w:rsidRPr="001118A6" w:rsidRDefault="00D46CBC">
            <w:pPr>
              <w:pStyle w:val="af6"/>
              <w:jc w:val="center"/>
              <w:rPr>
                <w:b/>
              </w:rPr>
            </w:pPr>
            <w:r w:rsidRPr="001118A6">
              <w:rPr>
                <w:b/>
              </w:rPr>
              <w:t>задания</w:t>
            </w:r>
          </w:p>
        </w:tc>
        <w:tc>
          <w:tcPr>
            <w:tcW w:w="10348"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af6"/>
              <w:jc w:val="center"/>
              <w:rPr>
                <w:b/>
              </w:rPr>
            </w:pPr>
            <w:r w:rsidRPr="001118A6">
              <w:rPr>
                <w:b/>
              </w:rPr>
              <w:t>Проверяемые элементы содержания</w:t>
            </w:r>
          </w:p>
        </w:tc>
        <w:tc>
          <w:tcPr>
            <w:tcW w:w="2126"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af6"/>
              <w:jc w:val="center"/>
              <w:rPr>
                <w:b/>
              </w:rPr>
            </w:pPr>
            <w:r w:rsidRPr="001118A6">
              <w:rPr>
                <w:b/>
              </w:rPr>
              <w:t>Кол-во / %</w:t>
            </w:r>
          </w:p>
        </w:tc>
      </w:tr>
      <w:tr w:rsidR="00D46CBC" w:rsidRPr="001118A6" w:rsidTr="00D46CBC">
        <w:trPr>
          <w:trHeight w:val="506"/>
        </w:trPr>
        <w:tc>
          <w:tcPr>
            <w:tcW w:w="13608" w:type="dxa"/>
            <w:gridSpan w:val="3"/>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40" w:lineRule="exact"/>
              <w:ind w:left="105"/>
              <w:jc w:val="center"/>
              <w:rPr>
                <w:b/>
                <w:sz w:val="24"/>
                <w:szCs w:val="24"/>
              </w:rPr>
            </w:pPr>
            <w:r w:rsidRPr="001118A6">
              <w:rPr>
                <w:b/>
                <w:sz w:val="24"/>
                <w:szCs w:val="24"/>
              </w:rPr>
              <w:t>Часть №1</w:t>
            </w:r>
          </w:p>
        </w:tc>
      </w:tr>
      <w:tr w:rsidR="00D46CBC" w:rsidRPr="001118A6" w:rsidTr="00D46CBC">
        <w:trPr>
          <w:trHeight w:val="430"/>
        </w:trPr>
        <w:tc>
          <w:tcPr>
            <w:tcW w:w="1134"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47" w:lineRule="exact"/>
              <w:jc w:val="center"/>
              <w:rPr>
                <w:sz w:val="24"/>
                <w:szCs w:val="24"/>
              </w:rPr>
            </w:pPr>
            <w:r w:rsidRPr="001118A6">
              <w:rPr>
                <w:sz w:val="24"/>
                <w:szCs w:val="24"/>
              </w:rPr>
              <w:t>№1</w:t>
            </w:r>
          </w:p>
        </w:tc>
        <w:tc>
          <w:tcPr>
            <w:tcW w:w="10348"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38" w:lineRule="exact"/>
              <w:ind w:left="105"/>
              <w:rPr>
                <w:sz w:val="24"/>
                <w:szCs w:val="24"/>
                <w:lang w:val="ru-RU"/>
              </w:rPr>
            </w:pPr>
            <w:r w:rsidRPr="001118A6">
              <w:rPr>
                <w:color w:val="181818"/>
                <w:sz w:val="24"/>
                <w:szCs w:val="24"/>
                <w:lang w:val="ru-RU"/>
              </w:rPr>
              <w:t>Оценивать объём памяти, необходимый для хранения текстовых данных</w:t>
            </w:r>
          </w:p>
        </w:tc>
        <w:tc>
          <w:tcPr>
            <w:tcW w:w="2126"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47" w:lineRule="exact"/>
              <w:ind w:left="105"/>
              <w:jc w:val="center"/>
              <w:rPr>
                <w:sz w:val="24"/>
                <w:szCs w:val="24"/>
              </w:rPr>
            </w:pPr>
            <w:r w:rsidRPr="001118A6">
              <w:rPr>
                <w:sz w:val="24"/>
                <w:szCs w:val="24"/>
              </w:rPr>
              <w:t>28/80</w:t>
            </w:r>
          </w:p>
        </w:tc>
      </w:tr>
      <w:tr w:rsidR="00D46CBC" w:rsidRPr="001118A6" w:rsidTr="00D46CBC">
        <w:trPr>
          <w:trHeight w:val="409"/>
        </w:trPr>
        <w:tc>
          <w:tcPr>
            <w:tcW w:w="1134"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47" w:lineRule="exact"/>
              <w:jc w:val="center"/>
              <w:rPr>
                <w:sz w:val="24"/>
                <w:szCs w:val="24"/>
              </w:rPr>
            </w:pPr>
            <w:r w:rsidRPr="001118A6">
              <w:rPr>
                <w:sz w:val="24"/>
                <w:szCs w:val="24"/>
              </w:rPr>
              <w:t>№2</w:t>
            </w:r>
          </w:p>
        </w:tc>
        <w:tc>
          <w:tcPr>
            <w:tcW w:w="10348"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38" w:lineRule="exact"/>
              <w:ind w:left="105"/>
              <w:rPr>
                <w:sz w:val="24"/>
                <w:szCs w:val="24"/>
              </w:rPr>
            </w:pPr>
            <w:r w:rsidRPr="001118A6">
              <w:rPr>
                <w:color w:val="181818"/>
                <w:sz w:val="24"/>
                <w:szCs w:val="24"/>
              </w:rPr>
              <w:t>Уметь декодировать кодовую последовательность</w:t>
            </w:r>
          </w:p>
        </w:tc>
        <w:tc>
          <w:tcPr>
            <w:tcW w:w="2126"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47" w:lineRule="exact"/>
              <w:ind w:left="105"/>
              <w:jc w:val="center"/>
              <w:rPr>
                <w:sz w:val="24"/>
                <w:szCs w:val="24"/>
              </w:rPr>
            </w:pPr>
            <w:r w:rsidRPr="001118A6">
              <w:rPr>
                <w:sz w:val="24"/>
                <w:szCs w:val="24"/>
              </w:rPr>
              <w:t>22/63</w:t>
            </w:r>
          </w:p>
        </w:tc>
      </w:tr>
      <w:tr w:rsidR="00D46CBC" w:rsidRPr="001118A6" w:rsidTr="00D46CBC">
        <w:trPr>
          <w:trHeight w:val="415"/>
        </w:trPr>
        <w:tc>
          <w:tcPr>
            <w:tcW w:w="1134"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47" w:lineRule="exact"/>
              <w:jc w:val="center"/>
              <w:rPr>
                <w:sz w:val="24"/>
                <w:szCs w:val="24"/>
              </w:rPr>
            </w:pPr>
            <w:r w:rsidRPr="001118A6">
              <w:rPr>
                <w:sz w:val="24"/>
                <w:szCs w:val="24"/>
              </w:rPr>
              <w:t>№3</w:t>
            </w:r>
          </w:p>
        </w:tc>
        <w:tc>
          <w:tcPr>
            <w:tcW w:w="10348"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52" w:lineRule="exact"/>
              <w:ind w:left="105" w:right="1153"/>
              <w:rPr>
                <w:sz w:val="24"/>
                <w:szCs w:val="24"/>
              </w:rPr>
            </w:pPr>
            <w:r w:rsidRPr="001118A6">
              <w:rPr>
                <w:color w:val="181818"/>
                <w:sz w:val="24"/>
                <w:szCs w:val="24"/>
              </w:rPr>
              <w:t>Определять истинность составного высказывания</w:t>
            </w:r>
          </w:p>
        </w:tc>
        <w:tc>
          <w:tcPr>
            <w:tcW w:w="2126"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47" w:lineRule="exact"/>
              <w:ind w:left="105"/>
              <w:jc w:val="center"/>
              <w:rPr>
                <w:sz w:val="24"/>
                <w:szCs w:val="24"/>
              </w:rPr>
            </w:pPr>
            <w:r w:rsidRPr="001118A6">
              <w:rPr>
                <w:sz w:val="24"/>
                <w:szCs w:val="24"/>
              </w:rPr>
              <w:t>31/89</w:t>
            </w:r>
          </w:p>
        </w:tc>
      </w:tr>
      <w:tr w:rsidR="00D46CBC" w:rsidRPr="001118A6" w:rsidTr="00D46CBC">
        <w:trPr>
          <w:trHeight w:val="420"/>
        </w:trPr>
        <w:tc>
          <w:tcPr>
            <w:tcW w:w="1134"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47" w:lineRule="exact"/>
              <w:jc w:val="center"/>
              <w:rPr>
                <w:sz w:val="24"/>
                <w:szCs w:val="24"/>
              </w:rPr>
            </w:pPr>
            <w:r w:rsidRPr="001118A6">
              <w:rPr>
                <w:sz w:val="24"/>
                <w:szCs w:val="24"/>
              </w:rPr>
              <w:t>№4</w:t>
            </w:r>
          </w:p>
        </w:tc>
        <w:tc>
          <w:tcPr>
            <w:tcW w:w="10348"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52" w:lineRule="exact"/>
              <w:ind w:left="105" w:right="1153"/>
              <w:rPr>
                <w:sz w:val="24"/>
                <w:szCs w:val="24"/>
              </w:rPr>
            </w:pPr>
            <w:r w:rsidRPr="001118A6">
              <w:rPr>
                <w:color w:val="181818"/>
                <w:sz w:val="24"/>
                <w:szCs w:val="24"/>
              </w:rPr>
              <w:t>Анализировать простейшие модели объектов</w:t>
            </w:r>
          </w:p>
        </w:tc>
        <w:tc>
          <w:tcPr>
            <w:tcW w:w="2126"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47" w:lineRule="exact"/>
              <w:ind w:left="105"/>
              <w:jc w:val="center"/>
              <w:rPr>
                <w:sz w:val="24"/>
                <w:szCs w:val="24"/>
              </w:rPr>
            </w:pPr>
            <w:r w:rsidRPr="001118A6">
              <w:rPr>
                <w:sz w:val="24"/>
                <w:szCs w:val="24"/>
              </w:rPr>
              <w:t>15/43</w:t>
            </w:r>
          </w:p>
        </w:tc>
      </w:tr>
      <w:tr w:rsidR="00D46CBC" w:rsidRPr="001118A6" w:rsidTr="00D46CBC">
        <w:trPr>
          <w:trHeight w:val="696"/>
        </w:trPr>
        <w:tc>
          <w:tcPr>
            <w:tcW w:w="1134"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47" w:lineRule="exact"/>
              <w:jc w:val="center"/>
              <w:rPr>
                <w:sz w:val="24"/>
                <w:szCs w:val="24"/>
              </w:rPr>
            </w:pPr>
            <w:r w:rsidRPr="001118A6">
              <w:rPr>
                <w:sz w:val="24"/>
                <w:szCs w:val="24"/>
              </w:rPr>
              <w:t>№5</w:t>
            </w:r>
          </w:p>
        </w:tc>
        <w:tc>
          <w:tcPr>
            <w:tcW w:w="10348"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54" w:lineRule="exact"/>
              <w:ind w:left="105" w:right="1153"/>
              <w:rPr>
                <w:sz w:val="24"/>
                <w:szCs w:val="24"/>
                <w:lang w:val="ru-RU"/>
              </w:rPr>
            </w:pPr>
            <w:r w:rsidRPr="001118A6">
              <w:rPr>
                <w:color w:val="181818"/>
                <w:sz w:val="24"/>
                <w:szCs w:val="24"/>
                <w:lang w:val="ru-RU"/>
              </w:rPr>
              <w:t>Анализировать простые алгоритмы для конкретного исполнителя с фиксированным набором команд</w:t>
            </w:r>
          </w:p>
        </w:tc>
        <w:tc>
          <w:tcPr>
            <w:tcW w:w="2126"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47" w:lineRule="exact"/>
              <w:ind w:left="105"/>
              <w:jc w:val="center"/>
              <w:rPr>
                <w:sz w:val="24"/>
                <w:szCs w:val="24"/>
              </w:rPr>
            </w:pPr>
            <w:r w:rsidRPr="001118A6">
              <w:rPr>
                <w:sz w:val="24"/>
                <w:szCs w:val="24"/>
              </w:rPr>
              <w:t>33/94</w:t>
            </w:r>
          </w:p>
        </w:tc>
      </w:tr>
      <w:tr w:rsidR="00D46CBC" w:rsidRPr="001118A6" w:rsidTr="00D46CBC">
        <w:trPr>
          <w:trHeight w:val="249"/>
        </w:trPr>
        <w:tc>
          <w:tcPr>
            <w:tcW w:w="1134"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30" w:lineRule="exact"/>
              <w:jc w:val="center"/>
              <w:rPr>
                <w:sz w:val="24"/>
                <w:szCs w:val="24"/>
              </w:rPr>
            </w:pPr>
            <w:r w:rsidRPr="001118A6">
              <w:rPr>
                <w:sz w:val="24"/>
                <w:szCs w:val="24"/>
              </w:rPr>
              <w:t>№6</w:t>
            </w:r>
          </w:p>
        </w:tc>
        <w:tc>
          <w:tcPr>
            <w:tcW w:w="10348"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30" w:lineRule="exact"/>
              <w:ind w:left="105"/>
              <w:rPr>
                <w:sz w:val="24"/>
                <w:szCs w:val="24"/>
                <w:lang w:val="ru-RU"/>
              </w:rPr>
            </w:pPr>
            <w:r w:rsidRPr="001118A6">
              <w:rPr>
                <w:color w:val="181818"/>
                <w:sz w:val="24"/>
                <w:szCs w:val="24"/>
                <w:lang w:val="ru-RU"/>
              </w:rPr>
              <w:t>Формально исполнять алгоритмы, записанные на языке программирования</w:t>
            </w:r>
          </w:p>
        </w:tc>
        <w:tc>
          <w:tcPr>
            <w:tcW w:w="2126"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30" w:lineRule="exact"/>
              <w:ind w:left="105"/>
              <w:jc w:val="center"/>
              <w:rPr>
                <w:sz w:val="24"/>
                <w:szCs w:val="24"/>
              </w:rPr>
            </w:pPr>
            <w:r w:rsidRPr="001118A6">
              <w:rPr>
                <w:sz w:val="24"/>
                <w:szCs w:val="24"/>
              </w:rPr>
              <w:t>1/3</w:t>
            </w:r>
          </w:p>
        </w:tc>
      </w:tr>
      <w:tr w:rsidR="00D46CBC" w:rsidRPr="001118A6" w:rsidTr="00D46CBC">
        <w:trPr>
          <w:trHeight w:val="251"/>
        </w:trPr>
        <w:tc>
          <w:tcPr>
            <w:tcW w:w="1134"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32" w:lineRule="exact"/>
              <w:jc w:val="center"/>
              <w:rPr>
                <w:sz w:val="24"/>
                <w:szCs w:val="24"/>
              </w:rPr>
            </w:pPr>
            <w:r w:rsidRPr="001118A6">
              <w:rPr>
                <w:sz w:val="24"/>
                <w:szCs w:val="24"/>
              </w:rPr>
              <w:lastRenderedPageBreak/>
              <w:t>№7</w:t>
            </w:r>
          </w:p>
        </w:tc>
        <w:tc>
          <w:tcPr>
            <w:tcW w:w="10348"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32" w:lineRule="exact"/>
              <w:ind w:left="105"/>
              <w:rPr>
                <w:sz w:val="24"/>
                <w:szCs w:val="24"/>
                <w:lang w:val="ru-RU"/>
              </w:rPr>
            </w:pPr>
            <w:r w:rsidRPr="001118A6">
              <w:rPr>
                <w:color w:val="181818"/>
                <w:sz w:val="24"/>
                <w:szCs w:val="24"/>
                <w:lang w:val="ru-RU"/>
              </w:rPr>
              <w:t>Знать принципы адресации в сети Интернет</w:t>
            </w:r>
          </w:p>
        </w:tc>
        <w:tc>
          <w:tcPr>
            <w:tcW w:w="2126"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32" w:lineRule="exact"/>
              <w:ind w:left="105"/>
              <w:jc w:val="center"/>
              <w:rPr>
                <w:sz w:val="24"/>
                <w:szCs w:val="24"/>
              </w:rPr>
            </w:pPr>
            <w:r w:rsidRPr="001118A6">
              <w:rPr>
                <w:sz w:val="24"/>
                <w:szCs w:val="24"/>
              </w:rPr>
              <w:t>27/77</w:t>
            </w:r>
          </w:p>
        </w:tc>
      </w:tr>
      <w:tr w:rsidR="00D46CBC" w:rsidRPr="001118A6" w:rsidTr="00D46CBC">
        <w:trPr>
          <w:trHeight w:val="505"/>
        </w:trPr>
        <w:tc>
          <w:tcPr>
            <w:tcW w:w="1134"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49" w:lineRule="exact"/>
              <w:jc w:val="center"/>
              <w:rPr>
                <w:sz w:val="24"/>
                <w:szCs w:val="24"/>
              </w:rPr>
            </w:pPr>
            <w:r w:rsidRPr="001118A6">
              <w:rPr>
                <w:sz w:val="24"/>
                <w:szCs w:val="24"/>
              </w:rPr>
              <w:t>№8</w:t>
            </w:r>
          </w:p>
        </w:tc>
        <w:tc>
          <w:tcPr>
            <w:tcW w:w="10348"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52" w:lineRule="exact"/>
              <w:ind w:left="105" w:right="838"/>
              <w:rPr>
                <w:sz w:val="24"/>
                <w:szCs w:val="24"/>
                <w:lang w:val="ru-RU"/>
              </w:rPr>
            </w:pPr>
            <w:r w:rsidRPr="001118A6">
              <w:rPr>
                <w:color w:val="181818"/>
                <w:sz w:val="24"/>
                <w:szCs w:val="24"/>
                <w:lang w:val="ru-RU"/>
              </w:rPr>
              <w:t>Понимать принципы поиска информации в Интернете</w:t>
            </w:r>
          </w:p>
        </w:tc>
        <w:tc>
          <w:tcPr>
            <w:tcW w:w="2126"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49" w:lineRule="exact"/>
              <w:ind w:left="105"/>
              <w:jc w:val="center"/>
              <w:rPr>
                <w:sz w:val="24"/>
                <w:szCs w:val="24"/>
              </w:rPr>
            </w:pPr>
            <w:r w:rsidRPr="001118A6">
              <w:rPr>
                <w:sz w:val="24"/>
                <w:szCs w:val="24"/>
              </w:rPr>
              <w:t>35/100</w:t>
            </w:r>
          </w:p>
        </w:tc>
      </w:tr>
      <w:tr w:rsidR="00D46CBC" w:rsidRPr="001118A6" w:rsidTr="00D46CBC">
        <w:trPr>
          <w:trHeight w:val="253"/>
        </w:trPr>
        <w:tc>
          <w:tcPr>
            <w:tcW w:w="1134"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34" w:lineRule="exact"/>
              <w:jc w:val="center"/>
              <w:rPr>
                <w:sz w:val="24"/>
                <w:szCs w:val="24"/>
              </w:rPr>
            </w:pPr>
            <w:r w:rsidRPr="001118A6">
              <w:rPr>
                <w:sz w:val="24"/>
                <w:szCs w:val="24"/>
              </w:rPr>
              <w:t>№9</w:t>
            </w:r>
          </w:p>
        </w:tc>
        <w:tc>
          <w:tcPr>
            <w:tcW w:w="10348"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34" w:lineRule="exact"/>
              <w:ind w:left="105"/>
              <w:rPr>
                <w:sz w:val="24"/>
                <w:szCs w:val="24"/>
                <w:lang w:val="ru-RU"/>
              </w:rPr>
            </w:pPr>
            <w:r w:rsidRPr="001118A6">
              <w:rPr>
                <w:color w:val="181818"/>
                <w:sz w:val="24"/>
                <w:szCs w:val="24"/>
                <w:lang w:val="ru-RU"/>
              </w:rPr>
              <w:t>Умение анализировать информацию, представленную в виде схем</w:t>
            </w:r>
          </w:p>
        </w:tc>
        <w:tc>
          <w:tcPr>
            <w:tcW w:w="2126"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34" w:lineRule="exact"/>
              <w:ind w:left="105"/>
              <w:jc w:val="center"/>
              <w:rPr>
                <w:sz w:val="24"/>
                <w:szCs w:val="24"/>
              </w:rPr>
            </w:pPr>
            <w:r w:rsidRPr="001118A6">
              <w:rPr>
                <w:sz w:val="24"/>
                <w:szCs w:val="24"/>
              </w:rPr>
              <w:t>32/91</w:t>
            </w:r>
          </w:p>
        </w:tc>
      </w:tr>
      <w:tr w:rsidR="00D46CBC" w:rsidRPr="001118A6" w:rsidTr="00D46CBC">
        <w:trPr>
          <w:trHeight w:val="399"/>
        </w:trPr>
        <w:tc>
          <w:tcPr>
            <w:tcW w:w="1134"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47" w:lineRule="exact"/>
              <w:jc w:val="center"/>
              <w:rPr>
                <w:sz w:val="24"/>
                <w:szCs w:val="24"/>
              </w:rPr>
            </w:pPr>
            <w:r w:rsidRPr="001118A6">
              <w:rPr>
                <w:sz w:val="24"/>
                <w:szCs w:val="24"/>
              </w:rPr>
              <w:t>№10</w:t>
            </w:r>
          </w:p>
        </w:tc>
        <w:tc>
          <w:tcPr>
            <w:tcW w:w="10348"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52" w:lineRule="exact"/>
              <w:ind w:left="105" w:right="501"/>
              <w:rPr>
                <w:sz w:val="24"/>
                <w:szCs w:val="24"/>
                <w:lang w:val="ru-RU"/>
              </w:rPr>
            </w:pPr>
            <w:r w:rsidRPr="001118A6">
              <w:rPr>
                <w:color w:val="181818"/>
                <w:sz w:val="24"/>
                <w:szCs w:val="24"/>
                <w:lang w:val="ru-RU"/>
              </w:rPr>
              <w:t>Записывать числа в различных системах счисления</w:t>
            </w:r>
          </w:p>
        </w:tc>
        <w:tc>
          <w:tcPr>
            <w:tcW w:w="2126"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47" w:lineRule="exact"/>
              <w:ind w:left="105"/>
              <w:jc w:val="center"/>
              <w:rPr>
                <w:sz w:val="24"/>
                <w:szCs w:val="24"/>
              </w:rPr>
            </w:pPr>
            <w:r w:rsidRPr="001118A6">
              <w:rPr>
                <w:sz w:val="24"/>
                <w:szCs w:val="24"/>
              </w:rPr>
              <w:t>21/60</w:t>
            </w:r>
          </w:p>
        </w:tc>
      </w:tr>
      <w:tr w:rsidR="00D46CBC" w:rsidRPr="001118A6" w:rsidTr="00D46CBC">
        <w:trPr>
          <w:trHeight w:val="399"/>
        </w:trPr>
        <w:tc>
          <w:tcPr>
            <w:tcW w:w="13608" w:type="dxa"/>
            <w:gridSpan w:val="3"/>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47" w:lineRule="exact"/>
              <w:ind w:left="105"/>
              <w:jc w:val="center"/>
              <w:rPr>
                <w:b/>
                <w:sz w:val="24"/>
                <w:szCs w:val="24"/>
              </w:rPr>
            </w:pPr>
            <w:r w:rsidRPr="001118A6">
              <w:rPr>
                <w:b/>
                <w:color w:val="181818"/>
                <w:sz w:val="24"/>
                <w:szCs w:val="24"/>
              </w:rPr>
              <w:t>Часть №2</w:t>
            </w:r>
          </w:p>
        </w:tc>
      </w:tr>
      <w:tr w:rsidR="00D46CBC" w:rsidRPr="001118A6" w:rsidTr="00D46CBC">
        <w:trPr>
          <w:trHeight w:val="546"/>
        </w:trPr>
        <w:tc>
          <w:tcPr>
            <w:tcW w:w="1134"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37" w:lineRule="exact"/>
              <w:jc w:val="center"/>
              <w:rPr>
                <w:sz w:val="24"/>
                <w:szCs w:val="24"/>
              </w:rPr>
            </w:pPr>
            <w:r w:rsidRPr="001118A6">
              <w:rPr>
                <w:sz w:val="24"/>
                <w:szCs w:val="24"/>
              </w:rPr>
              <w:t>№11</w:t>
            </w:r>
          </w:p>
        </w:tc>
        <w:tc>
          <w:tcPr>
            <w:tcW w:w="10348"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spacing w:before="240"/>
              <w:jc w:val="both"/>
              <w:rPr>
                <w:rFonts w:ascii="Times New Roman" w:eastAsia="Times New Roman" w:hAnsi="Times New Roman" w:cs="Times New Roman"/>
                <w:color w:val="181818"/>
                <w:sz w:val="24"/>
                <w:szCs w:val="24"/>
                <w:lang w:val="ru-RU"/>
              </w:rPr>
            </w:pPr>
            <w:r w:rsidRPr="001118A6">
              <w:rPr>
                <w:rFonts w:ascii="Times New Roman" w:eastAsia="Times New Roman" w:hAnsi="Times New Roman" w:cs="Times New Roman"/>
                <w:color w:val="181818"/>
                <w:sz w:val="24"/>
                <w:szCs w:val="24"/>
                <w:lang w:val="ru-RU"/>
              </w:rPr>
              <w:t>Поиск информации в файлах и каталогах компьютера</w:t>
            </w:r>
          </w:p>
        </w:tc>
        <w:tc>
          <w:tcPr>
            <w:tcW w:w="2126"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37" w:lineRule="exact"/>
              <w:ind w:left="105"/>
              <w:jc w:val="center"/>
              <w:rPr>
                <w:sz w:val="24"/>
                <w:szCs w:val="24"/>
              </w:rPr>
            </w:pPr>
            <w:r w:rsidRPr="001118A6">
              <w:rPr>
                <w:sz w:val="24"/>
                <w:szCs w:val="24"/>
              </w:rPr>
              <w:t>7/20</w:t>
            </w:r>
          </w:p>
        </w:tc>
      </w:tr>
      <w:tr w:rsidR="00D46CBC" w:rsidRPr="001118A6" w:rsidTr="00D46CBC">
        <w:trPr>
          <w:trHeight w:val="760"/>
        </w:trPr>
        <w:tc>
          <w:tcPr>
            <w:tcW w:w="1134"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32" w:lineRule="exact"/>
              <w:jc w:val="center"/>
              <w:rPr>
                <w:sz w:val="24"/>
                <w:szCs w:val="24"/>
              </w:rPr>
            </w:pPr>
            <w:r w:rsidRPr="001118A6">
              <w:rPr>
                <w:sz w:val="24"/>
                <w:szCs w:val="24"/>
              </w:rPr>
              <w:t>№12</w:t>
            </w:r>
          </w:p>
        </w:tc>
        <w:tc>
          <w:tcPr>
            <w:tcW w:w="10348"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32" w:lineRule="exact"/>
              <w:ind w:left="105"/>
              <w:rPr>
                <w:sz w:val="24"/>
                <w:szCs w:val="24"/>
                <w:lang w:val="ru-RU"/>
              </w:rPr>
            </w:pPr>
            <w:r w:rsidRPr="001118A6">
              <w:rPr>
                <w:color w:val="181818"/>
                <w:sz w:val="24"/>
                <w:szCs w:val="24"/>
                <w:lang w:val="ru-RU"/>
              </w:rPr>
              <w:t>Определение количества и информационного объёма файлов, отобранных по некоторому условию</w:t>
            </w:r>
          </w:p>
        </w:tc>
        <w:tc>
          <w:tcPr>
            <w:tcW w:w="2126"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32" w:lineRule="exact"/>
              <w:ind w:left="105"/>
              <w:jc w:val="center"/>
              <w:rPr>
                <w:sz w:val="24"/>
                <w:szCs w:val="24"/>
              </w:rPr>
            </w:pPr>
            <w:r w:rsidRPr="001118A6">
              <w:rPr>
                <w:sz w:val="24"/>
                <w:szCs w:val="24"/>
              </w:rPr>
              <w:t>15/43</w:t>
            </w:r>
          </w:p>
        </w:tc>
      </w:tr>
      <w:tr w:rsidR="00D46CBC" w:rsidRPr="001118A6" w:rsidTr="00D46CBC">
        <w:trPr>
          <w:trHeight w:val="760"/>
        </w:trPr>
        <w:tc>
          <w:tcPr>
            <w:tcW w:w="1134"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39" w:lineRule="exact"/>
              <w:jc w:val="center"/>
              <w:rPr>
                <w:sz w:val="24"/>
                <w:szCs w:val="24"/>
              </w:rPr>
            </w:pPr>
            <w:r w:rsidRPr="001118A6">
              <w:rPr>
                <w:sz w:val="24"/>
                <w:szCs w:val="24"/>
              </w:rPr>
              <w:t>№13</w:t>
            </w:r>
          </w:p>
        </w:tc>
        <w:tc>
          <w:tcPr>
            <w:tcW w:w="10348"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spacing w:before="240"/>
              <w:jc w:val="both"/>
              <w:rPr>
                <w:rFonts w:ascii="Times New Roman" w:eastAsia="Times New Roman" w:hAnsi="Times New Roman" w:cs="Times New Roman"/>
                <w:color w:val="181818"/>
                <w:sz w:val="24"/>
                <w:szCs w:val="24"/>
                <w:lang w:val="ru-RU"/>
              </w:rPr>
            </w:pPr>
            <w:r w:rsidRPr="001118A6">
              <w:rPr>
                <w:rFonts w:ascii="Times New Roman" w:eastAsia="Times New Roman" w:hAnsi="Times New Roman" w:cs="Times New Roman"/>
                <w:color w:val="181818"/>
                <w:sz w:val="24"/>
                <w:szCs w:val="24"/>
                <w:lang w:val="ru-RU"/>
              </w:rPr>
              <w:t xml:space="preserve">Создавать презентации (вариант задания 13.1) </w:t>
            </w:r>
          </w:p>
          <w:p w:rsidR="00D46CBC" w:rsidRPr="001118A6" w:rsidRDefault="00D46CBC">
            <w:pPr>
              <w:spacing w:before="240"/>
              <w:jc w:val="both"/>
              <w:rPr>
                <w:rFonts w:ascii="Times New Roman" w:eastAsia="Times New Roman" w:hAnsi="Times New Roman" w:cs="Times New Roman"/>
                <w:color w:val="181818"/>
                <w:sz w:val="24"/>
                <w:szCs w:val="24"/>
                <w:lang w:val="ru-RU"/>
              </w:rPr>
            </w:pPr>
            <w:r w:rsidRPr="001118A6">
              <w:rPr>
                <w:rFonts w:ascii="Times New Roman" w:eastAsia="Times New Roman" w:hAnsi="Times New Roman" w:cs="Times New Roman"/>
                <w:color w:val="181818"/>
                <w:sz w:val="24"/>
                <w:szCs w:val="24"/>
                <w:lang w:val="ru-RU"/>
              </w:rPr>
              <w:t>Создавать текстовый документ (вариант задания 13.2)</w:t>
            </w:r>
          </w:p>
        </w:tc>
        <w:tc>
          <w:tcPr>
            <w:tcW w:w="2126"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39" w:lineRule="exact"/>
              <w:jc w:val="center"/>
              <w:rPr>
                <w:sz w:val="24"/>
                <w:szCs w:val="24"/>
              </w:rPr>
            </w:pPr>
            <w:r w:rsidRPr="001118A6">
              <w:rPr>
                <w:sz w:val="24"/>
                <w:szCs w:val="24"/>
              </w:rPr>
              <w:t>0,0</w:t>
            </w:r>
          </w:p>
        </w:tc>
      </w:tr>
      <w:tr w:rsidR="00D46CBC" w:rsidRPr="001118A6" w:rsidTr="00D46CBC">
        <w:trPr>
          <w:trHeight w:val="760"/>
        </w:trPr>
        <w:tc>
          <w:tcPr>
            <w:tcW w:w="1134"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jc w:val="center"/>
              <w:rPr>
                <w:sz w:val="24"/>
                <w:szCs w:val="24"/>
              </w:rPr>
            </w:pPr>
            <w:r w:rsidRPr="001118A6">
              <w:rPr>
                <w:sz w:val="24"/>
                <w:szCs w:val="24"/>
              </w:rPr>
              <w:t>№14</w:t>
            </w:r>
          </w:p>
        </w:tc>
        <w:tc>
          <w:tcPr>
            <w:tcW w:w="10348"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spacing w:before="240"/>
              <w:jc w:val="both"/>
              <w:rPr>
                <w:rFonts w:ascii="Times New Roman" w:eastAsia="Times New Roman" w:hAnsi="Times New Roman" w:cs="Times New Roman"/>
                <w:color w:val="181818"/>
                <w:sz w:val="24"/>
                <w:szCs w:val="24"/>
                <w:lang w:val="ru-RU"/>
              </w:rPr>
            </w:pPr>
            <w:r w:rsidRPr="001118A6">
              <w:rPr>
                <w:rFonts w:ascii="Times New Roman" w:eastAsia="Times New Roman" w:hAnsi="Times New Roman" w:cs="Times New Roman"/>
                <w:color w:val="181818"/>
                <w:sz w:val="24"/>
                <w:szCs w:val="24"/>
                <w:lang w:val="ru-RU"/>
              </w:rPr>
              <w:t>Умение проводить обработку большого массива данных с использованием средств электронной таблицы</w:t>
            </w:r>
          </w:p>
        </w:tc>
        <w:tc>
          <w:tcPr>
            <w:tcW w:w="2126"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jc w:val="center"/>
              <w:rPr>
                <w:sz w:val="24"/>
                <w:szCs w:val="24"/>
              </w:rPr>
            </w:pPr>
            <w:r w:rsidRPr="001118A6">
              <w:rPr>
                <w:sz w:val="24"/>
                <w:szCs w:val="24"/>
              </w:rPr>
              <w:t>0,0</w:t>
            </w:r>
          </w:p>
        </w:tc>
      </w:tr>
      <w:tr w:rsidR="00D46CBC" w:rsidRPr="001118A6" w:rsidTr="00D46CBC">
        <w:trPr>
          <w:trHeight w:val="516"/>
        </w:trPr>
        <w:tc>
          <w:tcPr>
            <w:tcW w:w="1134"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37" w:lineRule="exact"/>
              <w:jc w:val="center"/>
              <w:rPr>
                <w:sz w:val="24"/>
                <w:szCs w:val="24"/>
              </w:rPr>
            </w:pPr>
            <w:r w:rsidRPr="001118A6">
              <w:rPr>
                <w:sz w:val="24"/>
                <w:szCs w:val="24"/>
              </w:rPr>
              <w:t>№15</w:t>
            </w:r>
          </w:p>
        </w:tc>
        <w:tc>
          <w:tcPr>
            <w:tcW w:w="10348"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50" w:lineRule="exact"/>
              <w:ind w:left="105"/>
              <w:rPr>
                <w:sz w:val="24"/>
                <w:szCs w:val="24"/>
                <w:lang w:val="ru-RU"/>
              </w:rPr>
            </w:pPr>
            <w:r w:rsidRPr="001118A6">
              <w:rPr>
                <w:color w:val="181818"/>
                <w:sz w:val="24"/>
                <w:szCs w:val="24"/>
                <w:lang w:val="ru-RU"/>
              </w:rPr>
              <w:t>Создавать и выполнять программы для исполнителя.</w:t>
            </w:r>
          </w:p>
        </w:tc>
        <w:tc>
          <w:tcPr>
            <w:tcW w:w="2126" w:type="dxa"/>
            <w:tcBorders>
              <w:top w:val="single" w:sz="4" w:space="0" w:color="000000"/>
              <w:left w:val="single" w:sz="4" w:space="0" w:color="000000"/>
              <w:bottom w:val="single" w:sz="4" w:space="0" w:color="000000"/>
              <w:right w:val="single" w:sz="4" w:space="0" w:color="000000"/>
            </w:tcBorders>
            <w:hideMark/>
          </w:tcPr>
          <w:p w:rsidR="00D46CBC" w:rsidRPr="001118A6" w:rsidRDefault="00D46CBC">
            <w:pPr>
              <w:pStyle w:val="TableParagraph"/>
              <w:spacing w:before="240" w:line="237" w:lineRule="exact"/>
              <w:ind w:left="105"/>
              <w:jc w:val="center"/>
              <w:rPr>
                <w:sz w:val="24"/>
                <w:szCs w:val="24"/>
              </w:rPr>
            </w:pPr>
            <w:r w:rsidRPr="001118A6">
              <w:rPr>
                <w:sz w:val="24"/>
                <w:szCs w:val="24"/>
              </w:rPr>
              <w:t>0,0</w:t>
            </w:r>
          </w:p>
        </w:tc>
      </w:tr>
    </w:tbl>
    <w:p w:rsidR="00D46CBC" w:rsidRPr="001118A6" w:rsidRDefault="00D46CBC" w:rsidP="00D46CBC">
      <w:pPr>
        <w:spacing w:after="0" w:line="240" w:lineRule="auto"/>
        <w:rPr>
          <w:rFonts w:ascii="Times New Roman" w:hAnsi="Times New Roman" w:cs="Times New Roman"/>
          <w:sz w:val="24"/>
          <w:szCs w:val="24"/>
        </w:rPr>
        <w:sectPr w:rsidR="00D46CBC" w:rsidRPr="001118A6">
          <w:type w:val="continuous"/>
          <w:pgSz w:w="16840" w:h="11910" w:orient="landscape"/>
          <w:pgMar w:top="340" w:right="340" w:bottom="340" w:left="340" w:header="720" w:footer="720" w:gutter="0"/>
          <w:cols w:space="720"/>
        </w:sectPr>
      </w:pPr>
    </w:p>
    <w:p w:rsidR="00D46CBC" w:rsidRPr="001118A6" w:rsidRDefault="00D46CBC" w:rsidP="00D46CBC">
      <w:pPr>
        <w:pStyle w:val="af"/>
        <w:rPr>
          <w:b/>
          <w:sz w:val="24"/>
        </w:rPr>
      </w:pPr>
    </w:p>
    <w:p w:rsidR="00D46CBC" w:rsidRPr="001118A6" w:rsidRDefault="00D46CBC" w:rsidP="00D46CBC">
      <w:pPr>
        <w:pStyle w:val="111"/>
        <w:tabs>
          <w:tab w:val="left" w:pos="3084"/>
        </w:tabs>
        <w:spacing w:before="206"/>
      </w:pPr>
      <w:r w:rsidRPr="001118A6">
        <w:t>5.Основные выводы и</w:t>
      </w:r>
      <w:r w:rsidRPr="001118A6">
        <w:rPr>
          <w:spacing w:val="-3"/>
        </w:rPr>
        <w:t xml:space="preserve"> </w:t>
      </w:r>
      <w:r w:rsidRPr="001118A6">
        <w:t>рекомендации</w:t>
      </w:r>
    </w:p>
    <w:p w:rsidR="00D46CBC" w:rsidRPr="001118A6" w:rsidRDefault="00D46CBC" w:rsidP="00D46CBC">
      <w:pPr>
        <w:pStyle w:val="af"/>
        <w:spacing w:before="5"/>
        <w:rPr>
          <w:b/>
          <w:sz w:val="24"/>
        </w:rPr>
      </w:pPr>
    </w:p>
    <w:p w:rsidR="00D46CBC" w:rsidRPr="001118A6" w:rsidRDefault="00D46CBC" w:rsidP="00D46CBC">
      <w:pPr>
        <w:shd w:val="clear" w:color="auto" w:fill="FFFFFF"/>
        <w:spacing w:after="0" w:line="240" w:lineRule="auto"/>
        <w:jc w:val="both"/>
        <w:rPr>
          <w:rFonts w:ascii="Times New Roman" w:eastAsia="Times New Roman" w:hAnsi="Times New Roman" w:cs="Times New Roman"/>
          <w:color w:val="181818"/>
          <w:sz w:val="24"/>
          <w:szCs w:val="24"/>
        </w:rPr>
      </w:pPr>
      <w:r w:rsidRPr="001118A6">
        <w:rPr>
          <w:rFonts w:ascii="Times New Roman" w:eastAsia="Times New Roman" w:hAnsi="Times New Roman" w:cs="Times New Roman"/>
          <w:b/>
          <w:bCs/>
          <w:color w:val="181818"/>
          <w:sz w:val="24"/>
          <w:szCs w:val="24"/>
        </w:rPr>
        <w:t>Ошибки были допущены или же к заданию не приступали в следующих разделах:</w:t>
      </w:r>
    </w:p>
    <w:p w:rsidR="00D46CBC" w:rsidRPr="001118A6" w:rsidRDefault="00D46CBC" w:rsidP="00D46CBC">
      <w:pPr>
        <w:shd w:val="clear" w:color="auto" w:fill="FFFFFF"/>
        <w:spacing w:after="0" w:line="240" w:lineRule="auto"/>
        <w:ind w:firstLine="900"/>
        <w:jc w:val="both"/>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Формально исполнять алгоритмы, записанные на языке программирования</w:t>
      </w:r>
    </w:p>
    <w:p w:rsidR="00D46CBC" w:rsidRPr="001118A6" w:rsidRDefault="00D46CBC" w:rsidP="00D46CBC">
      <w:pPr>
        <w:shd w:val="clear" w:color="auto" w:fill="FFFFFF"/>
        <w:spacing w:after="0" w:line="240" w:lineRule="auto"/>
        <w:ind w:firstLine="900"/>
        <w:jc w:val="both"/>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Поиск информации в файлах и каталогах компьютера</w:t>
      </w:r>
    </w:p>
    <w:p w:rsidR="00D46CBC" w:rsidRPr="001118A6" w:rsidRDefault="00D46CBC" w:rsidP="00D46CBC">
      <w:pPr>
        <w:shd w:val="clear" w:color="auto" w:fill="FFFFFF"/>
        <w:spacing w:after="0" w:line="240" w:lineRule="auto"/>
        <w:ind w:firstLine="900"/>
        <w:jc w:val="both"/>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xml:space="preserve">Создавать презентации (вариант задания 13.1) </w:t>
      </w:r>
    </w:p>
    <w:p w:rsidR="00D46CBC" w:rsidRPr="001118A6" w:rsidRDefault="00D46CBC" w:rsidP="00D46CBC">
      <w:pPr>
        <w:shd w:val="clear" w:color="auto" w:fill="FFFFFF"/>
        <w:spacing w:after="0" w:line="240" w:lineRule="auto"/>
        <w:ind w:firstLine="900"/>
        <w:jc w:val="both"/>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Создавать текстовый документ (вариант задания 13.2)</w:t>
      </w:r>
    </w:p>
    <w:p w:rsidR="00D46CBC" w:rsidRPr="001118A6" w:rsidRDefault="00D46CBC" w:rsidP="00D46CBC">
      <w:pPr>
        <w:shd w:val="clear" w:color="auto" w:fill="FFFFFF"/>
        <w:spacing w:after="0" w:line="240" w:lineRule="auto"/>
        <w:ind w:firstLine="900"/>
        <w:jc w:val="both"/>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Умение проводить обработку большого массива данных с использованием средств электронной таблицы</w:t>
      </w:r>
    </w:p>
    <w:p w:rsidR="00D46CBC" w:rsidRPr="001118A6" w:rsidRDefault="00D46CBC" w:rsidP="00D46CBC">
      <w:pPr>
        <w:shd w:val="clear" w:color="auto" w:fill="FFFFFF"/>
        <w:spacing w:after="0" w:line="240" w:lineRule="auto"/>
        <w:ind w:firstLine="900"/>
        <w:jc w:val="both"/>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Создавать и выполнять программы для исполнителя.</w:t>
      </w:r>
    </w:p>
    <w:p w:rsidR="00D46CBC" w:rsidRPr="001118A6" w:rsidRDefault="00D46CBC" w:rsidP="00D46CBC">
      <w:pPr>
        <w:shd w:val="clear" w:color="auto" w:fill="FFFFFF"/>
        <w:spacing w:after="0" w:line="240" w:lineRule="auto"/>
        <w:ind w:firstLine="900"/>
        <w:jc w:val="both"/>
        <w:rPr>
          <w:rFonts w:ascii="Times New Roman" w:eastAsia="Times New Roman" w:hAnsi="Times New Roman" w:cs="Times New Roman"/>
          <w:color w:val="181818"/>
          <w:sz w:val="24"/>
          <w:szCs w:val="24"/>
        </w:rPr>
      </w:pPr>
    </w:p>
    <w:p w:rsidR="00D46CBC" w:rsidRPr="001118A6" w:rsidRDefault="00D46CBC" w:rsidP="00D46CBC">
      <w:pPr>
        <w:shd w:val="clear" w:color="auto" w:fill="FFFFFF"/>
        <w:spacing w:after="0" w:line="240" w:lineRule="auto"/>
        <w:ind w:firstLine="900"/>
        <w:jc w:val="both"/>
        <w:rPr>
          <w:rFonts w:ascii="Times New Roman" w:eastAsia="Times New Roman" w:hAnsi="Times New Roman" w:cs="Times New Roman"/>
          <w:color w:val="181818"/>
          <w:sz w:val="24"/>
          <w:szCs w:val="24"/>
        </w:rPr>
      </w:pPr>
      <w:r w:rsidRPr="001118A6">
        <w:rPr>
          <w:rFonts w:ascii="Times New Roman" w:eastAsia="Times New Roman" w:hAnsi="Times New Roman" w:cs="Times New Roman"/>
          <w:b/>
          <w:bCs/>
          <w:color w:val="181818"/>
          <w:sz w:val="24"/>
          <w:szCs w:val="24"/>
        </w:rPr>
        <w:t>Вывод. </w:t>
      </w:r>
      <w:r w:rsidRPr="001118A6">
        <w:rPr>
          <w:rFonts w:ascii="Times New Roman" w:eastAsia="Times New Roman" w:hAnsi="Times New Roman" w:cs="Times New Roman"/>
          <w:color w:val="181818"/>
          <w:sz w:val="24"/>
          <w:szCs w:val="24"/>
        </w:rPr>
        <w:t>Анализируя полученные результаты по ошибкам можно сделать вывод, что учащиеся в основном справились с заданиями, но есть темы, которым надо уделить особое внимание. Особенно задачам из практической части. </w:t>
      </w:r>
    </w:p>
    <w:p w:rsidR="00D46CBC" w:rsidRPr="001118A6" w:rsidRDefault="00D46CBC" w:rsidP="00D46CBC">
      <w:pPr>
        <w:shd w:val="clear" w:color="auto" w:fill="FFFFFF"/>
        <w:spacing w:after="0" w:line="240" w:lineRule="auto"/>
        <w:jc w:val="both"/>
        <w:rPr>
          <w:rFonts w:ascii="Times New Roman" w:eastAsia="Times New Roman" w:hAnsi="Times New Roman" w:cs="Times New Roman"/>
          <w:color w:val="181818"/>
          <w:sz w:val="24"/>
          <w:szCs w:val="24"/>
        </w:rPr>
      </w:pPr>
      <w:r w:rsidRPr="001118A6">
        <w:rPr>
          <w:rFonts w:ascii="Times New Roman" w:eastAsia="Times New Roman" w:hAnsi="Times New Roman" w:cs="Times New Roman"/>
          <w:b/>
          <w:bCs/>
          <w:color w:val="181818"/>
          <w:sz w:val="24"/>
          <w:szCs w:val="24"/>
        </w:rPr>
        <w:t>               </w:t>
      </w:r>
      <w:r w:rsidRPr="001118A6">
        <w:rPr>
          <w:rFonts w:ascii="Times New Roman" w:eastAsia="Times New Roman" w:hAnsi="Times New Roman" w:cs="Times New Roman"/>
          <w:color w:val="181818"/>
          <w:sz w:val="24"/>
          <w:szCs w:val="24"/>
        </w:rPr>
        <w:t>Таким образом, проведенный анализ результатов выполнения заданий с кратким ответом позволяет сделать вывод о том, что из всех типов заданий наибольшие затруднения вызывают задания на принципы поиска информации в Интернете и определение количества информационного объёма файлов, отобранных по некоторому условию.  В практической части не хватает умения проводить обработку большого массива данных с использованием электронных таблиц, а также создавать программы для исполнителей.</w:t>
      </w:r>
    </w:p>
    <w:p w:rsidR="00D46CBC" w:rsidRPr="001118A6" w:rsidRDefault="00D46CBC" w:rsidP="00D46CBC">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Это можно объяснить тем, что такие задания проверяют не только знание содержания курса по Информатике и ИКТ, но и умение пользоваться прикладными программами операционной системы, обработки информации, т.е. использовать приобретенные знания в практической деятельности и повседневной жизни.</w:t>
      </w:r>
    </w:p>
    <w:p w:rsidR="00D46CBC" w:rsidRPr="001118A6" w:rsidRDefault="00D46CBC" w:rsidP="00D46CBC">
      <w:pPr>
        <w:pStyle w:val="af"/>
        <w:tabs>
          <w:tab w:val="left" w:pos="987"/>
          <w:tab w:val="left" w:pos="1139"/>
          <w:tab w:val="left" w:pos="1296"/>
          <w:tab w:val="left" w:pos="1612"/>
          <w:tab w:val="left" w:pos="1979"/>
          <w:tab w:val="left" w:pos="2039"/>
          <w:tab w:val="left" w:pos="2190"/>
          <w:tab w:val="left" w:pos="2320"/>
          <w:tab w:val="left" w:pos="2375"/>
          <w:tab w:val="left" w:pos="2641"/>
          <w:tab w:val="left" w:pos="3110"/>
          <w:tab w:val="left" w:pos="3190"/>
          <w:tab w:val="left" w:pos="3254"/>
          <w:tab w:val="left" w:pos="3846"/>
          <w:tab w:val="left" w:pos="3898"/>
          <w:tab w:val="left" w:pos="4207"/>
          <w:tab w:val="left" w:pos="4562"/>
          <w:tab w:val="left" w:pos="4751"/>
          <w:tab w:val="left" w:pos="4915"/>
          <w:tab w:val="left" w:pos="5356"/>
          <w:tab w:val="left" w:pos="5564"/>
          <w:tab w:val="left" w:pos="6628"/>
          <w:tab w:val="left" w:pos="6812"/>
          <w:tab w:val="left" w:pos="6943"/>
          <w:tab w:val="left" w:pos="7370"/>
          <w:tab w:val="left" w:pos="7646"/>
          <w:tab w:val="left" w:pos="8643"/>
          <w:tab w:val="left" w:pos="8688"/>
          <w:tab w:val="left" w:pos="8759"/>
        </w:tabs>
        <w:ind w:right="406" w:firstLine="359"/>
        <w:jc w:val="both"/>
        <w:rPr>
          <w:sz w:val="24"/>
        </w:rPr>
      </w:pPr>
      <w:r w:rsidRPr="001118A6">
        <w:rPr>
          <w:sz w:val="24"/>
        </w:rPr>
        <w:t>Немаловажную роль играет психологическая подготовка школьников,</w:t>
      </w:r>
      <w:r w:rsidRPr="001118A6">
        <w:rPr>
          <w:spacing w:val="-18"/>
          <w:sz w:val="24"/>
        </w:rPr>
        <w:t xml:space="preserve"> </w:t>
      </w:r>
      <w:r w:rsidRPr="001118A6">
        <w:rPr>
          <w:sz w:val="24"/>
        </w:rPr>
        <w:t>их</w:t>
      </w:r>
      <w:r w:rsidRPr="001118A6">
        <w:rPr>
          <w:spacing w:val="-1"/>
          <w:sz w:val="24"/>
        </w:rPr>
        <w:t xml:space="preserve"> </w:t>
      </w:r>
      <w:r w:rsidRPr="001118A6">
        <w:rPr>
          <w:sz w:val="24"/>
        </w:rPr>
        <w:t>собранность, настрой на успешное выполнение каждого задания экзаменационной</w:t>
      </w:r>
      <w:r w:rsidRPr="001118A6">
        <w:rPr>
          <w:spacing w:val="26"/>
          <w:sz w:val="24"/>
        </w:rPr>
        <w:t xml:space="preserve"> </w:t>
      </w:r>
      <w:r w:rsidRPr="001118A6">
        <w:rPr>
          <w:sz w:val="24"/>
        </w:rPr>
        <w:t xml:space="preserve">работы. </w:t>
      </w:r>
      <w:r w:rsidRPr="001118A6">
        <w:rPr>
          <w:spacing w:val="21"/>
          <w:sz w:val="24"/>
        </w:rPr>
        <w:t xml:space="preserve"> </w:t>
      </w:r>
      <w:r w:rsidRPr="001118A6">
        <w:rPr>
          <w:sz w:val="24"/>
        </w:rPr>
        <w:t>Каким бы</w:t>
      </w:r>
      <w:r w:rsidRPr="001118A6">
        <w:rPr>
          <w:spacing w:val="10"/>
          <w:sz w:val="24"/>
        </w:rPr>
        <w:t xml:space="preserve"> </w:t>
      </w:r>
      <w:r w:rsidRPr="001118A6">
        <w:rPr>
          <w:sz w:val="24"/>
        </w:rPr>
        <w:t>легким</w:t>
      </w:r>
      <w:r w:rsidRPr="001118A6">
        <w:rPr>
          <w:spacing w:val="20"/>
          <w:sz w:val="24"/>
        </w:rPr>
        <w:t xml:space="preserve"> </w:t>
      </w:r>
      <w:r w:rsidRPr="001118A6">
        <w:rPr>
          <w:sz w:val="24"/>
        </w:rPr>
        <w:t>ни</w:t>
      </w:r>
      <w:r w:rsidRPr="001118A6">
        <w:rPr>
          <w:spacing w:val="22"/>
          <w:sz w:val="24"/>
        </w:rPr>
        <w:t xml:space="preserve"> </w:t>
      </w:r>
      <w:r w:rsidRPr="001118A6">
        <w:rPr>
          <w:sz w:val="24"/>
        </w:rPr>
        <w:t>казалось</w:t>
      </w:r>
      <w:r w:rsidRPr="001118A6">
        <w:rPr>
          <w:spacing w:val="22"/>
          <w:sz w:val="24"/>
        </w:rPr>
        <w:t xml:space="preserve"> </w:t>
      </w:r>
      <w:r w:rsidRPr="001118A6">
        <w:rPr>
          <w:sz w:val="24"/>
        </w:rPr>
        <w:t>то</w:t>
      </w:r>
      <w:r w:rsidRPr="001118A6">
        <w:rPr>
          <w:spacing w:val="10"/>
          <w:sz w:val="24"/>
        </w:rPr>
        <w:t xml:space="preserve"> </w:t>
      </w:r>
      <w:r w:rsidRPr="001118A6">
        <w:rPr>
          <w:sz w:val="24"/>
        </w:rPr>
        <w:t>или</w:t>
      </w:r>
      <w:r w:rsidRPr="001118A6">
        <w:rPr>
          <w:spacing w:val="22"/>
          <w:sz w:val="24"/>
        </w:rPr>
        <w:t xml:space="preserve"> </w:t>
      </w:r>
      <w:r w:rsidRPr="001118A6">
        <w:rPr>
          <w:sz w:val="24"/>
        </w:rPr>
        <w:t>иное</w:t>
      </w:r>
      <w:r w:rsidRPr="001118A6">
        <w:rPr>
          <w:spacing w:val="20"/>
          <w:sz w:val="24"/>
        </w:rPr>
        <w:t xml:space="preserve"> </w:t>
      </w:r>
      <w:r w:rsidRPr="001118A6">
        <w:rPr>
          <w:sz w:val="24"/>
        </w:rPr>
        <w:t>задание,</w:t>
      </w:r>
      <w:r w:rsidRPr="001118A6">
        <w:rPr>
          <w:spacing w:val="21"/>
          <w:sz w:val="24"/>
        </w:rPr>
        <w:t xml:space="preserve"> </w:t>
      </w:r>
      <w:r w:rsidRPr="001118A6">
        <w:rPr>
          <w:sz w:val="24"/>
        </w:rPr>
        <w:t>к</w:t>
      </w:r>
      <w:r w:rsidRPr="001118A6">
        <w:rPr>
          <w:spacing w:val="22"/>
          <w:sz w:val="24"/>
        </w:rPr>
        <w:t xml:space="preserve"> </w:t>
      </w:r>
      <w:r w:rsidRPr="001118A6">
        <w:rPr>
          <w:sz w:val="24"/>
        </w:rPr>
        <w:t>его</w:t>
      </w:r>
      <w:r w:rsidRPr="001118A6">
        <w:rPr>
          <w:spacing w:val="23"/>
          <w:sz w:val="24"/>
        </w:rPr>
        <w:t xml:space="preserve"> </w:t>
      </w:r>
      <w:r w:rsidRPr="001118A6">
        <w:rPr>
          <w:sz w:val="24"/>
        </w:rPr>
        <w:t>выполнению</w:t>
      </w:r>
      <w:r w:rsidRPr="001118A6">
        <w:rPr>
          <w:spacing w:val="19"/>
          <w:sz w:val="24"/>
        </w:rPr>
        <w:t xml:space="preserve"> </w:t>
      </w:r>
      <w:r w:rsidRPr="001118A6">
        <w:rPr>
          <w:sz w:val="24"/>
        </w:rPr>
        <w:t>следует</w:t>
      </w:r>
      <w:r w:rsidRPr="001118A6">
        <w:rPr>
          <w:spacing w:val="23"/>
          <w:sz w:val="24"/>
        </w:rPr>
        <w:t xml:space="preserve"> </w:t>
      </w:r>
      <w:r w:rsidRPr="001118A6">
        <w:rPr>
          <w:sz w:val="24"/>
        </w:rPr>
        <w:t>относиться предельно серьезно. Именно поспешность наиболее часто приводит к</w:t>
      </w:r>
      <w:r w:rsidRPr="001118A6">
        <w:rPr>
          <w:spacing w:val="2"/>
          <w:sz w:val="24"/>
        </w:rPr>
        <w:t xml:space="preserve"> </w:t>
      </w:r>
      <w:r w:rsidRPr="001118A6">
        <w:rPr>
          <w:sz w:val="24"/>
        </w:rPr>
        <w:t>появлению неточностей, описок, а значит, и к неверному ответу на вопрос.</w:t>
      </w:r>
    </w:p>
    <w:p w:rsidR="00D46CBC" w:rsidRPr="001118A6" w:rsidRDefault="00D46CBC" w:rsidP="00D46CBC">
      <w:pPr>
        <w:spacing w:after="0" w:line="240" w:lineRule="auto"/>
        <w:rPr>
          <w:rFonts w:ascii="Times New Roman" w:eastAsia="Times New Roman" w:hAnsi="Times New Roman" w:cs="Times New Roman"/>
          <w:color w:val="181818"/>
          <w:sz w:val="24"/>
          <w:szCs w:val="24"/>
        </w:rPr>
      </w:pPr>
    </w:p>
    <w:p w:rsidR="00D46CBC" w:rsidRPr="001118A6" w:rsidRDefault="00D46CBC" w:rsidP="00D46CBC">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w:t>
      </w:r>
      <w:r w:rsidRPr="001118A6">
        <w:rPr>
          <w:rFonts w:ascii="Times New Roman" w:eastAsia="Times New Roman" w:hAnsi="Times New Roman" w:cs="Times New Roman"/>
          <w:b/>
          <w:bCs/>
          <w:color w:val="181818"/>
          <w:sz w:val="24"/>
          <w:szCs w:val="24"/>
        </w:rPr>
        <w:t>Итог</w:t>
      </w:r>
      <w:r w:rsidRPr="001118A6">
        <w:rPr>
          <w:rFonts w:ascii="Times New Roman" w:eastAsia="Times New Roman" w:hAnsi="Times New Roman" w:cs="Times New Roman"/>
          <w:color w:val="181818"/>
          <w:sz w:val="24"/>
          <w:szCs w:val="24"/>
        </w:rPr>
        <w:t>.</w:t>
      </w:r>
    </w:p>
    <w:p w:rsidR="00D46CBC" w:rsidRPr="001118A6" w:rsidRDefault="00D46CBC" w:rsidP="00D46CBC">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На уроках информатики необходимо:</w:t>
      </w:r>
    </w:p>
    <w:p w:rsidR="00D46CBC" w:rsidRPr="001118A6" w:rsidRDefault="00D46CBC" w:rsidP="00D46CBC">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1) обеспечить освоение обучающимися основного содержания курса информатики и оперирования ими разнообразными видами учебной деятельности, представленными в кодификаторе элементов содержания и требований к уровню подготовки.</w:t>
      </w:r>
    </w:p>
    <w:p w:rsidR="00D46CBC" w:rsidRPr="001118A6" w:rsidRDefault="00D46CBC" w:rsidP="00D46CBC">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2) повторить учебный материал уделяя внимание развитию у обучающихся умений анализировать информационные процессы, осмысливать и определять верные и неверные суждения, оценивания числовых параметров, обратить особое внимание на   использование стандартных алгоритмических конструкций для построения алгоритмов для формальных исполнителей, читать и отлаживать программы на языке программирования, создавать программы на языке программирования по их описанию.</w:t>
      </w:r>
    </w:p>
    <w:p w:rsidR="00D46CBC" w:rsidRPr="001118A6" w:rsidRDefault="00D46CBC" w:rsidP="00D46CBC">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3) при проведении различных форм контроля в школе более широко нужно использовать задания разного типа, аналогичные заданиям ОГЭ.</w:t>
      </w:r>
    </w:p>
    <w:p w:rsidR="00D46CBC" w:rsidRPr="001118A6" w:rsidRDefault="00D46CBC" w:rsidP="00D46CBC">
      <w:pPr>
        <w:spacing w:after="0" w:line="240" w:lineRule="auto"/>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lastRenderedPageBreak/>
        <w:t>4) для достижения положительных результатов на экзамене следует в учебном процессе увеличить долю самостоятельной деятельности обучающихся как на уроке, так и во внеурочной работе, акцентировать внимание на выполнение заданий с развернутыми ответами.</w:t>
      </w:r>
    </w:p>
    <w:p w:rsidR="00D46CBC" w:rsidRPr="001118A6" w:rsidRDefault="00D46CBC" w:rsidP="00D46CBC">
      <w:pPr>
        <w:pStyle w:val="af"/>
        <w:tabs>
          <w:tab w:val="left" w:pos="987"/>
          <w:tab w:val="left" w:pos="1139"/>
          <w:tab w:val="left" w:pos="1296"/>
          <w:tab w:val="left" w:pos="1612"/>
          <w:tab w:val="left" w:pos="1979"/>
          <w:tab w:val="left" w:pos="2039"/>
          <w:tab w:val="left" w:pos="2190"/>
          <w:tab w:val="left" w:pos="2320"/>
          <w:tab w:val="left" w:pos="2375"/>
          <w:tab w:val="left" w:pos="2641"/>
          <w:tab w:val="left" w:pos="3110"/>
          <w:tab w:val="left" w:pos="3190"/>
          <w:tab w:val="left" w:pos="3254"/>
          <w:tab w:val="left" w:pos="3846"/>
          <w:tab w:val="left" w:pos="3898"/>
          <w:tab w:val="left" w:pos="4207"/>
          <w:tab w:val="left" w:pos="4562"/>
          <w:tab w:val="left" w:pos="4751"/>
          <w:tab w:val="left" w:pos="4915"/>
          <w:tab w:val="left" w:pos="5356"/>
          <w:tab w:val="left" w:pos="5564"/>
          <w:tab w:val="left" w:pos="6628"/>
          <w:tab w:val="left" w:pos="6812"/>
          <w:tab w:val="left" w:pos="6943"/>
          <w:tab w:val="left" w:pos="7370"/>
          <w:tab w:val="left" w:pos="7646"/>
          <w:tab w:val="left" w:pos="8643"/>
          <w:tab w:val="left" w:pos="8688"/>
          <w:tab w:val="left" w:pos="8759"/>
        </w:tabs>
        <w:ind w:right="406" w:firstLine="359"/>
        <w:jc w:val="both"/>
        <w:rPr>
          <w:sz w:val="24"/>
        </w:rPr>
      </w:pPr>
    </w:p>
    <w:p w:rsidR="00D46CBC" w:rsidRPr="001118A6" w:rsidRDefault="00D46CBC" w:rsidP="00D46CBC">
      <w:pPr>
        <w:pStyle w:val="af"/>
        <w:jc w:val="both"/>
        <w:rPr>
          <w:sz w:val="24"/>
        </w:rPr>
      </w:pPr>
    </w:p>
    <w:p w:rsidR="00123919" w:rsidRPr="001118A6" w:rsidRDefault="004B59FD" w:rsidP="004B59FD">
      <w:pPr>
        <w:rPr>
          <w:rFonts w:ascii="Times New Roman" w:hAnsi="Times New Roman" w:cs="Times New Roman"/>
          <w:sz w:val="24"/>
          <w:szCs w:val="24"/>
        </w:rPr>
      </w:pPr>
      <w:r w:rsidRPr="001118A6">
        <w:rPr>
          <w:rFonts w:ascii="Times New Roman" w:hAnsi="Times New Roman" w:cs="Times New Roman"/>
          <w:b/>
          <w:sz w:val="24"/>
          <w:szCs w:val="24"/>
        </w:rPr>
        <w:t xml:space="preserve">Результаты </w:t>
      </w:r>
      <w:r w:rsidR="00123919" w:rsidRPr="001118A6">
        <w:rPr>
          <w:rFonts w:ascii="Times New Roman" w:hAnsi="Times New Roman" w:cs="Times New Roman"/>
          <w:b/>
          <w:sz w:val="24"/>
          <w:szCs w:val="24"/>
        </w:rPr>
        <w:t>ОГЭ по обществознанию</w:t>
      </w:r>
    </w:p>
    <w:p w:rsidR="00123919" w:rsidRPr="001118A6" w:rsidRDefault="00123919" w:rsidP="00123919">
      <w:pPr>
        <w:shd w:val="clear" w:color="auto" w:fill="FFFFFF"/>
        <w:jc w:val="both"/>
        <w:rPr>
          <w:rFonts w:ascii="Times New Roman" w:hAnsi="Times New Roman" w:cs="Times New Roman"/>
          <w:bCs/>
          <w:sz w:val="24"/>
          <w:szCs w:val="24"/>
          <w:bdr w:val="none" w:sz="0" w:space="0" w:color="auto" w:frame="1"/>
          <w:shd w:val="clear" w:color="auto" w:fill="FFFFFF"/>
        </w:rPr>
      </w:pPr>
    </w:p>
    <w:p w:rsidR="00123919" w:rsidRPr="001118A6" w:rsidRDefault="00123919" w:rsidP="00123919">
      <w:pPr>
        <w:shd w:val="clear" w:color="auto" w:fill="FFFFFF"/>
        <w:jc w:val="both"/>
        <w:rPr>
          <w:rFonts w:ascii="Times New Roman" w:hAnsi="Times New Roman" w:cs="Times New Roman"/>
          <w:bCs/>
          <w:sz w:val="24"/>
          <w:szCs w:val="24"/>
          <w:bdr w:val="none" w:sz="0" w:space="0" w:color="auto" w:frame="1"/>
          <w:shd w:val="clear" w:color="auto" w:fill="FFFFFF"/>
        </w:rPr>
      </w:pPr>
      <w:r w:rsidRPr="001118A6">
        <w:rPr>
          <w:rFonts w:ascii="Times New Roman" w:hAnsi="Times New Roman" w:cs="Times New Roman"/>
          <w:bCs/>
          <w:sz w:val="24"/>
          <w:szCs w:val="24"/>
          <w:bdr w:val="none" w:sz="0" w:space="0" w:color="auto" w:frame="1"/>
          <w:shd w:val="clear" w:color="auto" w:fill="FFFFFF"/>
        </w:rPr>
        <w:t>Дата:27.05.2022</w:t>
      </w:r>
    </w:p>
    <w:p w:rsidR="00123919" w:rsidRPr="001118A6" w:rsidRDefault="00123919" w:rsidP="00123919">
      <w:pPr>
        <w:shd w:val="clear" w:color="auto" w:fill="FFFFFF"/>
        <w:jc w:val="both"/>
        <w:rPr>
          <w:rFonts w:ascii="Times New Roman" w:hAnsi="Times New Roman" w:cs="Times New Roman"/>
          <w:bCs/>
          <w:sz w:val="24"/>
          <w:szCs w:val="24"/>
          <w:bdr w:val="none" w:sz="0" w:space="0" w:color="auto" w:frame="1"/>
          <w:shd w:val="clear" w:color="auto" w:fill="FFFFFF"/>
        </w:rPr>
      </w:pPr>
      <w:r w:rsidRPr="001118A6">
        <w:rPr>
          <w:rFonts w:ascii="Times New Roman" w:hAnsi="Times New Roman" w:cs="Times New Roman"/>
          <w:bCs/>
          <w:sz w:val="24"/>
          <w:szCs w:val="24"/>
          <w:bdr w:val="none" w:sz="0" w:space="0" w:color="auto" w:frame="1"/>
          <w:shd w:val="clear" w:color="auto" w:fill="FFFFFF"/>
        </w:rPr>
        <w:t>Учитель:Бексултанова Ф.Х.</w:t>
      </w:r>
    </w:p>
    <w:p w:rsidR="00123919" w:rsidRPr="001118A6" w:rsidRDefault="00123919" w:rsidP="00123919">
      <w:pPr>
        <w:shd w:val="clear" w:color="auto" w:fill="FFFFFF"/>
        <w:rPr>
          <w:rFonts w:ascii="Times New Roman" w:eastAsia="Calibri" w:hAnsi="Times New Roman" w:cs="Times New Roman"/>
          <w:sz w:val="24"/>
          <w:szCs w:val="24"/>
        </w:rPr>
      </w:pPr>
      <w:r w:rsidRPr="001118A6">
        <w:rPr>
          <w:rFonts w:ascii="Times New Roman" w:hAnsi="Times New Roman" w:cs="Times New Roman"/>
          <w:bCs/>
          <w:sz w:val="24"/>
          <w:szCs w:val="24"/>
          <w:bdr w:val="none" w:sz="0" w:space="0" w:color="auto" w:frame="1"/>
          <w:shd w:val="clear" w:color="auto" w:fill="FFFFFF"/>
        </w:rPr>
        <w:t>Кол-во сдававших:23</w:t>
      </w:r>
    </w:p>
    <w:tbl>
      <w:tblPr>
        <w:tblStyle w:val="aff1"/>
        <w:tblpPr w:leftFromText="180" w:rightFromText="180" w:vertAnchor="text" w:horzAnchor="margin" w:tblpXSpec="center" w:tblpY="451"/>
        <w:tblW w:w="16290" w:type="dxa"/>
        <w:tblLayout w:type="fixed"/>
        <w:tblLook w:val="04A0" w:firstRow="1" w:lastRow="0" w:firstColumn="1" w:lastColumn="0" w:noHBand="0" w:noVBand="1"/>
      </w:tblPr>
      <w:tblGrid>
        <w:gridCol w:w="563"/>
        <w:gridCol w:w="1986"/>
        <w:gridCol w:w="568"/>
        <w:gridCol w:w="724"/>
        <w:gridCol w:w="516"/>
        <w:gridCol w:w="456"/>
        <w:gridCol w:w="456"/>
        <w:gridCol w:w="684"/>
        <w:gridCol w:w="567"/>
        <w:gridCol w:w="425"/>
        <w:gridCol w:w="425"/>
        <w:gridCol w:w="519"/>
        <w:gridCol w:w="456"/>
        <w:gridCol w:w="443"/>
        <w:gridCol w:w="425"/>
        <w:gridCol w:w="400"/>
        <w:gridCol w:w="451"/>
        <w:gridCol w:w="581"/>
        <w:gridCol w:w="456"/>
        <w:gridCol w:w="456"/>
        <w:gridCol w:w="456"/>
        <w:gridCol w:w="456"/>
        <w:gridCol w:w="456"/>
        <w:gridCol w:w="456"/>
        <w:gridCol w:w="456"/>
        <w:gridCol w:w="456"/>
        <w:gridCol w:w="985"/>
        <w:gridCol w:w="1012"/>
      </w:tblGrid>
      <w:tr w:rsidR="00123919" w:rsidRPr="001118A6" w:rsidTr="00123919">
        <w:tc>
          <w:tcPr>
            <w:tcW w:w="562" w:type="dxa"/>
            <w:vMerge w:val="restart"/>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п/п</w:t>
            </w:r>
          </w:p>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Ф.И.О. участника</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w:t>
            </w:r>
          </w:p>
        </w:tc>
        <w:tc>
          <w:tcPr>
            <w:tcW w:w="723"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2</w:t>
            </w:r>
          </w:p>
        </w:tc>
        <w:tc>
          <w:tcPr>
            <w:tcW w:w="516"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3</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4</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5</w:t>
            </w:r>
          </w:p>
        </w:tc>
        <w:tc>
          <w:tcPr>
            <w:tcW w:w="684"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7</w:t>
            </w:r>
          </w:p>
        </w:tc>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8</w:t>
            </w:r>
          </w:p>
        </w:tc>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9</w:t>
            </w:r>
          </w:p>
        </w:tc>
        <w:tc>
          <w:tcPr>
            <w:tcW w:w="519"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10</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11</w:t>
            </w:r>
          </w:p>
        </w:tc>
        <w:tc>
          <w:tcPr>
            <w:tcW w:w="443"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12</w:t>
            </w:r>
          </w:p>
        </w:tc>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13</w:t>
            </w:r>
          </w:p>
        </w:tc>
        <w:tc>
          <w:tcPr>
            <w:tcW w:w="400"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14</w:t>
            </w:r>
          </w:p>
        </w:tc>
        <w:tc>
          <w:tcPr>
            <w:tcW w:w="451"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15</w:t>
            </w:r>
          </w:p>
        </w:tc>
        <w:tc>
          <w:tcPr>
            <w:tcW w:w="581"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16</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17</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18</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19</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20</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21</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22</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23</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24</w:t>
            </w:r>
          </w:p>
        </w:tc>
        <w:tc>
          <w:tcPr>
            <w:tcW w:w="985"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Оценка</w:t>
            </w:r>
          </w:p>
        </w:tc>
        <w:tc>
          <w:tcPr>
            <w:tcW w:w="1012"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Баллы</w:t>
            </w:r>
          </w:p>
        </w:tc>
      </w:tr>
      <w:tr w:rsidR="00123919" w:rsidRPr="001118A6" w:rsidTr="00123919">
        <w:tc>
          <w:tcPr>
            <w:tcW w:w="562" w:type="dxa"/>
            <w:vMerge/>
            <w:tcBorders>
              <w:top w:val="single" w:sz="4" w:space="0" w:color="auto"/>
              <w:left w:val="single" w:sz="4" w:space="0" w:color="auto"/>
              <w:bottom w:val="single" w:sz="4" w:space="0" w:color="auto"/>
              <w:right w:val="single" w:sz="4" w:space="0" w:color="auto"/>
            </w:tcBorders>
            <w:vAlign w:val="center"/>
            <w:hideMark/>
          </w:tcPr>
          <w:p w:rsidR="00123919" w:rsidRPr="001118A6" w:rsidRDefault="00123919">
            <w:pPr>
              <w:rPr>
                <w:rFonts w:ascii="Times New Roman" w:eastAsia="Calibri" w:hAnsi="Times New Roman" w:cs="Times New Roman"/>
                <w:b/>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23919" w:rsidRPr="001118A6" w:rsidRDefault="00123919">
            <w:pPr>
              <w:rPr>
                <w:rFonts w:ascii="Times New Roman" w:eastAsia="Calibri"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1</w:t>
            </w:r>
          </w:p>
        </w:tc>
        <w:tc>
          <w:tcPr>
            <w:tcW w:w="723"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516"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684"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519"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1</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443"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400"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451"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581"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1</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2</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3</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3</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3</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4</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3</w:t>
            </w:r>
          </w:p>
        </w:tc>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123919" w:rsidRPr="001118A6" w:rsidRDefault="00123919">
            <w:pPr>
              <w:jc w:val="center"/>
              <w:rPr>
                <w:rFonts w:ascii="Times New Roman" w:eastAsia="Calibri" w:hAnsi="Times New Roman" w:cs="Times New Roman"/>
                <w:b/>
                <w:i/>
                <w:sz w:val="24"/>
                <w:szCs w:val="24"/>
              </w:rPr>
            </w:pPr>
            <w:r w:rsidRPr="001118A6">
              <w:rPr>
                <w:rFonts w:ascii="Times New Roman" w:eastAsia="Calibri" w:hAnsi="Times New Roman" w:cs="Times New Roman"/>
                <w:b/>
                <w:i/>
                <w:sz w:val="24"/>
                <w:szCs w:val="24"/>
              </w:rPr>
              <w:t>3</w:t>
            </w:r>
          </w:p>
        </w:tc>
        <w:tc>
          <w:tcPr>
            <w:tcW w:w="985" w:type="dxa"/>
            <w:tcBorders>
              <w:top w:val="single" w:sz="4" w:space="0" w:color="auto"/>
              <w:left w:val="single" w:sz="4" w:space="0" w:color="auto"/>
              <w:bottom w:val="single" w:sz="4" w:space="0" w:color="auto"/>
              <w:right w:val="single" w:sz="4" w:space="0" w:color="auto"/>
            </w:tcBorders>
            <w:shd w:val="clear" w:color="auto" w:fill="D9D9D9"/>
          </w:tcPr>
          <w:p w:rsidR="00123919" w:rsidRPr="001118A6" w:rsidRDefault="00123919">
            <w:pPr>
              <w:jc w:val="center"/>
              <w:rPr>
                <w:rFonts w:ascii="Times New Roman" w:eastAsia="Calibri" w:hAnsi="Times New Roman" w:cs="Times New Roman"/>
                <w:b/>
                <w:i/>
                <w:sz w:val="24"/>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D9D9D9"/>
          </w:tcPr>
          <w:p w:rsidR="00123919" w:rsidRPr="001118A6" w:rsidRDefault="00123919">
            <w:pPr>
              <w:rPr>
                <w:rFonts w:ascii="Times New Roman" w:eastAsia="Calibri" w:hAnsi="Times New Roman" w:cs="Times New Roman"/>
                <w:b/>
                <w:i/>
                <w:sz w:val="24"/>
                <w:szCs w:val="24"/>
              </w:rPr>
            </w:pPr>
          </w:p>
        </w:tc>
      </w:tr>
      <w:tr w:rsidR="00123919" w:rsidRPr="001118A6" w:rsidTr="00123919">
        <w:trPr>
          <w:trHeight w:val="462"/>
        </w:trPr>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hAnsi="Times New Roman" w:cs="Times New Roman"/>
                <w:sz w:val="24"/>
                <w:szCs w:val="24"/>
              </w:rPr>
            </w:pPr>
            <w:r w:rsidRPr="001118A6">
              <w:rPr>
                <w:rFonts w:ascii="Times New Roman" w:hAnsi="Times New Roman" w:cs="Times New Roman"/>
                <w:sz w:val="24"/>
                <w:szCs w:val="24"/>
              </w:rPr>
              <w:t>Асуханов Халид Рустамович</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2"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18</w:t>
            </w:r>
          </w:p>
        </w:tc>
      </w:tr>
      <w:tr w:rsidR="00123919" w:rsidRPr="001118A6" w:rsidTr="00123919">
        <w:trPr>
          <w:trHeight w:val="412"/>
        </w:trPr>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hAnsi="Times New Roman" w:cs="Times New Roman"/>
                <w:sz w:val="24"/>
                <w:szCs w:val="24"/>
              </w:rPr>
            </w:pPr>
            <w:r w:rsidRPr="001118A6">
              <w:rPr>
                <w:rFonts w:ascii="Times New Roman" w:hAnsi="Times New Roman" w:cs="Times New Roman"/>
                <w:sz w:val="24"/>
                <w:szCs w:val="24"/>
              </w:rPr>
              <w:t>Асуханова Фатима Рустамовна</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2"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18</w:t>
            </w:r>
          </w:p>
        </w:tc>
      </w:tr>
      <w:tr w:rsidR="00123919" w:rsidRPr="001118A6" w:rsidTr="00123919">
        <w:trPr>
          <w:trHeight w:val="418"/>
        </w:trPr>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hAnsi="Times New Roman" w:cs="Times New Roman"/>
                <w:sz w:val="24"/>
                <w:szCs w:val="24"/>
              </w:rPr>
            </w:pPr>
            <w:r w:rsidRPr="001118A6">
              <w:rPr>
                <w:rFonts w:ascii="Times New Roman" w:hAnsi="Times New Roman" w:cs="Times New Roman"/>
                <w:sz w:val="24"/>
                <w:szCs w:val="24"/>
              </w:rPr>
              <w:t>Арсамекова Малх-Азни Хампашевна</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2"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22</w:t>
            </w:r>
          </w:p>
        </w:tc>
      </w:tr>
      <w:tr w:rsidR="00123919" w:rsidRPr="001118A6" w:rsidTr="00123919">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hAnsi="Times New Roman" w:cs="Times New Roman"/>
                <w:sz w:val="24"/>
                <w:szCs w:val="24"/>
              </w:rPr>
            </w:pPr>
            <w:r w:rsidRPr="001118A6">
              <w:rPr>
                <w:rFonts w:ascii="Times New Roman" w:hAnsi="Times New Roman" w:cs="Times New Roman"/>
                <w:sz w:val="24"/>
                <w:szCs w:val="24"/>
              </w:rPr>
              <w:t>Бачаев Имран Рамзанович</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2"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22</w:t>
            </w:r>
          </w:p>
        </w:tc>
      </w:tr>
      <w:tr w:rsidR="00123919" w:rsidRPr="001118A6" w:rsidTr="00123919">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hAnsi="Times New Roman" w:cs="Times New Roman"/>
                <w:sz w:val="24"/>
                <w:szCs w:val="24"/>
              </w:rPr>
            </w:pPr>
            <w:r w:rsidRPr="001118A6">
              <w:rPr>
                <w:rFonts w:ascii="Times New Roman" w:hAnsi="Times New Roman" w:cs="Times New Roman"/>
                <w:sz w:val="24"/>
                <w:szCs w:val="24"/>
              </w:rPr>
              <w:t>Дашаев Асхаб Ахмедович</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2"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14</w:t>
            </w:r>
          </w:p>
        </w:tc>
      </w:tr>
      <w:tr w:rsidR="00123919" w:rsidRPr="001118A6" w:rsidTr="00123919">
        <w:trPr>
          <w:trHeight w:val="561"/>
        </w:trPr>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hAnsi="Times New Roman" w:cs="Times New Roman"/>
                <w:sz w:val="24"/>
                <w:szCs w:val="24"/>
              </w:rPr>
            </w:pPr>
            <w:r w:rsidRPr="001118A6">
              <w:rPr>
                <w:rFonts w:ascii="Times New Roman" w:hAnsi="Times New Roman" w:cs="Times New Roman"/>
                <w:sz w:val="24"/>
                <w:szCs w:val="24"/>
              </w:rPr>
              <w:t>Джабраилов Алихан Магомедович</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2"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16</w:t>
            </w:r>
          </w:p>
        </w:tc>
      </w:tr>
      <w:tr w:rsidR="00123919" w:rsidRPr="001118A6" w:rsidTr="00123919">
        <w:trPr>
          <w:trHeight w:val="561"/>
        </w:trPr>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hAnsi="Times New Roman" w:cs="Times New Roman"/>
                <w:sz w:val="24"/>
                <w:szCs w:val="24"/>
              </w:rPr>
            </w:pPr>
            <w:r w:rsidRPr="001118A6">
              <w:rPr>
                <w:rFonts w:ascii="Times New Roman" w:hAnsi="Times New Roman" w:cs="Times New Roman"/>
                <w:sz w:val="24"/>
                <w:szCs w:val="24"/>
              </w:rPr>
              <w:t>Исембаев Адам Асланович</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2"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22</w:t>
            </w:r>
          </w:p>
        </w:tc>
      </w:tr>
      <w:tr w:rsidR="00123919" w:rsidRPr="001118A6" w:rsidTr="00123919">
        <w:trPr>
          <w:trHeight w:val="561"/>
        </w:trPr>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hAnsi="Times New Roman" w:cs="Times New Roman"/>
                <w:sz w:val="24"/>
                <w:szCs w:val="24"/>
              </w:rPr>
            </w:pPr>
            <w:r w:rsidRPr="001118A6">
              <w:rPr>
                <w:rFonts w:ascii="Times New Roman" w:hAnsi="Times New Roman" w:cs="Times New Roman"/>
                <w:sz w:val="24"/>
                <w:szCs w:val="24"/>
              </w:rPr>
              <w:t>Катаева Хеда Аслановна</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4</w:t>
            </w:r>
          </w:p>
        </w:tc>
        <w:tc>
          <w:tcPr>
            <w:tcW w:w="1012"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24</w:t>
            </w:r>
          </w:p>
        </w:tc>
      </w:tr>
      <w:tr w:rsidR="00123919" w:rsidRPr="001118A6" w:rsidTr="00123919">
        <w:trPr>
          <w:trHeight w:val="561"/>
        </w:trPr>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hAnsi="Times New Roman" w:cs="Times New Roman"/>
                <w:sz w:val="24"/>
                <w:szCs w:val="24"/>
              </w:rPr>
            </w:pPr>
            <w:r w:rsidRPr="001118A6">
              <w:rPr>
                <w:rFonts w:ascii="Times New Roman" w:hAnsi="Times New Roman" w:cs="Times New Roman"/>
                <w:sz w:val="24"/>
                <w:szCs w:val="24"/>
              </w:rPr>
              <w:t>Мандыев Мухамед-Салях Казбекович</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2"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19</w:t>
            </w:r>
          </w:p>
        </w:tc>
      </w:tr>
      <w:tr w:rsidR="00123919" w:rsidRPr="001118A6" w:rsidTr="00123919">
        <w:trPr>
          <w:trHeight w:val="561"/>
        </w:trPr>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hAnsi="Times New Roman" w:cs="Times New Roman"/>
                <w:sz w:val="24"/>
                <w:szCs w:val="24"/>
              </w:rPr>
            </w:pPr>
            <w:r w:rsidRPr="001118A6">
              <w:rPr>
                <w:rFonts w:ascii="Times New Roman" w:hAnsi="Times New Roman" w:cs="Times New Roman"/>
                <w:sz w:val="24"/>
                <w:szCs w:val="24"/>
              </w:rPr>
              <w:t>Мандыев Мансур  Исламович</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2"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20</w:t>
            </w:r>
          </w:p>
        </w:tc>
      </w:tr>
      <w:tr w:rsidR="00123919" w:rsidRPr="001118A6" w:rsidTr="00123919">
        <w:trPr>
          <w:trHeight w:val="561"/>
        </w:trPr>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hAnsi="Times New Roman" w:cs="Times New Roman"/>
                <w:sz w:val="24"/>
                <w:szCs w:val="24"/>
              </w:rPr>
            </w:pPr>
            <w:r w:rsidRPr="001118A6">
              <w:rPr>
                <w:rFonts w:ascii="Times New Roman" w:hAnsi="Times New Roman" w:cs="Times New Roman"/>
                <w:sz w:val="24"/>
                <w:szCs w:val="24"/>
              </w:rPr>
              <w:t>Мударов Сайхан Шамилевич</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2"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16</w:t>
            </w:r>
          </w:p>
        </w:tc>
      </w:tr>
      <w:tr w:rsidR="00123919" w:rsidRPr="001118A6" w:rsidTr="00123919">
        <w:trPr>
          <w:trHeight w:val="561"/>
        </w:trPr>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hAnsi="Times New Roman" w:cs="Times New Roman"/>
                <w:sz w:val="24"/>
                <w:szCs w:val="24"/>
              </w:rPr>
            </w:pPr>
            <w:r w:rsidRPr="001118A6">
              <w:rPr>
                <w:rFonts w:ascii="Times New Roman" w:hAnsi="Times New Roman" w:cs="Times New Roman"/>
                <w:sz w:val="24"/>
                <w:szCs w:val="24"/>
              </w:rPr>
              <w:t>Мусаева Диана Джамбулатовна</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2"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19</w:t>
            </w:r>
          </w:p>
        </w:tc>
      </w:tr>
      <w:tr w:rsidR="00123919" w:rsidRPr="001118A6" w:rsidTr="00123919">
        <w:trPr>
          <w:trHeight w:val="561"/>
        </w:trPr>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hAnsi="Times New Roman" w:cs="Times New Roman"/>
                <w:sz w:val="24"/>
                <w:szCs w:val="24"/>
              </w:rPr>
            </w:pPr>
            <w:r w:rsidRPr="001118A6">
              <w:rPr>
                <w:rFonts w:ascii="Times New Roman" w:hAnsi="Times New Roman" w:cs="Times New Roman"/>
                <w:sz w:val="24"/>
                <w:szCs w:val="24"/>
              </w:rPr>
              <w:t>Нагаев Хамзат Джамалайлович</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2</w:t>
            </w:r>
          </w:p>
        </w:tc>
        <w:tc>
          <w:tcPr>
            <w:tcW w:w="1012"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9</w:t>
            </w:r>
          </w:p>
        </w:tc>
      </w:tr>
      <w:tr w:rsidR="00123919" w:rsidRPr="001118A6" w:rsidTr="00123919">
        <w:trPr>
          <w:trHeight w:val="561"/>
        </w:trPr>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hAnsi="Times New Roman" w:cs="Times New Roman"/>
                <w:sz w:val="24"/>
                <w:szCs w:val="24"/>
              </w:rPr>
            </w:pPr>
            <w:r w:rsidRPr="001118A6">
              <w:rPr>
                <w:rFonts w:ascii="Times New Roman" w:hAnsi="Times New Roman" w:cs="Times New Roman"/>
                <w:sz w:val="24"/>
                <w:szCs w:val="24"/>
              </w:rPr>
              <w:t>Нагаева Радима Хас-Магомедовна</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2"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22</w:t>
            </w:r>
          </w:p>
        </w:tc>
      </w:tr>
      <w:tr w:rsidR="00123919" w:rsidRPr="001118A6" w:rsidTr="00123919">
        <w:trPr>
          <w:trHeight w:val="561"/>
        </w:trPr>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hAnsi="Times New Roman" w:cs="Times New Roman"/>
                <w:sz w:val="24"/>
                <w:szCs w:val="24"/>
              </w:rPr>
            </w:pPr>
            <w:r w:rsidRPr="001118A6">
              <w:rPr>
                <w:rFonts w:ascii="Times New Roman" w:hAnsi="Times New Roman" w:cs="Times New Roman"/>
                <w:sz w:val="24"/>
                <w:szCs w:val="24"/>
              </w:rPr>
              <w:t>Нашхаев Хизир Рамзанович</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2"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14</w:t>
            </w:r>
          </w:p>
        </w:tc>
      </w:tr>
      <w:tr w:rsidR="00123919" w:rsidRPr="001118A6" w:rsidTr="00123919">
        <w:trPr>
          <w:trHeight w:val="561"/>
        </w:trPr>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hAnsi="Times New Roman" w:cs="Times New Roman"/>
                <w:sz w:val="24"/>
                <w:szCs w:val="24"/>
              </w:rPr>
            </w:pPr>
            <w:r w:rsidRPr="001118A6">
              <w:rPr>
                <w:rFonts w:ascii="Times New Roman" w:hAnsi="Times New Roman" w:cs="Times New Roman"/>
                <w:sz w:val="24"/>
                <w:szCs w:val="24"/>
              </w:rPr>
              <w:t>Сабиева Мадина Сайпуддиевна</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2"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20</w:t>
            </w:r>
          </w:p>
        </w:tc>
      </w:tr>
      <w:tr w:rsidR="00123919" w:rsidRPr="001118A6" w:rsidTr="00123919">
        <w:trPr>
          <w:trHeight w:val="561"/>
        </w:trPr>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hAnsi="Times New Roman" w:cs="Times New Roman"/>
                <w:sz w:val="24"/>
                <w:szCs w:val="24"/>
              </w:rPr>
            </w:pPr>
            <w:r w:rsidRPr="001118A6">
              <w:rPr>
                <w:rFonts w:ascii="Times New Roman" w:hAnsi="Times New Roman" w:cs="Times New Roman"/>
                <w:sz w:val="24"/>
                <w:szCs w:val="24"/>
              </w:rPr>
              <w:t>Сабиева Хава Исруддиевна</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2"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17</w:t>
            </w:r>
          </w:p>
        </w:tc>
      </w:tr>
      <w:tr w:rsidR="00123919" w:rsidRPr="001118A6" w:rsidTr="00123919">
        <w:trPr>
          <w:trHeight w:val="667"/>
        </w:trPr>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hAnsi="Times New Roman" w:cs="Times New Roman"/>
                <w:sz w:val="24"/>
                <w:szCs w:val="24"/>
              </w:rPr>
            </w:pPr>
            <w:r w:rsidRPr="001118A6">
              <w:rPr>
                <w:rFonts w:ascii="Times New Roman" w:hAnsi="Times New Roman" w:cs="Times New Roman"/>
                <w:sz w:val="24"/>
                <w:szCs w:val="24"/>
              </w:rPr>
              <w:t>Саидова Макка Имрановна</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2"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18</w:t>
            </w:r>
          </w:p>
        </w:tc>
      </w:tr>
      <w:tr w:rsidR="00123919" w:rsidRPr="001118A6" w:rsidTr="00123919">
        <w:trPr>
          <w:trHeight w:val="561"/>
        </w:trPr>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hAnsi="Times New Roman" w:cs="Times New Roman"/>
                <w:sz w:val="24"/>
                <w:szCs w:val="24"/>
              </w:rPr>
            </w:pPr>
            <w:r w:rsidRPr="001118A6">
              <w:rPr>
                <w:rFonts w:ascii="Times New Roman" w:hAnsi="Times New Roman" w:cs="Times New Roman"/>
                <w:sz w:val="24"/>
                <w:szCs w:val="24"/>
              </w:rPr>
              <w:t>Сулейманов Асланбек Асланович</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2"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17</w:t>
            </w:r>
          </w:p>
        </w:tc>
      </w:tr>
      <w:tr w:rsidR="00123919" w:rsidRPr="001118A6" w:rsidTr="00123919">
        <w:trPr>
          <w:trHeight w:val="561"/>
        </w:trPr>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hAnsi="Times New Roman" w:cs="Times New Roman"/>
                <w:sz w:val="24"/>
                <w:szCs w:val="24"/>
              </w:rPr>
            </w:pPr>
            <w:r w:rsidRPr="001118A6">
              <w:rPr>
                <w:rFonts w:ascii="Times New Roman" w:hAnsi="Times New Roman" w:cs="Times New Roman"/>
                <w:sz w:val="24"/>
                <w:szCs w:val="24"/>
              </w:rPr>
              <w:t xml:space="preserve">Эльмурзаева Айщат Исаевна </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2"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19</w:t>
            </w:r>
          </w:p>
        </w:tc>
      </w:tr>
      <w:tr w:rsidR="00123919" w:rsidRPr="001118A6" w:rsidTr="00123919">
        <w:trPr>
          <w:trHeight w:val="561"/>
        </w:trPr>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hAnsi="Times New Roman" w:cs="Times New Roman"/>
                <w:sz w:val="24"/>
                <w:szCs w:val="24"/>
              </w:rPr>
            </w:pPr>
            <w:r w:rsidRPr="001118A6">
              <w:rPr>
                <w:rFonts w:ascii="Times New Roman" w:hAnsi="Times New Roman" w:cs="Times New Roman"/>
                <w:sz w:val="24"/>
                <w:szCs w:val="24"/>
              </w:rPr>
              <w:t>Эльмурзаева ЗалинаРуслановна</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2"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19</w:t>
            </w:r>
          </w:p>
        </w:tc>
      </w:tr>
      <w:tr w:rsidR="00123919" w:rsidRPr="001118A6" w:rsidTr="00123919">
        <w:trPr>
          <w:trHeight w:val="561"/>
        </w:trPr>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hAnsi="Times New Roman" w:cs="Times New Roman"/>
                <w:sz w:val="24"/>
                <w:szCs w:val="24"/>
              </w:rPr>
            </w:pPr>
            <w:r w:rsidRPr="001118A6">
              <w:rPr>
                <w:rFonts w:ascii="Times New Roman" w:hAnsi="Times New Roman" w:cs="Times New Roman"/>
                <w:sz w:val="24"/>
                <w:szCs w:val="24"/>
              </w:rPr>
              <w:t>Мусаева Рамина Адлановна</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2"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22</w:t>
            </w:r>
          </w:p>
        </w:tc>
      </w:tr>
      <w:tr w:rsidR="00123919" w:rsidRPr="001118A6" w:rsidTr="00123919">
        <w:trPr>
          <w:trHeight w:val="627"/>
        </w:trPr>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hAnsi="Times New Roman" w:cs="Times New Roman"/>
                <w:sz w:val="24"/>
                <w:szCs w:val="24"/>
              </w:rPr>
            </w:pPr>
            <w:r w:rsidRPr="001118A6">
              <w:rPr>
                <w:rFonts w:ascii="Times New Roman" w:hAnsi="Times New Roman" w:cs="Times New Roman"/>
                <w:sz w:val="24"/>
                <w:szCs w:val="24"/>
              </w:rPr>
              <w:t>Джамалханов Умар Рамзанович</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3</w:t>
            </w:r>
          </w:p>
        </w:tc>
        <w:tc>
          <w:tcPr>
            <w:tcW w:w="1012"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16</w:t>
            </w:r>
          </w:p>
        </w:tc>
      </w:tr>
      <w:tr w:rsidR="00123919" w:rsidRPr="001118A6" w:rsidTr="00123919">
        <w:trPr>
          <w:trHeight w:val="561"/>
        </w:trPr>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123919" w:rsidRPr="001118A6" w:rsidRDefault="00123919">
            <w:pPr>
              <w:rPr>
                <w:rFonts w:ascii="Times New Roman" w:hAnsi="Times New Roman" w:cs="Times New Roman"/>
                <w:b/>
                <w:sz w:val="24"/>
                <w:szCs w:val="24"/>
              </w:rPr>
            </w:pPr>
            <w:r w:rsidRPr="001118A6">
              <w:rPr>
                <w:rFonts w:ascii="Times New Roman" w:hAnsi="Times New Roman" w:cs="Times New Roman"/>
                <w:b/>
                <w:sz w:val="24"/>
                <w:szCs w:val="24"/>
              </w:rPr>
              <w:t xml:space="preserve">ИТОГО </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23</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21</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19</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22</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23</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22</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17</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21</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23</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22</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22</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9</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13</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15</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5</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5</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tcPr>
          <w:p w:rsidR="00123919" w:rsidRPr="001118A6" w:rsidRDefault="00123919">
            <w:pPr>
              <w:jc w:val="center"/>
              <w:rPr>
                <w:rFonts w:ascii="Times New Roman" w:eastAsia="Calibri" w:hAnsi="Times New Roman" w:cs="Times New Roman"/>
                <w:b/>
                <w:sz w:val="24"/>
                <w:szCs w:val="24"/>
              </w:rPr>
            </w:pPr>
          </w:p>
        </w:tc>
        <w:tc>
          <w:tcPr>
            <w:tcW w:w="1012" w:type="dxa"/>
            <w:tcBorders>
              <w:top w:val="single" w:sz="4" w:space="0" w:color="auto"/>
              <w:left w:val="single" w:sz="4" w:space="0" w:color="auto"/>
              <w:bottom w:val="single" w:sz="4" w:space="0" w:color="auto"/>
              <w:right w:val="single" w:sz="4" w:space="0" w:color="auto"/>
            </w:tcBorders>
          </w:tcPr>
          <w:p w:rsidR="00123919" w:rsidRPr="001118A6" w:rsidRDefault="00123919">
            <w:pPr>
              <w:jc w:val="center"/>
              <w:rPr>
                <w:rFonts w:ascii="Times New Roman" w:eastAsia="Calibri" w:hAnsi="Times New Roman" w:cs="Times New Roman"/>
                <w:b/>
                <w:sz w:val="24"/>
                <w:szCs w:val="24"/>
              </w:rPr>
            </w:pPr>
          </w:p>
        </w:tc>
      </w:tr>
      <w:tr w:rsidR="00123919" w:rsidRPr="001118A6" w:rsidTr="00123919">
        <w:trPr>
          <w:trHeight w:val="561"/>
        </w:trPr>
        <w:tc>
          <w:tcPr>
            <w:tcW w:w="562" w:type="dxa"/>
            <w:tcBorders>
              <w:top w:val="single" w:sz="4" w:space="0" w:color="auto"/>
              <w:left w:val="single" w:sz="4" w:space="0" w:color="auto"/>
              <w:bottom w:val="single" w:sz="4" w:space="0" w:color="auto"/>
              <w:right w:val="single" w:sz="4" w:space="0" w:color="auto"/>
            </w:tcBorders>
          </w:tcPr>
          <w:p w:rsidR="00123919" w:rsidRPr="001118A6" w:rsidRDefault="00123919" w:rsidP="00BC0A26">
            <w:pPr>
              <w:numPr>
                <w:ilvl w:val="0"/>
                <w:numId w:val="13"/>
              </w:numPr>
              <w:jc w:val="center"/>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123919" w:rsidRPr="001118A6" w:rsidRDefault="00123919">
            <w:pPr>
              <w:rPr>
                <w:rFonts w:ascii="Times New Roman" w:hAnsi="Times New Roman" w:cs="Times New Roman"/>
                <w:b/>
                <w:sz w:val="24"/>
                <w:szCs w:val="24"/>
              </w:rPr>
            </w:pPr>
            <w:r w:rsidRPr="001118A6">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eastAsia="Calibri" w:hAnsi="Times New Roman" w:cs="Times New Roman"/>
                <w:sz w:val="24"/>
                <w:szCs w:val="24"/>
              </w:rPr>
            </w:pPr>
            <w:r w:rsidRPr="001118A6">
              <w:rPr>
                <w:rFonts w:ascii="Times New Roman" w:eastAsia="Calibri" w:hAnsi="Times New Roman" w:cs="Times New Roman"/>
                <w:sz w:val="24"/>
                <w:szCs w:val="24"/>
              </w:rPr>
              <w:t>95</w:t>
            </w:r>
          </w:p>
        </w:tc>
        <w:tc>
          <w:tcPr>
            <w:tcW w:w="72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95</w:t>
            </w:r>
          </w:p>
        </w:tc>
        <w:tc>
          <w:tcPr>
            <w:tcW w:w="51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85</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88</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95</w:t>
            </w:r>
          </w:p>
        </w:tc>
        <w:tc>
          <w:tcPr>
            <w:tcW w:w="684"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eastAsia="Calibri" w:hAnsi="Times New Roman" w:cs="Times New Roman"/>
                <w:sz w:val="24"/>
                <w:szCs w:val="24"/>
              </w:rPr>
            </w:pPr>
            <w:r w:rsidRPr="001118A6">
              <w:rPr>
                <w:rFonts w:ascii="Times New Roman" w:eastAsia="Calibri" w:hAnsi="Times New Roman" w:cs="Times New Roman"/>
                <w:sz w:val="24"/>
                <w:szCs w:val="24"/>
              </w:rPr>
              <w:t>100</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95</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85</w:t>
            </w:r>
          </w:p>
        </w:tc>
        <w:tc>
          <w:tcPr>
            <w:tcW w:w="519"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95</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100</w:t>
            </w:r>
          </w:p>
        </w:tc>
        <w:tc>
          <w:tcPr>
            <w:tcW w:w="443"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95</w:t>
            </w:r>
          </w:p>
        </w:tc>
        <w:tc>
          <w:tcPr>
            <w:tcW w:w="425"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95</w:t>
            </w:r>
          </w:p>
        </w:tc>
        <w:tc>
          <w:tcPr>
            <w:tcW w:w="400" w:type="dxa"/>
            <w:tcBorders>
              <w:top w:val="single" w:sz="4" w:space="0" w:color="auto"/>
              <w:left w:val="single" w:sz="4" w:space="0" w:color="auto"/>
              <w:bottom w:val="single" w:sz="4" w:space="0" w:color="auto"/>
              <w:right w:val="single" w:sz="4" w:space="0" w:color="auto"/>
            </w:tcBorders>
            <w:hideMark/>
          </w:tcPr>
          <w:p w:rsidR="00123919" w:rsidRPr="001118A6" w:rsidRDefault="00123919">
            <w:pPr>
              <w:rPr>
                <w:rFonts w:ascii="Times New Roman" w:eastAsia="Calibri" w:hAnsi="Times New Roman" w:cs="Times New Roman"/>
                <w:sz w:val="24"/>
                <w:szCs w:val="24"/>
              </w:rPr>
            </w:pPr>
            <w:r w:rsidRPr="001118A6">
              <w:rPr>
                <w:rFonts w:ascii="Times New Roman" w:eastAsia="Calibri" w:hAnsi="Times New Roman" w:cs="Times New Roman"/>
                <w:sz w:val="24"/>
                <w:szCs w:val="24"/>
              </w:rPr>
              <w:t>65</w:t>
            </w:r>
          </w:p>
        </w:tc>
        <w:tc>
          <w:tcPr>
            <w:tcW w:w="45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75</w:t>
            </w:r>
          </w:p>
        </w:tc>
        <w:tc>
          <w:tcPr>
            <w:tcW w:w="581"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70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55</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55</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123919" w:rsidRPr="001118A6" w:rsidRDefault="00123919">
            <w:pPr>
              <w:jc w:val="center"/>
              <w:rPr>
                <w:rFonts w:ascii="Times New Roman" w:eastAsia="Calibri" w:hAnsi="Times New Roman" w:cs="Times New Roman"/>
                <w:sz w:val="24"/>
                <w:szCs w:val="24"/>
              </w:rPr>
            </w:pPr>
            <w:r w:rsidRPr="001118A6">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tcPr>
          <w:p w:rsidR="00123919" w:rsidRPr="001118A6" w:rsidRDefault="00123919">
            <w:pPr>
              <w:jc w:val="center"/>
              <w:rPr>
                <w:rFonts w:ascii="Times New Roman" w:eastAsia="Calibri" w:hAnsi="Times New Roman" w:cs="Times New Roman"/>
                <w:b/>
                <w:sz w:val="24"/>
                <w:szCs w:val="24"/>
              </w:rPr>
            </w:pPr>
          </w:p>
        </w:tc>
        <w:tc>
          <w:tcPr>
            <w:tcW w:w="1012" w:type="dxa"/>
            <w:tcBorders>
              <w:top w:val="single" w:sz="4" w:space="0" w:color="auto"/>
              <w:left w:val="single" w:sz="4" w:space="0" w:color="auto"/>
              <w:bottom w:val="single" w:sz="4" w:space="0" w:color="auto"/>
              <w:right w:val="single" w:sz="4" w:space="0" w:color="auto"/>
            </w:tcBorders>
          </w:tcPr>
          <w:p w:rsidR="00123919" w:rsidRPr="001118A6" w:rsidRDefault="00123919">
            <w:pPr>
              <w:jc w:val="center"/>
              <w:rPr>
                <w:rFonts w:ascii="Times New Roman" w:eastAsia="Calibri" w:hAnsi="Times New Roman" w:cs="Times New Roman"/>
                <w:b/>
                <w:sz w:val="24"/>
                <w:szCs w:val="24"/>
              </w:rPr>
            </w:pPr>
          </w:p>
        </w:tc>
      </w:tr>
    </w:tbl>
    <w:p w:rsidR="004B59FD" w:rsidRPr="001118A6" w:rsidRDefault="004B59FD" w:rsidP="00123919">
      <w:pPr>
        <w:shd w:val="clear" w:color="auto" w:fill="FFFFFF"/>
        <w:jc w:val="center"/>
        <w:rPr>
          <w:rFonts w:ascii="Times New Roman" w:eastAsia="Calibri" w:hAnsi="Times New Roman" w:cs="Times New Roman"/>
          <w:b/>
          <w:sz w:val="24"/>
          <w:szCs w:val="24"/>
        </w:rPr>
      </w:pPr>
    </w:p>
    <w:p w:rsidR="004B59FD" w:rsidRPr="001118A6" w:rsidRDefault="004B59FD" w:rsidP="00123919">
      <w:pPr>
        <w:shd w:val="clear" w:color="auto" w:fill="FFFFFF"/>
        <w:jc w:val="center"/>
        <w:rPr>
          <w:rFonts w:ascii="Times New Roman" w:eastAsia="Calibri" w:hAnsi="Times New Roman" w:cs="Times New Roman"/>
          <w:b/>
          <w:sz w:val="24"/>
          <w:szCs w:val="24"/>
        </w:rPr>
      </w:pPr>
    </w:p>
    <w:p w:rsidR="004B59FD" w:rsidRPr="001118A6" w:rsidRDefault="004B59FD" w:rsidP="00123919">
      <w:pPr>
        <w:shd w:val="clear" w:color="auto" w:fill="FFFFFF"/>
        <w:jc w:val="center"/>
        <w:rPr>
          <w:rFonts w:ascii="Times New Roman" w:eastAsia="Calibri" w:hAnsi="Times New Roman" w:cs="Times New Roman"/>
          <w:b/>
          <w:sz w:val="24"/>
          <w:szCs w:val="24"/>
        </w:rPr>
      </w:pPr>
    </w:p>
    <w:p w:rsidR="004B59FD" w:rsidRPr="001118A6" w:rsidRDefault="004B59FD" w:rsidP="00123919">
      <w:pPr>
        <w:shd w:val="clear" w:color="auto" w:fill="FFFFFF"/>
        <w:jc w:val="center"/>
        <w:rPr>
          <w:rFonts w:ascii="Times New Roman" w:eastAsia="Calibri" w:hAnsi="Times New Roman" w:cs="Times New Roman"/>
          <w:b/>
          <w:sz w:val="24"/>
          <w:szCs w:val="24"/>
        </w:rPr>
      </w:pPr>
    </w:p>
    <w:p w:rsidR="004B59FD" w:rsidRPr="001118A6" w:rsidRDefault="004B59FD" w:rsidP="00123919">
      <w:pPr>
        <w:shd w:val="clear" w:color="auto" w:fill="FFFFFF"/>
        <w:jc w:val="center"/>
        <w:rPr>
          <w:rFonts w:ascii="Times New Roman" w:eastAsia="Calibri" w:hAnsi="Times New Roman" w:cs="Times New Roman"/>
          <w:b/>
          <w:sz w:val="24"/>
          <w:szCs w:val="24"/>
        </w:rPr>
      </w:pPr>
    </w:p>
    <w:p w:rsidR="00123919" w:rsidRPr="001118A6" w:rsidRDefault="00123919" w:rsidP="00123919">
      <w:pPr>
        <w:shd w:val="clear" w:color="auto" w:fill="FFFFFF"/>
        <w:jc w:val="center"/>
        <w:rPr>
          <w:rFonts w:ascii="Times New Roman" w:eastAsia="Calibri" w:hAnsi="Times New Roman" w:cs="Times New Roman"/>
          <w:b/>
          <w:sz w:val="24"/>
          <w:szCs w:val="24"/>
        </w:rPr>
      </w:pPr>
      <w:r w:rsidRPr="001118A6">
        <w:rPr>
          <w:rFonts w:ascii="Times New Roman" w:eastAsia="Calibri" w:hAnsi="Times New Roman" w:cs="Times New Roman"/>
          <w:b/>
          <w:sz w:val="24"/>
          <w:szCs w:val="24"/>
        </w:rPr>
        <w:t>Диагностическая карта</w:t>
      </w:r>
    </w:p>
    <w:p w:rsidR="00123919" w:rsidRPr="001118A6" w:rsidRDefault="00123919" w:rsidP="00123919">
      <w:pPr>
        <w:ind w:left="142" w:hanging="425"/>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t>Результаты  экзамена по обществознанию выпускников 9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6613"/>
        <w:gridCol w:w="3032"/>
      </w:tblGrid>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t>№ задания</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t>Проверяемые элементы содержания</w:t>
            </w:r>
          </w:p>
        </w:tc>
        <w:tc>
          <w:tcPr>
            <w:tcW w:w="3032" w:type="dxa"/>
            <w:tcBorders>
              <w:top w:val="single" w:sz="4" w:space="0" w:color="000000"/>
              <w:left w:val="single" w:sz="4" w:space="0" w:color="000000"/>
              <w:bottom w:val="single" w:sz="4" w:space="0" w:color="000000"/>
              <w:right w:val="single" w:sz="4" w:space="0" w:color="000000"/>
            </w:tcBorders>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t>Процент выполнения</w:t>
            </w:r>
          </w:p>
          <w:p w:rsidR="00123919" w:rsidRPr="001118A6" w:rsidRDefault="00123919">
            <w:pPr>
              <w:spacing w:line="256" w:lineRule="auto"/>
              <w:ind w:left="142" w:hanging="425"/>
              <w:rPr>
                <w:rFonts w:ascii="Times New Roman" w:eastAsia="Calibri" w:hAnsi="Times New Roman" w:cs="Times New Roman"/>
                <w:b/>
                <w:sz w:val="24"/>
                <w:szCs w:val="24"/>
                <w:lang w:eastAsia="en-US"/>
              </w:rPr>
            </w:pPr>
          </w:p>
          <w:p w:rsidR="00123919" w:rsidRPr="001118A6" w:rsidRDefault="00123919">
            <w:pPr>
              <w:spacing w:line="256" w:lineRule="auto"/>
              <w:ind w:left="142" w:hanging="425"/>
              <w:rPr>
                <w:rFonts w:ascii="Times New Roman" w:eastAsia="Calibri" w:hAnsi="Times New Roman" w:cs="Times New Roman"/>
                <w:b/>
                <w:sz w:val="24"/>
                <w:szCs w:val="24"/>
                <w:lang w:eastAsia="en-US"/>
              </w:rPr>
            </w:pPr>
          </w:p>
        </w:tc>
      </w:tr>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t>1</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Знать/понимать: социальные свойства человека, его</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взаимодействие с другими людьми; сущность общества</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lastRenderedPageBreak/>
              <w:t>как формы совместной деятельности людей;</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характерные черты и признаки основных сфер жизни</w:t>
            </w:r>
          </w:p>
          <w:p w:rsidR="00123919" w:rsidRPr="001118A6" w:rsidRDefault="00123919">
            <w:pPr>
              <w:spacing w:line="256" w:lineRule="auto"/>
              <w:rPr>
                <w:rFonts w:ascii="Times New Roman" w:eastAsia="Calibri" w:hAnsi="Times New Roman" w:cs="Times New Roman"/>
                <w:b/>
                <w:sz w:val="24"/>
                <w:szCs w:val="24"/>
                <w:lang w:eastAsia="en-US"/>
              </w:rPr>
            </w:pPr>
            <w:r w:rsidRPr="001118A6">
              <w:rPr>
                <w:rFonts w:ascii="Times New Roman" w:eastAsia="Calibri" w:hAnsi="Times New Roman" w:cs="Times New Roman"/>
                <w:sz w:val="24"/>
                <w:szCs w:val="24"/>
                <w:lang w:eastAsia="en-US"/>
              </w:rPr>
              <w:t>общества; содержание и значение социальных норм, регулирующих общественные отношения.</w:t>
            </w:r>
          </w:p>
        </w:tc>
        <w:tc>
          <w:tcPr>
            <w:tcW w:w="303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lastRenderedPageBreak/>
              <w:t>За задание 2 балла:</w:t>
            </w:r>
          </w:p>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22 ученика – 2 балла</w:t>
            </w:r>
          </w:p>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sz w:val="24"/>
                <w:szCs w:val="24"/>
                <w:lang w:eastAsia="en-US"/>
              </w:rPr>
              <w:lastRenderedPageBreak/>
              <w:t>95% выполнения.</w:t>
            </w:r>
          </w:p>
        </w:tc>
      </w:tr>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lastRenderedPageBreak/>
              <w:t>2</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Описывать основные социальные объекты, выделяя их</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существенные признаки, человека как социально-</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деятельное существо, основные социальные роли /</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приводить примеры социальных объектов</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определённого типа, социальных отношений, а также</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ситуаций, регулируемых различными видами</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социальных норм, деятельности людей в различных</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сферах / решать в рамках изученного материала</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познавательные и практические задачи, отражающие</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типичные ситуации в различных сферах деятельности</w:t>
            </w:r>
          </w:p>
          <w:p w:rsidR="00123919" w:rsidRPr="001118A6" w:rsidRDefault="00123919">
            <w:pPr>
              <w:spacing w:line="256" w:lineRule="auto"/>
              <w:rPr>
                <w:rFonts w:ascii="Times New Roman" w:eastAsia="Calibri" w:hAnsi="Times New Roman" w:cs="Times New Roman"/>
                <w:b/>
                <w:sz w:val="24"/>
                <w:szCs w:val="24"/>
                <w:lang w:eastAsia="en-US"/>
              </w:rPr>
            </w:pPr>
            <w:r w:rsidRPr="001118A6">
              <w:rPr>
                <w:rFonts w:ascii="Times New Roman" w:eastAsia="Calibri" w:hAnsi="Times New Roman" w:cs="Times New Roman"/>
                <w:sz w:val="24"/>
                <w:szCs w:val="24"/>
                <w:lang w:eastAsia="en-US"/>
              </w:rPr>
              <w:t>человека</w:t>
            </w:r>
          </w:p>
        </w:tc>
        <w:tc>
          <w:tcPr>
            <w:tcW w:w="303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21 учеников – 95 %</w:t>
            </w:r>
          </w:p>
        </w:tc>
      </w:tr>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t>3</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Описывать основные социальные объекты, выделяя их</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существенные признаки, человека как социально-</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деятельное существо, основные социальные роли /</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приводить примеры социальных объектов</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 xml:space="preserve">определённого типа, социальных отношений, а также </w:t>
            </w:r>
            <w:r w:rsidRPr="001118A6">
              <w:rPr>
                <w:rFonts w:ascii="Times New Roman" w:eastAsia="Calibri" w:hAnsi="Times New Roman" w:cs="Times New Roman"/>
                <w:sz w:val="24"/>
                <w:szCs w:val="24"/>
                <w:lang w:eastAsia="en-US"/>
              </w:rPr>
              <w:lastRenderedPageBreak/>
              <w:t>ситуаций, регулируемых различными видами</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социальных норм, деятельности людей в различных</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сферах / решать в рамках изученного материала</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познавательные и практические задачи, отражающие</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типичные ситуации в различных сферах деятельности</w:t>
            </w:r>
          </w:p>
          <w:p w:rsidR="00123919" w:rsidRPr="001118A6" w:rsidRDefault="00123919">
            <w:pPr>
              <w:spacing w:line="256" w:lineRule="auto"/>
              <w:rPr>
                <w:rFonts w:ascii="Times New Roman" w:eastAsia="Calibri" w:hAnsi="Times New Roman" w:cs="Times New Roman"/>
                <w:b/>
                <w:sz w:val="24"/>
                <w:szCs w:val="24"/>
                <w:lang w:eastAsia="en-US"/>
              </w:rPr>
            </w:pPr>
            <w:r w:rsidRPr="001118A6">
              <w:rPr>
                <w:rFonts w:ascii="Times New Roman" w:eastAsia="Calibri" w:hAnsi="Times New Roman" w:cs="Times New Roman"/>
                <w:sz w:val="24"/>
                <w:szCs w:val="24"/>
                <w:lang w:eastAsia="en-US"/>
              </w:rPr>
              <w:t>человека</w:t>
            </w:r>
          </w:p>
        </w:tc>
        <w:tc>
          <w:tcPr>
            <w:tcW w:w="303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sz w:val="24"/>
                <w:szCs w:val="24"/>
                <w:lang w:eastAsia="en-US"/>
              </w:rPr>
              <w:lastRenderedPageBreak/>
              <w:t>19 учеников – 90.6%</w:t>
            </w:r>
          </w:p>
        </w:tc>
      </w:tr>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lastRenderedPageBreak/>
              <w:t>4</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Объяснять взаимосвязи изученных социальных</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объектов (включая взаимодействия общества</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и природы, человека и общества, сфер общественной</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жизни, гражданина и государства)</w:t>
            </w:r>
          </w:p>
        </w:tc>
        <w:tc>
          <w:tcPr>
            <w:tcW w:w="303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 xml:space="preserve"> 20 учеников – 88.6 %</w:t>
            </w:r>
          </w:p>
        </w:tc>
      </w:tr>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t>5</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Осуществлять поиск социальной информации по</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заданной теме из фотоизображения; оценивать</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поведение людей с точки зрения социальных норм,</w:t>
            </w:r>
          </w:p>
          <w:p w:rsidR="00123919" w:rsidRPr="001118A6" w:rsidRDefault="00123919">
            <w:pPr>
              <w:spacing w:line="256" w:lineRule="auto"/>
              <w:rPr>
                <w:rFonts w:ascii="Times New Roman" w:eastAsia="Calibri" w:hAnsi="Times New Roman" w:cs="Times New Roman"/>
                <w:b/>
                <w:sz w:val="24"/>
                <w:szCs w:val="24"/>
                <w:lang w:eastAsia="en-US"/>
              </w:rPr>
            </w:pPr>
            <w:r w:rsidRPr="001118A6">
              <w:rPr>
                <w:rFonts w:ascii="Times New Roman" w:eastAsia="Calibri" w:hAnsi="Times New Roman" w:cs="Times New Roman"/>
                <w:sz w:val="24"/>
                <w:szCs w:val="24"/>
                <w:lang w:eastAsia="en-US"/>
              </w:rPr>
              <w:t>экономической рациональности</w:t>
            </w:r>
          </w:p>
        </w:tc>
        <w:tc>
          <w:tcPr>
            <w:tcW w:w="303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За задание 3 балла:</w:t>
            </w:r>
          </w:p>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22 ученик – 2 балла.</w:t>
            </w:r>
          </w:p>
          <w:p w:rsidR="00123919" w:rsidRPr="001118A6" w:rsidRDefault="00123919">
            <w:pPr>
              <w:spacing w:line="256" w:lineRule="auto"/>
              <w:jc w:val="center"/>
              <w:rPr>
                <w:rFonts w:ascii="Times New Roman" w:eastAsia="Calibri" w:hAnsi="Times New Roman" w:cs="Times New Roman"/>
                <w:color w:val="FF0000"/>
                <w:sz w:val="24"/>
                <w:szCs w:val="24"/>
                <w:lang w:eastAsia="en-US"/>
              </w:rPr>
            </w:pPr>
            <w:r w:rsidRPr="001118A6">
              <w:rPr>
                <w:rFonts w:ascii="Times New Roman" w:eastAsia="Calibri" w:hAnsi="Times New Roman" w:cs="Times New Roman"/>
                <w:sz w:val="24"/>
                <w:szCs w:val="24"/>
                <w:lang w:eastAsia="en-US"/>
              </w:rPr>
              <w:t>95.8 % выполнения.</w:t>
            </w:r>
          </w:p>
        </w:tc>
      </w:tr>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t>6</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Решать в рамках изученного материала познавательные</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и практические задачи, отражающие типичные</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ситуации в различных сферах деятельности человека</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(финансовая грамотность)</w:t>
            </w:r>
          </w:p>
        </w:tc>
        <w:tc>
          <w:tcPr>
            <w:tcW w:w="303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За задание 2 балла:</w:t>
            </w:r>
          </w:p>
          <w:p w:rsidR="00123919" w:rsidRPr="001118A6" w:rsidRDefault="00123919">
            <w:pPr>
              <w:spacing w:line="256" w:lineRule="auto"/>
              <w:jc w:val="center"/>
              <w:rPr>
                <w:rFonts w:ascii="Times New Roman" w:eastAsia="Calibri" w:hAnsi="Times New Roman" w:cs="Times New Roman"/>
                <w:color w:val="FF0000"/>
                <w:sz w:val="24"/>
                <w:szCs w:val="24"/>
                <w:lang w:eastAsia="en-US"/>
              </w:rPr>
            </w:pPr>
            <w:r w:rsidRPr="001118A6">
              <w:rPr>
                <w:rFonts w:ascii="Times New Roman" w:eastAsia="Calibri" w:hAnsi="Times New Roman" w:cs="Times New Roman"/>
                <w:sz w:val="24"/>
                <w:szCs w:val="24"/>
                <w:lang w:eastAsia="en-US"/>
              </w:rPr>
              <w:t>23ученика -100% выполнения.</w:t>
            </w:r>
          </w:p>
        </w:tc>
      </w:tr>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lastRenderedPageBreak/>
              <w:t>7</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Описывать основные социальные объекты, выделяя их</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существенные признаки, человека как социально-</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деятельное существо, основные социальные роли</w:t>
            </w:r>
          </w:p>
        </w:tc>
        <w:tc>
          <w:tcPr>
            <w:tcW w:w="303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23 ученика – 100%</w:t>
            </w:r>
          </w:p>
        </w:tc>
      </w:tr>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t>8</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Приводить примеры социальных объектов</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определённого типа, социальных отношений, а также</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ситуаций, регулируемых различными видами</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социальных норм, деятельности людей</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в различных сферах / решать в рамках изученного</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материала познавательные и практические задачи,</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отражающие типичные ситуации в различных сферах</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деятельности человека</w:t>
            </w:r>
          </w:p>
        </w:tc>
        <w:tc>
          <w:tcPr>
            <w:tcW w:w="303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22 учеников – 95.5 %</w:t>
            </w:r>
          </w:p>
        </w:tc>
      </w:tr>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t>9</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Объяснять взаимосвязи изученных социальных</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объектов (включая взаимодействия общества</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и природы, человека и общества, сфер общественной</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жизни, гражданина и государства)</w:t>
            </w:r>
          </w:p>
        </w:tc>
        <w:tc>
          <w:tcPr>
            <w:tcW w:w="303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17 учеников – 85.7 %</w:t>
            </w:r>
          </w:p>
        </w:tc>
      </w:tr>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t>10</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Описывать основные социальные объекты, выделяя</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их существенные признаки, человека как социально-</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деятельное существо, основные социальные роли /</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решать в рамках изученного материала познавательные</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lastRenderedPageBreak/>
              <w:t>и практические задачи, отражающие типичные</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ситуации в различных сферах деятельности человека</w:t>
            </w:r>
          </w:p>
        </w:tc>
        <w:tc>
          <w:tcPr>
            <w:tcW w:w="303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lastRenderedPageBreak/>
              <w:t>21 учеников – 95.7 %</w:t>
            </w:r>
          </w:p>
        </w:tc>
      </w:tr>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lastRenderedPageBreak/>
              <w:t>11</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Объяснять взаимосвязи изученных социальных</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объектов (включая взаимодействия общества</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и природы, человека и общества, сфер общественной</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жизни, гражданина и государства)</w:t>
            </w:r>
          </w:p>
        </w:tc>
        <w:tc>
          <w:tcPr>
            <w:tcW w:w="303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22 учеников – 95.7 %</w:t>
            </w:r>
          </w:p>
        </w:tc>
      </w:tr>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t>12</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Осуществлять поиск социальной информации по</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заданной теме из диаграммы/таблицы; оценивать</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поведение людей с точки зрения социальных норм,</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экономической рациональности</w:t>
            </w:r>
          </w:p>
        </w:tc>
        <w:tc>
          <w:tcPr>
            <w:tcW w:w="303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За задание 4 балла:</w:t>
            </w:r>
          </w:p>
          <w:p w:rsidR="00123919" w:rsidRPr="001118A6" w:rsidRDefault="00123919">
            <w:pPr>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22 ученика -88.8% выполнения.</w:t>
            </w:r>
          </w:p>
        </w:tc>
      </w:tr>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t>13</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Описывать основные социальные объекты, выделяя их</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существенные признаки, человека как социально-</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деятельное существо, основные социальные роли /</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решать в рамках изученного материала познавательные</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и практические задачи, отражающие типичные</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ситуации в различных сферах деятельности человека</w:t>
            </w:r>
          </w:p>
        </w:tc>
        <w:tc>
          <w:tcPr>
            <w:tcW w:w="303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22 учеников – 95.7 %</w:t>
            </w:r>
          </w:p>
        </w:tc>
      </w:tr>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t>14</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Объяснять взаимосвязи изученных социальных</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объектов (включая взаимодействия общества</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и природы, человека и общества, сфер общественной</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lastRenderedPageBreak/>
              <w:t>жизни, гражданина и государства)</w:t>
            </w:r>
          </w:p>
        </w:tc>
        <w:tc>
          <w:tcPr>
            <w:tcW w:w="303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lastRenderedPageBreak/>
              <w:t>9 учеников – 65.7 %</w:t>
            </w:r>
          </w:p>
        </w:tc>
      </w:tr>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lastRenderedPageBreak/>
              <w:t>15</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Объяснять взаимосвязи изученных социальных</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объектов (включая взаимодействия общества</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и природы, человека и общества, сфер общественной</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жизни, гражданина и государства)</w:t>
            </w:r>
          </w:p>
        </w:tc>
        <w:tc>
          <w:tcPr>
            <w:tcW w:w="303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13 учеников – 75 %</w:t>
            </w:r>
          </w:p>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(из возможных 2 баллов набрали  по 2 балла)</w:t>
            </w:r>
          </w:p>
        </w:tc>
      </w:tr>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t>16</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Описывать основные социальные объекты, выделяя их</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существенные признаки, человека как социально-</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деятельное существо, основные социальные роли</w:t>
            </w:r>
          </w:p>
        </w:tc>
        <w:tc>
          <w:tcPr>
            <w:tcW w:w="303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0%</w:t>
            </w:r>
          </w:p>
        </w:tc>
      </w:tr>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t>17</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Приводить примеры социальных объектов</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определённого типа, социальных отношений, а также</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ситуаций, регулируемых различными видами</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социальных норм, деятельности людей</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в различных сферах / решать в рамках изученного</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материала познавательные и практические задачи,</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отражающие типичные ситуации в различных сферах</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деятельности человека</w:t>
            </w:r>
          </w:p>
        </w:tc>
        <w:tc>
          <w:tcPr>
            <w:tcW w:w="303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15 учеников – 75.5 %</w:t>
            </w:r>
          </w:p>
        </w:tc>
      </w:tr>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t>18</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Объяснять взаимосвязи изученных социальных</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объектов (включая взаимодействия общества</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lastRenderedPageBreak/>
              <w:t>и природы, человека и общества, сфер общественной</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жизни, гражданина и государства)</w:t>
            </w:r>
          </w:p>
        </w:tc>
        <w:tc>
          <w:tcPr>
            <w:tcW w:w="303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lastRenderedPageBreak/>
              <w:t>5 учеников – 55.4%</w:t>
            </w:r>
          </w:p>
        </w:tc>
      </w:tr>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lastRenderedPageBreak/>
              <w:t>19</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Сравнивать социальные объекты, суждения об обществе</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и человеке; выявлять их общие черты и различия</w:t>
            </w:r>
          </w:p>
        </w:tc>
        <w:tc>
          <w:tcPr>
            <w:tcW w:w="303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5 учеников – 55.5 %</w:t>
            </w:r>
          </w:p>
        </w:tc>
      </w:tr>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t>20</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Объяснять взаимосвязи изученных социальных</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объектов (включая взаимодействия общества</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и природы, человека и общества, сфер общественной</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жизни, гражданина и государства)</w:t>
            </w:r>
          </w:p>
        </w:tc>
        <w:tc>
          <w:tcPr>
            <w:tcW w:w="303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0%</w:t>
            </w:r>
          </w:p>
        </w:tc>
      </w:tr>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t>21</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Осуществлять поиск социальной информации по</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заданной теме из различных её носителей (материалов</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СМИ, учебного текста и других адаптированных</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источников)</w:t>
            </w:r>
          </w:p>
        </w:tc>
        <w:tc>
          <w:tcPr>
            <w:tcW w:w="303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За задание 2 балла:</w:t>
            </w:r>
          </w:p>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sz w:val="24"/>
                <w:szCs w:val="24"/>
                <w:lang w:eastAsia="en-US"/>
              </w:rPr>
              <w:t>%</w:t>
            </w:r>
          </w:p>
        </w:tc>
      </w:tr>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t>22</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Осуществлять поиск социальной информации по</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заданной теме из различных её носителей (материалов</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СМИ, учебного текста и других адаптированных</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источников)</w:t>
            </w:r>
          </w:p>
        </w:tc>
        <w:tc>
          <w:tcPr>
            <w:tcW w:w="303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За задание 2 балла:</w:t>
            </w:r>
          </w:p>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sz w:val="24"/>
                <w:szCs w:val="24"/>
                <w:lang w:eastAsia="en-US"/>
              </w:rPr>
              <w:t>0%</w:t>
            </w:r>
          </w:p>
        </w:tc>
      </w:tr>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t>23</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Осуществлять поиск социальной информации по</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заданной теме из различных её носителей (материалов</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СМИ, учебного текста и других адаптированных</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lastRenderedPageBreak/>
              <w:t>источников); приводить примеры социальных объектов</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определённого типа, социальных отношений, а также</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ситуаций, регулируемых различными видами</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социальных норм, деятельности людей</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в различных сферах</w:t>
            </w:r>
          </w:p>
        </w:tc>
        <w:tc>
          <w:tcPr>
            <w:tcW w:w="303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lastRenderedPageBreak/>
              <w:t>За задание 3 балла:</w:t>
            </w:r>
          </w:p>
          <w:p w:rsidR="00123919" w:rsidRPr="001118A6" w:rsidRDefault="00123919">
            <w:pPr>
              <w:spacing w:line="360"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sz w:val="24"/>
                <w:szCs w:val="24"/>
                <w:lang w:eastAsia="en-US"/>
              </w:rPr>
              <w:t>0%</w:t>
            </w:r>
          </w:p>
        </w:tc>
      </w:tr>
      <w:tr w:rsidR="00123919" w:rsidRPr="001118A6" w:rsidTr="00123919">
        <w:trPr>
          <w:trHeight w:val="808"/>
        </w:trPr>
        <w:tc>
          <w:tcPr>
            <w:tcW w:w="124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lastRenderedPageBreak/>
              <w:t>24</w:t>
            </w:r>
          </w:p>
        </w:tc>
        <w:tc>
          <w:tcPr>
            <w:tcW w:w="6613"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Объяснять взаимосвязи изученных социальных</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объектов (включая взаимодействия общества</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и природы, человека и общества, сфер общественной</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жизни, гражданина и государства) / оценивать</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поведение людей с точки зрения социальных норм,</w:t>
            </w:r>
          </w:p>
          <w:p w:rsidR="00123919" w:rsidRPr="001118A6" w:rsidRDefault="00123919">
            <w:pPr>
              <w:autoSpaceDE w:val="0"/>
              <w:autoSpaceDN w:val="0"/>
              <w:adjustRightInd w:val="0"/>
              <w:spacing w:line="256" w:lineRule="auto"/>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экономической рациональности</w:t>
            </w:r>
          </w:p>
        </w:tc>
        <w:tc>
          <w:tcPr>
            <w:tcW w:w="3032" w:type="dxa"/>
            <w:tcBorders>
              <w:top w:val="single" w:sz="4" w:space="0" w:color="000000"/>
              <w:left w:val="single" w:sz="4" w:space="0" w:color="000000"/>
              <w:bottom w:val="single" w:sz="4" w:space="0" w:color="000000"/>
              <w:right w:val="single" w:sz="4" w:space="0" w:color="000000"/>
            </w:tcBorders>
            <w:hideMark/>
          </w:tcPr>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За задание 2 балла:</w:t>
            </w:r>
          </w:p>
          <w:p w:rsidR="00123919" w:rsidRPr="001118A6" w:rsidRDefault="00123919">
            <w:pPr>
              <w:spacing w:line="256" w:lineRule="auto"/>
              <w:jc w:val="center"/>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0%</w:t>
            </w:r>
          </w:p>
        </w:tc>
      </w:tr>
    </w:tbl>
    <w:p w:rsidR="00123919" w:rsidRPr="001118A6" w:rsidRDefault="00123919" w:rsidP="00123919">
      <w:pPr>
        <w:ind w:left="142" w:hanging="425"/>
        <w:rPr>
          <w:rFonts w:ascii="Times New Roman" w:eastAsia="Calibri" w:hAnsi="Times New Roman" w:cs="Times New Roman"/>
          <w:sz w:val="24"/>
          <w:szCs w:val="24"/>
          <w:lang w:eastAsia="en-US"/>
        </w:rPr>
      </w:pPr>
    </w:p>
    <w:p w:rsidR="00123919" w:rsidRPr="001118A6" w:rsidRDefault="00123919" w:rsidP="00123919">
      <w:pPr>
        <w:autoSpaceDE w:val="0"/>
        <w:autoSpaceDN w:val="0"/>
        <w:adjustRightInd w:val="0"/>
        <w:rPr>
          <w:rFonts w:ascii="Times New Roman" w:eastAsia="Calibri" w:hAnsi="Times New Roman" w:cs="Times New Roman"/>
          <w:sz w:val="24"/>
          <w:szCs w:val="24"/>
          <w:lang w:eastAsia="en-US"/>
        </w:rPr>
      </w:pPr>
    </w:p>
    <w:p w:rsidR="00123919" w:rsidRPr="001118A6" w:rsidRDefault="00123919" w:rsidP="00123919">
      <w:pPr>
        <w:autoSpaceDE w:val="0"/>
        <w:autoSpaceDN w:val="0"/>
        <w:adjustRightInd w:val="0"/>
        <w:rPr>
          <w:rFonts w:ascii="Times New Roman" w:eastAsia="Calibri" w:hAnsi="Times New Roman" w:cs="Times New Roman"/>
          <w:b/>
          <w:sz w:val="24"/>
          <w:szCs w:val="24"/>
          <w:lang w:eastAsia="en-US"/>
        </w:rPr>
      </w:pPr>
      <w:r w:rsidRPr="001118A6">
        <w:rPr>
          <w:rFonts w:ascii="Times New Roman" w:eastAsia="Calibri" w:hAnsi="Times New Roman" w:cs="Times New Roman"/>
          <w:b/>
          <w:sz w:val="24"/>
          <w:szCs w:val="24"/>
          <w:lang w:eastAsia="en-US"/>
        </w:rPr>
        <w:t xml:space="preserve">Вывод: </w:t>
      </w:r>
    </w:p>
    <w:p w:rsidR="00123919" w:rsidRPr="001118A6" w:rsidRDefault="00123919" w:rsidP="00123919">
      <w:pPr>
        <w:autoSpaceDE w:val="0"/>
        <w:autoSpaceDN w:val="0"/>
        <w:adjustRightInd w:val="0"/>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 xml:space="preserve">Всего заданий – </w:t>
      </w:r>
      <w:r w:rsidRPr="001118A6">
        <w:rPr>
          <w:rFonts w:ascii="Times New Roman" w:eastAsia="Calibri" w:hAnsi="Times New Roman" w:cs="Times New Roman"/>
          <w:b/>
          <w:bCs/>
          <w:sz w:val="24"/>
          <w:szCs w:val="24"/>
          <w:lang w:eastAsia="en-US"/>
        </w:rPr>
        <w:t>24</w:t>
      </w:r>
      <w:r w:rsidRPr="001118A6">
        <w:rPr>
          <w:rFonts w:ascii="Times New Roman" w:eastAsia="Calibri" w:hAnsi="Times New Roman" w:cs="Times New Roman"/>
          <w:sz w:val="24"/>
          <w:szCs w:val="24"/>
          <w:lang w:eastAsia="en-US"/>
        </w:rPr>
        <w:t>; из них</w:t>
      </w:r>
    </w:p>
    <w:p w:rsidR="00123919" w:rsidRPr="001118A6" w:rsidRDefault="00123919" w:rsidP="00123919">
      <w:pPr>
        <w:autoSpaceDE w:val="0"/>
        <w:autoSpaceDN w:val="0"/>
        <w:adjustRightInd w:val="0"/>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 xml:space="preserve">по типу заданий: с кратким ответом – </w:t>
      </w:r>
      <w:r w:rsidRPr="001118A6">
        <w:rPr>
          <w:rFonts w:ascii="Times New Roman" w:eastAsia="Calibri" w:hAnsi="Times New Roman" w:cs="Times New Roman"/>
          <w:b/>
          <w:bCs/>
          <w:sz w:val="24"/>
          <w:szCs w:val="24"/>
          <w:lang w:eastAsia="en-US"/>
        </w:rPr>
        <w:t>16</w:t>
      </w:r>
      <w:r w:rsidRPr="001118A6">
        <w:rPr>
          <w:rFonts w:ascii="Times New Roman" w:eastAsia="Calibri" w:hAnsi="Times New Roman" w:cs="Times New Roman"/>
          <w:sz w:val="24"/>
          <w:szCs w:val="24"/>
          <w:lang w:eastAsia="en-US"/>
        </w:rPr>
        <w:t xml:space="preserve">; с развёрнутым ответом – </w:t>
      </w:r>
      <w:r w:rsidRPr="001118A6">
        <w:rPr>
          <w:rFonts w:ascii="Times New Roman" w:eastAsia="Calibri" w:hAnsi="Times New Roman" w:cs="Times New Roman"/>
          <w:b/>
          <w:bCs/>
          <w:sz w:val="24"/>
          <w:szCs w:val="24"/>
          <w:lang w:eastAsia="en-US"/>
        </w:rPr>
        <w:t>8</w:t>
      </w:r>
      <w:r w:rsidRPr="001118A6">
        <w:rPr>
          <w:rFonts w:ascii="Times New Roman" w:eastAsia="Calibri" w:hAnsi="Times New Roman" w:cs="Times New Roman"/>
          <w:sz w:val="24"/>
          <w:szCs w:val="24"/>
          <w:lang w:eastAsia="en-US"/>
        </w:rPr>
        <w:t>;</w:t>
      </w:r>
    </w:p>
    <w:p w:rsidR="00123919" w:rsidRPr="001118A6" w:rsidRDefault="00123919" w:rsidP="00123919">
      <w:pPr>
        <w:autoSpaceDE w:val="0"/>
        <w:autoSpaceDN w:val="0"/>
        <w:adjustRightInd w:val="0"/>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 xml:space="preserve">по уровню сложности: Б – </w:t>
      </w:r>
      <w:r w:rsidRPr="001118A6">
        <w:rPr>
          <w:rFonts w:ascii="Times New Roman" w:eastAsia="Calibri" w:hAnsi="Times New Roman" w:cs="Times New Roman"/>
          <w:b/>
          <w:bCs/>
          <w:sz w:val="24"/>
          <w:szCs w:val="24"/>
          <w:lang w:eastAsia="en-US"/>
        </w:rPr>
        <w:t>14</w:t>
      </w:r>
      <w:r w:rsidRPr="001118A6">
        <w:rPr>
          <w:rFonts w:ascii="Times New Roman" w:eastAsia="Calibri" w:hAnsi="Times New Roman" w:cs="Times New Roman"/>
          <w:sz w:val="24"/>
          <w:szCs w:val="24"/>
          <w:lang w:eastAsia="en-US"/>
        </w:rPr>
        <w:t xml:space="preserve">; П – </w:t>
      </w:r>
      <w:r w:rsidRPr="001118A6">
        <w:rPr>
          <w:rFonts w:ascii="Times New Roman" w:eastAsia="Calibri" w:hAnsi="Times New Roman" w:cs="Times New Roman"/>
          <w:b/>
          <w:bCs/>
          <w:sz w:val="24"/>
          <w:szCs w:val="24"/>
          <w:lang w:eastAsia="en-US"/>
        </w:rPr>
        <w:t>8</w:t>
      </w:r>
      <w:r w:rsidRPr="001118A6">
        <w:rPr>
          <w:rFonts w:ascii="Times New Roman" w:eastAsia="Calibri" w:hAnsi="Times New Roman" w:cs="Times New Roman"/>
          <w:sz w:val="24"/>
          <w:szCs w:val="24"/>
          <w:lang w:eastAsia="en-US"/>
        </w:rPr>
        <w:t xml:space="preserve">; В – </w:t>
      </w:r>
      <w:r w:rsidRPr="001118A6">
        <w:rPr>
          <w:rFonts w:ascii="Times New Roman" w:eastAsia="Calibri" w:hAnsi="Times New Roman" w:cs="Times New Roman"/>
          <w:b/>
          <w:bCs/>
          <w:sz w:val="24"/>
          <w:szCs w:val="24"/>
          <w:lang w:eastAsia="en-US"/>
        </w:rPr>
        <w:t>2</w:t>
      </w:r>
      <w:r w:rsidRPr="001118A6">
        <w:rPr>
          <w:rFonts w:ascii="Times New Roman" w:eastAsia="Calibri" w:hAnsi="Times New Roman" w:cs="Times New Roman"/>
          <w:sz w:val="24"/>
          <w:szCs w:val="24"/>
          <w:lang w:eastAsia="en-US"/>
        </w:rPr>
        <w:t>.</w:t>
      </w:r>
    </w:p>
    <w:p w:rsidR="00123919" w:rsidRPr="001118A6" w:rsidRDefault="00123919" w:rsidP="00123919">
      <w:pPr>
        <w:autoSpaceDE w:val="0"/>
        <w:autoSpaceDN w:val="0"/>
        <w:adjustRightInd w:val="0"/>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 xml:space="preserve">Максимальный первичный балл за работу – </w:t>
      </w:r>
      <w:r w:rsidRPr="001118A6">
        <w:rPr>
          <w:rFonts w:ascii="Times New Roman" w:eastAsia="Calibri" w:hAnsi="Times New Roman" w:cs="Times New Roman"/>
          <w:b/>
          <w:bCs/>
          <w:sz w:val="24"/>
          <w:szCs w:val="24"/>
          <w:lang w:eastAsia="en-US"/>
        </w:rPr>
        <w:t>37</w:t>
      </w:r>
      <w:r w:rsidRPr="001118A6">
        <w:rPr>
          <w:rFonts w:ascii="Times New Roman" w:eastAsia="Calibri" w:hAnsi="Times New Roman" w:cs="Times New Roman"/>
          <w:sz w:val="24"/>
          <w:szCs w:val="24"/>
          <w:lang w:eastAsia="en-US"/>
        </w:rPr>
        <w:t>.</w:t>
      </w:r>
    </w:p>
    <w:p w:rsidR="00123919" w:rsidRPr="001118A6" w:rsidRDefault="00123919" w:rsidP="00123919">
      <w:pPr>
        <w:ind w:left="142" w:hanging="425"/>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 xml:space="preserve">Общее время выполнения работы – </w:t>
      </w:r>
      <w:r w:rsidRPr="001118A6">
        <w:rPr>
          <w:rFonts w:ascii="Times New Roman" w:eastAsia="Calibri" w:hAnsi="Times New Roman" w:cs="Times New Roman"/>
          <w:b/>
          <w:bCs/>
          <w:sz w:val="24"/>
          <w:szCs w:val="24"/>
          <w:lang w:eastAsia="en-US"/>
        </w:rPr>
        <w:t>3 часа (180 минут)</w:t>
      </w:r>
      <w:r w:rsidRPr="001118A6">
        <w:rPr>
          <w:rFonts w:ascii="Times New Roman" w:eastAsia="Calibri" w:hAnsi="Times New Roman" w:cs="Times New Roman"/>
          <w:sz w:val="24"/>
          <w:szCs w:val="24"/>
          <w:lang w:eastAsia="en-US"/>
        </w:rPr>
        <w:t>.</w:t>
      </w:r>
    </w:p>
    <w:p w:rsidR="00123919" w:rsidRPr="001118A6" w:rsidRDefault="00123919" w:rsidP="00123919">
      <w:pPr>
        <w:ind w:left="142" w:hanging="425"/>
        <w:rPr>
          <w:rFonts w:ascii="Times New Roman" w:eastAsia="Times New Roman" w:hAnsi="Times New Roman" w:cs="Times New Roman"/>
          <w:sz w:val="24"/>
          <w:szCs w:val="24"/>
        </w:rPr>
      </w:pPr>
      <w:r w:rsidRPr="001118A6">
        <w:rPr>
          <w:rFonts w:ascii="Times New Roman" w:hAnsi="Times New Roman" w:cs="Times New Roman"/>
          <w:sz w:val="24"/>
          <w:szCs w:val="24"/>
        </w:rPr>
        <w:lastRenderedPageBreak/>
        <w:t>отметка «2» -  1(Нагаев Хамзат)</w:t>
      </w:r>
    </w:p>
    <w:p w:rsidR="00123919" w:rsidRPr="001118A6" w:rsidRDefault="00123919" w:rsidP="00123919">
      <w:pPr>
        <w:ind w:left="142" w:hanging="425"/>
        <w:rPr>
          <w:rFonts w:ascii="Times New Roman" w:hAnsi="Times New Roman" w:cs="Times New Roman"/>
          <w:sz w:val="24"/>
          <w:szCs w:val="24"/>
        </w:rPr>
      </w:pPr>
      <w:r w:rsidRPr="001118A6">
        <w:rPr>
          <w:rFonts w:ascii="Times New Roman" w:hAnsi="Times New Roman" w:cs="Times New Roman"/>
          <w:sz w:val="24"/>
          <w:szCs w:val="24"/>
        </w:rPr>
        <w:t>отметка  «3» 22</w:t>
      </w:r>
    </w:p>
    <w:p w:rsidR="00123919" w:rsidRPr="001118A6" w:rsidRDefault="00123919" w:rsidP="00123919">
      <w:pPr>
        <w:ind w:left="142" w:hanging="425"/>
        <w:rPr>
          <w:rFonts w:ascii="Times New Roman" w:hAnsi="Times New Roman" w:cs="Times New Roman"/>
          <w:sz w:val="24"/>
          <w:szCs w:val="24"/>
        </w:rPr>
      </w:pPr>
      <w:r w:rsidRPr="001118A6">
        <w:rPr>
          <w:rFonts w:ascii="Times New Roman" w:hAnsi="Times New Roman" w:cs="Times New Roman"/>
          <w:sz w:val="24"/>
          <w:szCs w:val="24"/>
        </w:rPr>
        <w:t xml:space="preserve"> отметка «4» - 1(Катаева Хеда)</w:t>
      </w:r>
    </w:p>
    <w:p w:rsidR="00123919" w:rsidRPr="001118A6" w:rsidRDefault="00123919" w:rsidP="00123919">
      <w:pPr>
        <w:ind w:left="142" w:hanging="425"/>
        <w:rPr>
          <w:rFonts w:ascii="Times New Roman" w:hAnsi="Times New Roman" w:cs="Times New Roman"/>
          <w:sz w:val="24"/>
          <w:szCs w:val="24"/>
        </w:rPr>
      </w:pPr>
      <w:r w:rsidRPr="001118A6">
        <w:rPr>
          <w:rFonts w:ascii="Times New Roman" w:hAnsi="Times New Roman" w:cs="Times New Roman"/>
          <w:sz w:val="24"/>
          <w:szCs w:val="24"/>
        </w:rPr>
        <w:t xml:space="preserve"> отметка  «5»  - нет </w:t>
      </w:r>
    </w:p>
    <w:p w:rsidR="00123919" w:rsidRPr="001118A6" w:rsidRDefault="00123919" w:rsidP="00123919">
      <w:pPr>
        <w:ind w:left="142" w:hanging="425"/>
        <w:rPr>
          <w:rFonts w:ascii="Times New Roman" w:hAnsi="Times New Roman" w:cs="Times New Roman"/>
          <w:sz w:val="24"/>
          <w:szCs w:val="24"/>
        </w:rPr>
      </w:pPr>
      <w:r w:rsidRPr="001118A6">
        <w:rPr>
          <w:rFonts w:ascii="Times New Roman" w:hAnsi="Times New Roman" w:cs="Times New Roman"/>
          <w:sz w:val="24"/>
          <w:szCs w:val="24"/>
        </w:rPr>
        <w:t>Качество – 5%</w:t>
      </w:r>
    </w:p>
    <w:p w:rsidR="00123919" w:rsidRPr="001118A6" w:rsidRDefault="00123919" w:rsidP="00123919">
      <w:pPr>
        <w:ind w:left="142" w:hanging="425"/>
        <w:rPr>
          <w:rFonts w:ascii="Times New Roman" w:hAnsi="Times New Roman" w:cs="Times New Roman"/>
          <w:sz w:val="24"/>
          <w:szCs w:val="24"/>
        </w:rPr>
      </w:pPr>
      <w:r w:rsidRPr="001118A6">
        <w:rPr>
          <w:rFonts w:ascii="Times New Roman" w:hAnsi="Times New Roman" w:cs="Times New Roman"/>
          <w:sz w:val="24"/>
          <w:szCs w:val="24"/>
        </w:rPr>
        <w:t>Успеваемость - 95%</w:t>
      </w:r>
    </w:p>
    <w:p w:rsidR="00123919" w:rsidRPr="001118A6" w:rsidRDefault="00123919" w:rsidP="00123919">
      <w:pPr>
        <w:ind w:left="142" w:hanging="425"/>
        <w:rPr>
          <w:rFonts w:ascii="Times New Roman" w:hAnsi="Times New Roman" w:cs="Times New Roman"/>
          <w:sz w:val="24"/>
          <w:szCs w:val="24"/>
        </w:rPr>
      </w:pPr>
      <w:r w:rsidRPr="001118A6">
        <w:rPr>
          <w:rFonts w:ascii="Times New Roman" w:hAnsi="Times New Roman" w:cs="Times New Roman"/>
          <w:sz w:val="24"/>
          <w:szCs w:val="24"/>
        </w:rPr>
        <w:t>Средний балл – 3</w:t>
      </w:r>
    </w:p>
    <w:p w:rsidR="00123919" w:rsidRPr="001118A6" w:rsidRDefault="00123919" w:rsidP="00123919">
      <w:pPr>
        <w:ind w:left="142" w:hanging="425"/>
        <w:rPr>
          <w:rFonts w:ascii="Times New Roman" w:eastAsia="Calibri" w:hAnsi="Times New Roman" w:cs="Times New Roman"/>
          <w:sz w:val="24"/>
          <w:szCs w:val="24"/>
          <w:lang w:eastAsia="en-US"/>
        </w:rPr>
      </w:pPr>
    </w:p>
    <w:p w:rsidR="00123919" w:rsidRPr="001118A6" w:rsidRDefault="00123919" w:rsidP="00123919">
      <w:pPr>
        <w:autoSpaceDE w:val="0"/>
        <w:autoSpaceDN w:val="0"/>
        <w:adjustRightInd w:val="0"/>
        <w:ind w:firstLine="284"/>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 xml:space="preserve">Анализ написание ОГЭ по обществознанию выявил, что, у учащихся затруднения вызвали задания: </w:t>
      </w:r>
    </w:p>
    <w:p w:rsidR="00123919" w:rsidRPr="001118A6" w:rsidRDefault="00123919" w:rsidP="00123919">
      <w:pPr>
        <w:autoSpaceDE w:val="0"/>
        <w:autoSpaceDN w:val="0"/>
        <w:adjustRightInd w:val="0"/>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Задание №17 (1 балл) —решать в рамках изученного материала познавательные и практические задачи, отражающие типичные ситуации</w:t>
      </w:r>
    </w:p>
    <w:p w:rsidR="00123919" w:rsidRPr="001118A6" w:rsidRDefault="00123919" w:rsidP="00123919">
      <w:pPr>
        <w:autoSpaceDE w:val="0"/>
        <w:autoSpaceDN w:val="0"/>
        <w:adjustRightInd w:val="0"/>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Задание №18 (1 балл) —задание на анализ суждений.</w:t>
      </w:r>
    </w:p>
    <w:p w:rsidR="00123919" w:rsidRPr="001118A6" w:rsidRDefault="00123919" w:rsidP="00123919">
      <w:pPr>
        <w:autoSpaceDE w:val="0"/>
        <w:autoSpaceDN w:val="0"/>
        <w:adjustRightInd w:val="0"/>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 xml:space="preserve">Задание №19 (1 балл) —задание на установление сходств и различий между двумя понятиями. </w:t>
      </w:r>
    </w:p>
    <w:p w:rsidR="00123919" w:rsidRPr="001118A6" w:rsidRDefault="00123919" w:rsidP="00123919">
      <w:pPr>
        <w:autoSpaceDE w:val="0"/>
        <w:autoSpaceDN w:val="0"/>
        <w:adjustRightInd w:val="0"/>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Задание 20-– задание на заполнение пропуска в таблице.</w:t>
      </w:r>
    </w:p>
    <w:p w:rsidR="00123919" w:rsidRPr="001118A6" w:rsidRDefault="00123919" w:rsidP="00123919">
      <w:pPr>
        <w:autoSpaceDE w:val="0"/>
        <w:autoSpaceDN w:val="0"/>
        <w:adjustRightInd w:val="0"/>
        <w:rPr>
          <w:rFonts w:ascii="Times New Roman" w:eastAsia="Calibri" w:hAnsi="Times New Roman" w:cs="Times New Roman"/>
          <w:sz w:val="24"/>
          <w:szCs w:val="24"/>
          <w:lang w:eastAsia="en-US"/>
        </w:rPr>
      </w:pPr>
    </w:p>
    <w:p w:rsidR="00123919" w:rsidRPr="001118A6" w:rsidRDefault="00123919" w:rsidP="00123919">
      <w:pPr>
        <w:autoSpaceDE w:val="0"/>
        <w:autoSpaceDN w:val="0"/>
        <w:adjustRightInd w:val="0"/>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 xml:space="preserve">Самыми сложными для выпускников оказались задания :     </w:t>
      </w:r>
    </w:p>
    <w:p w:rsidR="00123919" w:rsidRPr="001118A6" w:rsidRDefault="00123919" w:rsidP="00123919">
      <w:pPr>
        <w:autoSpaceDE w:val="0"/>
        <w:autoSpaceDN w:val="0"/>
        <w:adjustRightInd w:val="0"/>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Задание 22-Анализ текста </w:t>
      </w:r>
    </w:p>
    <w:p w:rsidR="00123919" w:rsidRPr="001118A6" w:rsidRDefault="00123919" w:rsidP="00123919">
      <w:pPr>
        <w:autoSpaceDE w:val="0"/>
        <w:autoSpaceDN w:val="0"/>
        <w:adjustRightInd w:val="0"/>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Задание 23- Иллюстрация примерами положений текста</w:t>
      </w:r>
    </w:p>
    <w:p w:rsidR="00123919" w:rsidRPr="001118A6" w:rsidRDefault="00123919" w:rsidP="00123919">
      <w:pPr>
        <w:autoSpaceDE w:val="0"/>
        <w:autoSpaceDN w:val="0"/>
        <w:adjustRightInd w:val="0"/>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Задание 24- Формулирование объяснений, аргументов на основе текста</w:t>
      </w:r>
    </w:p>
    <w:p w:rsidR="00123919" w:rsidRPr="001118A6" w:rsidRDefault="00123919" w:rsidP="00123919">
      <w:pPr>
        <w:autoSpaceDE w:val="0"/>
        <w:autoSpaceDN w:val="0"/>
        <w:adjustRightInd w:val="0"/>
        <w:rPr>
          <w:rFonts w:ascii="Times New Roman" w:eastAsia="Calibri" w:hAnsi="Times New Roman" w:cs="Times New Roman"/>
          <w:sz w:val="24"/>
          <w:szCs w:val="24"/>
          <w:lang w:eastAsia="en-US"/>
        </w:rPr>
      </w:pPr>
    </w:p>
    <w:p w:rsidR="00123919" w:rsidRPr="001118A6" w:rsidRDefault="00123919" w:rsidP="00123919">
      <w:pPr>
        <w:autoSpaceDE w:val="0"/>
        <w:autoSpaceDN w:val="0"/>
        <w:adjustRightInd w:val="0"/>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lastRenderedPageBreak/>
        <w:t>Допустили меньше  ошибок при  выполнении  заданий:  №1 ,2; 3; 4; 5,6,7; 8; 9; 10; 11; 12,13; 14;;16; 21 </w:t>
      </w:r>
    </w:p>
    <w:p w:rsidR="00123919" w:rsidRPr="001118A6" w:rsidRDefault="00123919" w:rsidP="00123919">
      <w:pPr>
        <w:autoSpaceDE w:val="0"/>
        <w:autoSpaceDN w:val="0"/>
        <w:adjustRightInd w:val="0"/>
        <w:rPr>
          <w:rFonts w:ascii="Times New Roman" w:eastAsia="Calibri" w:hAnsi="Times New Roman" w:cs="Times New Roman"/>
          <w:sz w:val="24"/>
          <w:szCs w:val="24"/>
          <w:lang w:eastAsia="en-US"/>
        </w:rPr>
      </w:pPr>
      <w:r w:rsidRPr="001118A6">
        <w:rPr>
          <w:rFonts w:ascii="Times New Roman" w:eastAsia="Calibri" w:hAnsi="Times New Roman" w:cs="Times New Roman"/>
          <w:sz w:val="24"/>
          <w:szCs w:val="24"/>
          <w:lang w:eastAsia="en-US"/>
        </w:rPr>
        <w:t>Задание № 15  - задание на установление соответствия, которое требует четкого знания теории, выполнили на 100%.</w:t>
      </w:r>
    </w:p>
    <w:p w:rsidR="00123919" w:rsidRPr="001118A6" w:rsidRDefault="00123919" w:rsidP="00123919">
      <w:pPr>
        <w:shd w:val="clear" w:color="auto" w:fill="FFFFFF"/>
        <w:rPr>
          <w:rFonts w:ascii="Times New Roman" w:eastAsia="Times New Roman" w:hAnsi="Times New Roman" w:cs="Times New Roman"/>
          <w:color w:val="181818"/>
          <w:sz w:val="24"/>
          <w:szCs w:val="24"/>
        </w:rPr>
      </w:pPr>
      <w:r w:rsidRPr="001118A6">
        <w:rPr>
          <w:rFonts w:ascii="Times New Roman" w:hAnsi="Times New Roman" w:cs="Times New Roman"/>
          <w:color w:val="000000"/>
          <w:sz w:val="24"/>
          <w:szCs w:val="24"/>
        </w:rPr>
        <w:t>Задания позволили  проверить  уровень обязательной подготовки школьников по главам:  </w:t>
      </w:r>
    </w:p>
    <w:p w:rsidR="00123919" w:rsidRPr="001118A6" w:rsidRDefault="00123919" w:rsidP="00BC0A26">
      <w:pPr>
        <w:numPr>
          <w:ilvl w:val="0"/>
          <w:numId w:val="25"/>
        </w:numPr>
        <w:shd w:val="clear" w:color="auto" w:fill="FFFFFF"/>
        <w:ind w:left="0"/>
        <w:rPr>
          <w:rFonts w:ascii="Times New Roman" w:hAnsi="Times New Roman" w:cs="Times New Roman"/>
          <w:color w:val="000000"/>
          <w:sz w:val="24"/>
          <w:szCs w:val="24"/>
        </w:rPr>
      </w:pPr>
      <w:r w:rsidRPr="001118A6">
        <w:rPr>
          <w:rFonts w:ascii="Times New Roman" w:hAnsi="Times New Roman" w:cs="Times New Roman"/>
          <w:color w:val="000000"/>
          <w:sz w:val="24"/>
          <w:szCs w:val="24"/>
        </w:rPr>
        <w:t>Человек и общество</w:t>
      </w:r>
    </w:p>
    <w:p w:rsidR="00123919" w:rsidRPr="001118A6" w:rsidRDefault="00123919" w:rsidP="00BC0A26">
      <w:pPr>
        <w:numPr>
          <w:ilvl w:val="0"/>
          <w:numId w:val="25"/>
        </w:numPr>
        <w:shd w:val="clear" w:color="auto" w:fill="FFFFFF"/>
        <w:ind w:left="0"/>
        <w:rPr>
          <w:rFonts w:ascii="Times New Roman" w:hAnsi="Times New Roman" w:cs="Times New Roman"/>
          <w:color w:val="000000"/>
          <w:sz w:val="24"/>
          <w:szCs w:val="24"/>
        </w:rPr>
      </w:pPr>
      <w:r w:rsidRPr="001118A6">
        <w:rPr>
          <w:rFonts w:ascii="Times New Roman" w:hAnsi="Times New Roman" w:cs="Times New Roman"/>
          <w:color w:val="000000"/>
          <w:sz w:val="24"/>
          <w:szCs w:val="24"/>
        </w:rPr>
        <w:t> Экономика</w:t>
      </w:r>
    </w:p>
    <w:p w:rsidR="00123919" w:rsidRPr="001118A6" w:rsidRDefault="00123919" w:rsidP="00BC0A26">
      <w:pPr>
        <w:numPr>
          <w:ilvl w:val="0"/>
          <w:numId w:val="25"/>
        </w:numPr>
        <w:shd w:val="clear" w:color="auto" w:fill="FFFFFF"/>
        <w:ind w:left="0"/>
        <w:rPr>
          <w:rFonts w:ascii="Times New Roman" w:hAnsi="Times New Roman" w:cs="Times New Roman"/>
          <w:color w:val="000000"/>
          <w:sz w:val="24"/>
          <w:szCs w:val="24"/>
        </w:rPr>
      </w:pPr>
      <w:r w:rsidRPr="001118A6">
        <w:rPr>
          <w:rFonts w:ascii="Times New Roman" w:hAnsi="Times New Roman" w:cs="Times New Roman"/>
          <w:color w:val="000000"/>
          <w:sz w:val="24"/>
          <w:szCs w:val="24"/>
        </w:rPr>
        <w:t>Сфера политики и социального управления (Политика)</w:t>
      </w:r>
    </w:p>
    <w:p w:rsidR="00123919" w:rsidRPr="001118A6" w:rsidRDefault="00123919" w:rsidP="00BC0A26">
      <w:pPr>
        <w:numPr>
          <w:ilvl w:val="0"/>
          <w:numId w:val="25"/>
        </w:numPr>
        <w:shd w:val="clear" w:color="auto" w:fill="FFFFFF"/>
        <w:ind w:left="0"/>
        <w:rPr>
          <w:rFonts w:ascii="Times New Roman" w:hAnsi="Times New Roman" w:cs="Times New Roman"/>
          <w:color w:val="000000"/>
          <w:sz w:val="24"/>
          <w:szCs w:val="24"/>
        </w:rPr>
      </w:pPr>
      <w:r w:rsidRPr="001118A6">
        <w:rPr>
          <w:rFonts w:ascii="Times New Roman" w:hAnsi="Times New Roman" w:cs="Times New Roman"/>
          <w:color w:val="000000"/>
          <w:sz w:val="24"/>
          <w:szCs w:val="24"/>
        </w:rPr>
        <w:t>Сфера духовной культуры (Духовная сфера),</w:t>
      </w:r>
    </w:p>
    <w:p w:rsidR="00123919" w:rsidRPr="001118A6" w:rsidRDefault="00123919" w:rsidP="00BC0A26">
      <w:pPr>
        <w:numPr>
          <w:ilvl w:val="0"/>
          <w:numId w:val="25"/>
        </w:numPr>
        <w:shd w:val="clear" w:color="auto" w:fill="FFFFFF"/>
        <w:ind w:left="0"/>
        <w:rPr>
          <w:rFonts w:ascii="Times New Roman" w:hAnsi="Times New Roman" w:cs="Times New Roman"/>
          <w:color w:val="000000"/>
          <w:sz w:val="24"/>
          <w:szCs w:val="24"/>
        </w:rPr>
      </w:pPr>
      <w:r w:rsidRPr="001118A6">
        <w:rPr>
          <w:rFonts w:ascii="Times New Roman" w:hAnsi="Times New Roman" w:cs="Times New Roman"/>
          <w:color w:val="000000"/>
          <w:sz w:val="24"/>
          <w:szCs w:val="24"/>
        </w:rPr>
        <w:t>Право</w:t>
      </w:r>
    </w:p>
    <w:p w:rsidR="00123919" w:rsidRPr="001118A6" w:rsidRDefault="00123919" w:rsidP="00BC0A26">
      <w:pPr>
        <w:numPr>
          <w:ilvl w:val="0"/>
          <w:numId w:val="25"/>
        </w:numPr>
        <w:shd w:val="clear" w:color="auto" w:fill="FFFFFF"/>
        <w:ind w:left="0"/>
        <w:rPr>
          <w:rFonts w:ascii="Times New Roman" w:hAnsi="Times New Roman" w:cs="Times New Roman"/>
          <w:color w:val="000000"/>
          <w:sz w:val="24"/>
          <w:szCs w:val="24"/>
        </w:rPr>
      </w:pPr>
      <w:r w:rsidRPr="001118A6">
        <w:rPr>
          <w:rFonts w:ascii="Times New Roman" w:hAnsi="Times New Roman" w:cs="Times New Roman"/>
          <w:color w:val="000000"/>
          <w:sz w:val="24"/>
          <w:szCs w:val="24"/>
        </w:rPr>
        <w:t>Социальная сфера</w:t>
      </w:r>
    </w:p>
    <w:p w:rsidR="00123919" w:rsidRPr="001118A6" w:rsidRDefault="00123919" w:rsidP="00123919">
      <w:pPr>
        <w:shd w:val="clear" w:color="auto" w:fill="FFFFFF"/>
        <w:spacing w:before="100" w:beforeAutospacing="1" w:after="100" w:afterAutospacing="1"/>
        <w:rPr>
          <w:rFonts w:ascii="Times New Roman" w:hAnsi="Times New Roman" w:cs="Times New Roman"/>
          <w:b/>
          <w:bCs/>
          <w:color w:val="000000"/>
          <w:sz w:val="24"/>
          <w:szCs w:val="24"/>
        </w:rPr>
      </w:pPr>
    </w:p>
    <w:p w:rsidR="00123919" w:rsidRPr="001118A6" w:rsidRDefault="00123919" w:rsidP="00123919">
      <w:pPr>
        <w:shd w:val="clear" w:color="auto" w:fill="FFFFFF"/>
        <w:spacing w:before="100" w:beforeAutospacing="1" w:after="100" w:afterAutospacing="1"/>
        <w:rPr>
          <w:rFonts w:ascii="Times New Roman" w:hAnsi="Times New Roman" w:cs="Times New Roman"/>
          <w:color w:val="000000"/>
          <w:sz w:val="24"/>
          <w:szCs w:val="24"/>
        </w:rPr>
      </w:pPr>
      <w:r w:rsidRPr="001118A6">
        <w:rPr>
          <w:rFonts w:ascii="Times New Roman" w:hAnsi="Times New Roman" w:cs="Times New Roman"/>
          <w:b/>
          <w:bCs/>
          <w:color w:val="000000"/>
          <w:sz w:val="24"/>
          <w:szCs w:val="24"/>
        </w:rPr>
        <w:t>Рекомендовано:</w:t>
      </w:r>
      <w:r w:rsidRPr="001118A6">
        <w:rPr>
          <w:rFonts w:ascii="Times New Roman" w:hAnsi="Times New Roman" w:cs="Times New Roman"/>
          <w:color w:val="000000"/>
          <w:sz w:val="24"/>
          <w:szCs w:val="24"/>
        </w:rPr>
        <w:t>.</w:t>
      </w:r>
    </w:p>
    <w:p w:rsidR="00123919" w:rsidRPr="001118A6" w:rsidRDefault="00123919" w:rsidP="00123919">
      <w:pPr>
        <w:shd w:val="clear" w:color="auto" w:fill="FFFFFF"/>
        <w:spacing w:before="100" w:beforeAutospacing="1" w:after="100" w:afterAutospacing="1"/>
        <w:rPr>
          <w:rFonts w:ascii="Times New Roman" w:hAnsi="Times New Roman" w:cs="Times New Roman"/>
          <w:color w:val="000000"/>
          <w:sz w:val="24"/>
          <w:szCs w:val="24"/>
        </w:rPr>
      </w:pPr>
      <w:r w:rsidRPr="001118A6">
        <w:rPr>
          <w:rFonts w:ascii="Times New Roman" w:hAnsi="Times New Roman" w:cs="Times New Roman"/>
          <w:color w:val="000000"/>
          <w:sz w:val="24"/>
          <w:szCs w:val="24"/>
        </w:rPr>
        <w:t>1. Учить сопоставлять, сравнивать суждения о социальных явлениях, выявлять признаки, систематизировать факты, понятия; извлекать нужную информацию из источника.</w:t>
      </w:r>
    </w:p>
    <w:p w:rsidR="00123919" w:rsidRPr="001118A6" w:rsidRDefault="00123919" w:rsidP="00123919">
      <w:pPr>
        <w:shd w:val="clear" w:color="auto" w:fill="FFFFFF"/>
        <w:spacing w:before="100" w:beforeAutospacing="1" w:after="100" w:afterAutospacing="1"/>
        <w:rPr>
          <w:rFonts w:ascii="Times New Roman" w:hAnsi="Times New Roman" w:cs="Times New Roman"/>
          <w:color w:val="000000"/>
          <w:sz w:val="24"/>
          <w:szCs w:val="24"/>
        </w:rPr>
      </w:pPr>
      <w:r w:rsidRPr="001118A6">
        <w:rPr>
          <w:rFonts w:ascii="Times New Roman" w:hAnsi="Times New Roman" w:cs="Times New Roman"/>
          <w:color w:val="000000"/>
          <w:sz w:val="24"/>
          <w:szCs w:val="24"/>
        </w:rPr>
        <w:t>2. Отработать задания части 2, т.к. многие учащиеся не смогли правильно выделить и извлечь нужную информацию из текста, применять термины и понятия обществоведческого курса, аргументировать свою позицию с опорой на факты общественной жизни и личный опыт.</w:t>
      </w:r>
    </w:p>
    <w:p w:rsidR="00123919" w:rsidRPr="001118A6" w:rsidRDefault="00123919" w:rsidP="00123919">
      <w:pPr>
        <w:shd w:val="clear" w:color="auto" w:fill="FFFFFF"/>
        <w:spacing w:before="100" w:beforeAutospacing="1" w:after="100" w:afterAutospacing="1"/>
        <w:rPr>
          <w:rFonts w:ascii="Times New Roman" w:hAnsi="Times New Roman" w:cs="Times New Roman"/>
          <w:color w:val="000000"/>
          <w:sz w:val="24"/>
          <w:szCs w:val="24"/>
        </w:rPr>
      </w:pPr>
      <w:r w:rsidRPr="001118A6">
        <w:rPr>
          <w:rFonts w:ascii="Times New Roman" w:hAnsi="Times New Roman" w:cs="Times New Roman"/>
          <w:color w:val="000000"/>
          <w:sz w:val="24"/>
          <w:szCs w:val="24"/>
        </w:rPr>
        <w:t>3. Нацелить учащихся на выполнение всех заданий части 2.</w:t>
      </w:r>
    </w:p>
    <w:p w:rsidR="00123919" w:rsidRPr="001118A6" w:rsidRDefault="00123919" w:rsidP="00123919">
      <w:pPr>
        <w:shd w:val="clear" w:color="auto" w:fill="FFFFFF"/>
        <w:spacing w:before="100" w:beforeAutospacing="1" w:after="100" w:afterAutospacing="1"/>
        <w:rPr>
          <w:rFonts w:ascii="Times New Roman" w:hAnsi="Times New Roman" w:cs="Times New Roman"/>
          <w:color w:val="000000"/>
          <w:sz w:val="24"/>
          <w:szCs w:val="24"/>
        </w:rPr>
      </w:pPr>
      <w:r w:rsidRPr="001118A6">
        <w:rPr>
          <w:rFonts w:ascii="Times New Roman" w:hAnsi="Times New Roman" w:cs="Times New Roman"/>
          <w:color w:val="000000"/>
          <w:sz w:val="24"/>
          <w:szCs w:val="24"/>
        </w:rPr>
        <w:t>4. Просмотреть формы работы (с некоторыми учащимися нужно поработать индивидуально, по некоторым вопросам можно организовать групповую работу).</w:t>
      </w:r>
    </w:p>
    <w:p w:rsidR="00123919" w:rsidRPr="001118A6" w:rsidRDefault="00123919" w:rsidP="00123919">
      <w:pPr>
        <w:shd w:val="clear" w:color="auto" w:fill="FFFFFF"/>
        <w:spacing w:before="100" w:beforeAutospacing="1" w:after="100" w:afterAutospacing="1"/>
        <w:rPr>
          <w:rFonts w:ascii="Times New Roman" w:hAnsi="Times New Roman" w:cs="Times New Roman"/>
          <w:color w:val="000000"/>
          <w:sz w:val="24"/>
          <w:szCs w:val="24"/>
        </w:rPr>
      </w:pPr>
      <w:r w:rsidRPr="001118A6">
        <w:rPr>
          <w:rFonts w:ascii="Times New Roman" w:hAnsi="Times New Roman" w:cs="Times New Roman"/>
          <w:color w:val="000000"/>
          <w:sz w:val="24"/>
          <w:szCs w:val="24"/>
        </w:rPr>
        <w:t>5. Учить рационально использовать время при выполнении работы</w:t>
      </w:r>
    </w:p>
    <w:p w:rsidR="00123919" w:rsidRPr="001118A6" w:rsidRDefault="00123919" w:rsidP="00123919">
      <w:pPr>
        <w:shd w:val="clear" w:color="auto" w:fill="FFFFFF"/>
        <w:rPr>
          <w:rFonts w:ascii="Times New Roman" w:hAnsi="Times New Roman" w:cs="Times New Roman"/>
          <w:color w:val="000000"/>
          <w:sz w:val="24"/>
          <w:szCs w:val="24"/>
        </w:rPr>
      </w:pPr>
    </w:p>
    <w:p w:rsidR="00123919" w:rsidRPr="001118A6" w:rsidRDefault="00123919" w:rsidP="00123919">
      <w:pPr>
        <w:ind w:left="142" w:hanging="425"/>
        <w:rPr>
          <w:rFonts w:ascii="Times New Roman" w:eastAsia="Calibri" w:hAnsi="Times New Roman" w:cs="Times New Roman"/>
          <w:color w:val="181818"/>
          <w:sz w:val="24"/>
          <w:szCs w:val="24"/>
          <w:shd w:val="clear" w:color="auto" w:fill="FFFFFF"/>
          <w:lang w:eastAsia="en-US"/>
        </w:rPr>
      </w:pPr>
    </w:p>
    <w:p w:rsidR="00123919" w:rsidRPr="001118A6" w:rsidRDefault="00123919" w:rsidP="00123919">
      <w:pPr>
        <w:ind w:left="142" w:hanging="425"/>
        <w:rPr>
          <w:rFonts w:ascii="Times New Roman" w:eastAsia="Calibri" w:hAnsi="Times New Roman" w:cs="Times New Roman"/>
          <w:color w:val="181818"/>
          <w:sz w:val="24"/>
          <w:szCs w:val="24"/>
          <w:shd w:val="clear" w:color="auto" w:fill="FFFFFF"/>
          <w:lang w:eastAsia="en-US"/>
        </w:rPr>
      </w:pPr>
    </w:p>
    <w:p w:rsidR="00022863" w:rsidRPr="001118A6" w:rsidRDefault="004B59FD" w:rsidP="004B59FD">
      <w:pPr>
        <w:ind w:left="142" w:hanging="425"/>
        <w:rPr>
          <w:rFonts w:ascii="Times New Roman" w:hAnsi="Times New Roman" w:cs="Times New Roman"/>
          <w:b/>
          <w:sz w:val="24"/>
          <w:szCs w:val="24"/>
        </w:rPr>
      </w:pPr>
      <w:r w:rsidRPr="001118A6">
        <w:rPr>
          <w:rFonts w:ascii="Times New Roman" w:hAnsi="Times New Roman" w:cs="Times New Roman"/>
          <w:b/>
          <w:sz w:val="24"/>
          <w:szCs w:val="24"/>
        </w:rPr>
        <w:t xml:space="preserve"> </w:t>
      </w:r>
      <w:r w:rsidRPr="001118A6">
        <w:rPr>
          <w:rFonts w:ascii="Times New Roman" w:eastAsia="Arial Unicode MS" w:hAnsi="Times New Roman" w:cs="Times New Roman"/>
          <w:sz w:val="24"/>
          <w:szCs w:val="24"/>
        </w:rPr>
        <w:t>Результаты</w:t>
      </w:r>
      <w:r w:rsidR="00022863" w:rsidRPr="001118A6">
        <w:rPr>
          <w:rFonts w:ascii="Times New Roman" w:eastAsia="Arial Unicode MS" w:hAnsi="Times New Roman" w:cs="Times New Roman"/>
          <w:sz w:val="24"/>
          <w:szCs w:val="24"/>
        </w:rPr>
        <w:t xml:space="preserve"> ОГЭ по химии в 9 классе МБОУ «СОШ №4 г. Урус-Мартан»</w:t>
      </w:r>
    </w:p>
    <w:p w:rsidR="00022863" w:rsidRPr="001118A6" w:rsidRDefault="00022863" w:rsidP="00022863">
      <w:pPr>
        <w:pStyle w:val="a7"/>
        <w:shd w:val="clear" w:color="auto" w:fill="FFFFFF"/>
        <w:spacing w:before="0" w:after="0"/>
        <w:jc w:val="right"/>
      </w:pPr>
    </w:p>
    <w:p w:rsidR="00022863" w:rsidRPr="001118A6" w:rsidRDefault="00022863" w:rsidP="00BC0A26">
      <w:pPr>
        <w:pStyle w:val="aff3"/>
        <w:numPr>
          <w:ilvl w:val="0"/>
          <w:numId w:val="26"/>
        </w:numPr>
        <w:spacing w:before="0" w:line="240" w:lineRule="auto"/>
        <w:jc w:val="both"/>
        <w:rPr>
          <w:rFonts w:cs="Times New Roman"/>
        </w:rPr>
      </w:pPr>
      <w:r w:rsidRPr="001118A6">
        <w:rPr>
          <w:rFonts w:cs="Times New Roman"/>
        </w:rPr>
        <w:t>Дата: 01.06.22г.</w:t>
      </w:r>
    </w:p>
    <w:p w:rsidR="00022863" w:rsidRPr="001118A6" w:rsidRDefault="00022863" w:rsidP="00BC0A26">
      <w:pPr>
        <w:pStyle w:val="aff3"/>
        <w:numPr>
          <w:ilvl w:val="0"/>
          <w:numId w:val="26"/>
        </w:numPr>
        <w:spacing w:before="0" w:line="240" w:lineRule="auto"/>
        <w:jc w:val="both"/>
        <w:rPr>
          <w:rFonts w:cs="Times New Roman"/>
        </w:rPr>
      </w:pPr>
      <w:r w:rsidRPr="001118A6">
        <w:rPr>
          <w:rFonts w:cs="Times New Roman"/>
        </w:rPr>
        <w:t>Учитель: Накаева И.С.</w:t>
      </w:r>
    </w:p>
    <w:p w:rsidR="00022863" w:rsidRPr="001118A6" w:rsidRDefault="00022863" w:rsidP="00BC0A26">
      <w:pPr>
        <w:pStyle w:val="aff3"/>
        <w:numPr>
          <w:ilvl w:val="0"/>
          <w:numId w:val="26"/>
        </w:numPr>
        <w:spacing w:before="0" w:line="240" w:lineRule="auto"/>
        <w:jc w:val="both"/>
        <w:rPr>
          <w:rFonts w:cs="Times New Roman"/>
        </w:rPr>
      </w:pPr>
      <w:r w:rsidRPr="001118A6">
        <w:rPr>
          <w:rFonts w:cs="Times New Roman"/>
        </w:rPr>
        <w:t>Количество сдававших: 22</w:t>
      </w:r>
    </w:p>
    <w:p w:rsidR="00022863" w:rsidRPr="001118A6" w:rsidRDefault="00022863" w:rsidP="00022863">
      <w:pPr>
        <w:pStyle w:val="aff3"/>
        <w:spacing w:before="0" w:line="240" w:lineRule="auto"/>
        <w:jc w:val="both"/>
        <w:rPr>
          <w:rFonts w:cs="Times New Roman"/>
        </w:rPr>
      </w:pPr>
      <w:r w:rsidRPr="001118A6">
        <w:rPr>
          <w:rFonts w:cs="Times New Roman"/>
        </w:rPr>
        <w:t xml:space="preserve">     </w:t>
      </w:r>
    </w:p>
    <w:p w:rsidR="00022863" w:rsidRPr="001118A6" w:rsidRDefault="00022863" w:rsidP="00022863">
      <w:pPr>
        <w:pStyle w:val="a7"/>
        <w:shd w:val="clear" w:color="auto" w:fill="FFFFFF"/>
        <w:spacing w:before="0" w:after="0"/>
        <w:jc w:val="center"/>
        <w:rPr>
          <w:b/>
        </w:rPr>
      </w:pPr>
      <w:r w:rsidRPr="001118A6">
        <w:rPr>
          <w:b/>
        </w:rPr>
        <w:t>Диагностическая карта</w:t>
      </w:r>
    </w:p>
    <w:p w:rsidR="00022863" w:rsidRPr="001118A6" w:rsidRDefault="00022863" w:rsidP="00022863">
      <w:pPr>
        <w:pStyle w:val="a7"/>
        <w:shd w:val="clear" w:color="auto" w:fill="FFFFFF"/>
        <w:spacing w:before="0" w:after="0"/>
        <w:jc w:val="center"/>
      </w:pPr>
    </w:p>
    <w:p w:rsidR="00022863" w:rsidRPr="001118A6" w:rsidRDefault="00022863" w:rsidP="00022863">
      <w:pPr>
        <w:pStyle w:val="a7"/>
        <w:shd w:val="clear" w:color="auto" w:fill="FFFFFF"/>
        <w:spacing w:before="0" w:after="0"/>
      </w:pPr>
    </w:p>
    <w:tbl>
      <w:tblPr>
        <w:tblStyle w:val="TableNormal"/>
        <w:tblpPr w:leftFromText="180" w:rightFromText="180" w:vertAnchor="text" w:horzAnchor="margin" w:tblpY="114"/>
        <w:tblW w:w="1497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6"/>
        <w:gridCol w:w="2408"/>
        <w:gridCol w:w="283"/>
        <w:gridCol w:w="424"/>
        <w:gridCol w:w="424"/>
        <w:gridCol w:w="425"/>
        <w:gridCol w:w="359"/>
        <w:gridCol w:w="336"/>
        <w:gridCol w:w="336"/>
        <w:gridCol w:w="336"/>
        <w:gridCol w:w="336"/>
        <w:gridCol w:w="456"/>
        <w:gridCol w:w="456"/>
        <w:gridCol w:w="456"/>
        <w:gridCol w:w="455"/>
        <w:gridCol w:w="456"/>
        <w:gridCol w:w="455"/>
        <w:gridCol w:w="456"/>
        <w:gridCol w:w="455"/>
        <w:gridCol w:w="456"/>
        <w:gridCol w:w="456"/>
        <w:gridCol w:w="455"/>
        <w:gridCol w:w="456"/>
        <w:gridCol w:w="456"/>
        <w:gridCol w:w="465"/>
        <w:gridCol w:w="567"/>
        <w:gridCol w:w="567"/>
        <w:gridCol w:w="567"/>
        <w:gridCol w:w="567"/>
      </w:tblGrid>
      <w:tr w:rsidR="00022863" w:rsidRPr="001118A6" w:rsidTr="00022863">
        <w:trPr>
          <w:cantSplit/>
          <w:trHeight w:val="132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f9"/>
              <w:snapToGrid w:val="0"/>
              <w:jc w:val="center"/>
              <w:rPr>
                <w:rFonts w:eastAsia="Lucida Sans Unicode"/>
                <w:b/>
                <w:lang w:bidi="en-US"/>
              </w:rPr>
            </w:pPr>
            <w:r w:rsidRPr="001118A6">
              <w:rPr>
                <w:rFonts w:eastAsia="Lucida Sans Unicode"/>
                <w:b/>
                <w:lang w:bidi="en-US"/>
              </w:rPr>
              <w:t>Фамилия,</w:t>
            </w:r>
          </w:p>
          <w:p w:rsidR="00022863" w:rsidRPr="001118A6" w:rsidRDefault="00022863">
            <w:pPr>
              <w:pStyle w:val="af9"/>
              <w:snapToGrid w:val="0"/>
              <w:jc w:val="center"/>
              <w:rPr>
                <w:rFonts w:eastAsia="Lucida Sans Unicode"/>
                <w:b/>
                <w:lang w:bidi="en-US"/>
              </w:rPr>
            </w:pPr>
            <w:r w:rsidRPr="001118A6">
              <w:rPr>
                <w:rFonts w:eastAsia="Lucida Sans Unicode"/>
                <w:b/>
                <w:lang w:bidi="en-US"/>
              </w:rPr>
              <w:t>имя</w:t>
            </w:r>
          </w:p>
          <w:p w:rsidR="00022863" w:rsidRPr="001118A6" w:rsidRDefault="00022863">
            <w:pPr>
              <w:pStyle w:val="af9"/>
              <w:snapToGrid w:val="0"/>
              <w:jc w:val="center"/>
              <w:rPr>
                <w:rFonts w:eastAsia="Lucida Sans Unicode"/>
                <w:b/>
                <w:lang w:bidi="en-US"/>
              </w:rPr>
            </w:pPr>
            <w:r w:rsidRPr="001118A6">
              <w:rPr>
                <w:rFonts w:eastAsia="Lucida Sans Unicode"/>
                <w:b/>
                <w:lang w:bidi="en-US"/>
              </w:rPr>
              <w:t>учащихся</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rFonts w:eastAsia="Arial Unicode MS"/>
                <w:lang w:eastAsia="ru-RU"/>
              </w:rPr>
            </w:pPr>
            <w:r w:rsidRPr="001118A6">
              <w:rPr>
                <w:b/>
                <w:bCs/>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rPr>
                <w:b/>
                <w:bC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rPr>
                <w:b/>
                <w:bC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rPr>
                <w:b/>
                <w:bCs/>
              </w:rPr>
              <w:t>4</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rPr>
                <w:b/>
                <w:bCs/>
              </w:rPr>
              <w:t>5</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rPr>
                <w:b/>
                <w:bCs/>
              </w:rPr>
              <w:t>6</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rPr>
                <w:b/>
                <w:bCs/>
              </w:rPr>
              <w:t>7</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rPr>
                <w:b/>
                <w:bCs/>
              </w:rPr>
              <w:t>8</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rPr>
                <w:b/>
                <w:bCs/>
              </w:rPr>
              <w:t>9</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rPr>
                <w:b/>
                <w:bCs/>
              </w:rPr>
              <w:t>10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rPr>
                <w:b/>
                <w:bCs/>
              </w:rPr>
              <w:t>11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rPr>
                <w:b/>
                <w:bCs/>
              </w:rPr>
              <w:t>12</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rPr>
                <w:b/>
                <w:bCs/>
              </w:rPr>
              <w:t>13</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rPr>
                <w:b/>
                <w:bCs/>
              </w:rPr>
              <w:t>14</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rPr>
                <w:b/>
                <w:bCs/>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rPr>
                <w:b/>
                <w:bCs/>
              </w:rPr>
              <w:t>16</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rPr>
                <w:b/>
                <w:bCs/>
              </w:rPr>
              <w:t>17</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rPr>
                <w:b/>
                <w:bCs/>
              </w:rPr>
              <w:t>18</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rPr>
                <w:b/>
                <w:bCs/>
              </w:rPr>
              <w:t>19</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rPr>
                <w:b/>
                <w:bCs/>
              </w:rPr>
              <w:t>20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rPr>
                <w:b/>
                <w:bCs/>
              </w:rPr>
              <w:t>21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rPr>
                <w:b/>
                <w:bCs/>
              </w:rPr>
              <w:t>22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rPr>
                <w:b/>
                <w:bCs/>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863" w:rsidRPr="001118A6" w:rsidRDefault="00022863">
            <w:pPr>
              <w:pStyle w:val="a7"/>
              <w:spacing w:before="0" w:after="0"/>
              <w:rPr>
                <w:b/>
                <w:bCs/>
              </w:rPr>
            </w:pPr>
            <w:r w:rsidRPr="001118A6">
              <w:rPr>
                <w:b/>
                <w:bCs/>
              </w:rPr>
              <w:t>24</w:t>
            </w:r>
          </w:p>
          <w:p w:rsidR="00022863" w:rsidRPr="001118A6" w:rsidRDefault="00022863">
            <w:pPr>
              <w:pStyle w:val="a7"/>
              <w:spacing w:before="0" w:after="0"/>
            </w:pP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022863" w:rsidRPr="001118A6" w:rsidRDefault="00022863">
            <w:pPr>
              <w:pStyle w:val="a7"/>
              <w:spacing w:before="0" w:after="0"/>
              <w:ind w:left="113" w:right="113"/>
              <w:rPr>
                <w:b/>
                <w:bCs/>
              </w:rPr>
            </w:pPr>
            <w:r w:rsidRPr="001118A6">
              <w:rPr>
                <w:b/>
                <w:bCs/>
              </w:rPr>
              <w:t xml:space="preserve">Кол-во баллов </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022863" w:rsidRPr="001118A6" w:rsidRDefault="00022863">
            <w:pPr>
              <w:pStyle w:val="a7"/>
              <w:spacing w:before="0" w:after="0"/>
              <w:ind w:left="113" w:right="113"/>
              <w:rPr>
                <w:b/>
                <w:bCs/>
              </w:rPr>
            </w:pPr>
            <w:r w:rsidRPr="001118A6">
              <w:rPr>
                <w:b/>
                <w:bCs/>
              </w:rPr>
              <w:t xml:space="preserve">Оценка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22863" w:rsidRPr="001118A6" w:rsidRDefault="00022863">
            <w:pPr>
              <w:pStyle w:val="a7"/>
              <w:spacing w:before="0" w:after="0"/>
              <w:rPr>
                <w:b/>
                <w:bCs/>
              </w:rPr>
            </w:pPr>
            <w:r w:rsidRPr="001118A6">
              <w:rPr>
                <w:b/>
                <w:bCs/>
              </w:rPr>
              <w:t xml:space="preserve">  </w:t>
            </w:r>
          </w:p>
          <w:p w:rsidR="00022863" w:rsidRPr="001118A6" w:rsidRDefault="00022863">
            <w:pPr>
              <w:pStyle w:val="a7"/>
              <w:spacing w:before="0" w:after="0"/>
              <w:rPr>
                <w:b/>
                <w:bCs/>
              </w:rPr>
            </w:pPr>
          </w:p>
          <w:p w:rsidR="00022863" w:rsidRPr="001118A6" w:rsidRDefault="00022863">
            <w:pPr>
              <w:pStyle w:val="a7"/>
              <w:spacing w:before="0" w:after="0"/>
              <w:rPr>
                <w:b/>
                <w:bCs/>
              </w:rPr>
            </w:pPr>
            <w:r w:rsidRPr="001118A6">
              <w:rPr>
                <w:b/>
                <w:bCs/>
              </w:rPr>
              <w:t xml:space="preserve">  %</w:t>
            </w:r>
          </w:p>
        </w:tc>
      </w:tr>
      <w:tr w:rsidR="00022863" w:rsidRPr="001118A6" w:rsidTr="00022863">
        <w:trPr>
          <w:trHeight w:val="22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863" w:rsidRPr="001118A6" w:rsidRDefault="00022863" w:rsidP="00BC0A26">
            <w:pPr>
              <w:pStyle w:val="a7"/>
              <w:numPr>
                <w:ilvl w:val="0"/>
                <w:numId w:val="27"/>
              </w:numPr>
              <w:spacing w:before="0" w:beforeAutospacing="0" w:after="0" w:afterAutospacing="0"/>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f6"/>
            </w:pPr>
            <w:r w:rsidRPr="001118A6">
              <w:t>Абдукаримов Данильбек Бекханович</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0</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25</w:t>
            </w:r>
          </w:p>
        </w:tc>
      </w:tr>
      <w:tr w:rsidR="00022863" w:rsidRPr="001118A6" w:rsidTr="00022863">
        <w:trPr>
          <w:trHeight w:val="22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863" w:rsidRPr="001118A6" w:rsidRDefault="00022863" w:rsidP="00BC0A26">
            <w:pPr>
              <w:pStyle w:val="a7"/>
              <w:numPr>
                <w:ilvl w:val="0"/>
                <w:numId w:val="27"/>
              </w:numPr>
              <w:spacing w:before="0" w:beforeAutospacing="0" w:after="0" w:afterAutospacing="0"/>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f6"/>
            </w:pPr>
            <w:r w:rsidRPr="001118A6">
              <w:t>Абдулмежидова Жарадат Могдановна</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1</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50</w:t>
            </w:r>
          </w:p>
        </w:tc>
      </w:tr>
      <w:tr w:rsidR="00022863" w:rsidRPr="001118A6" w:rsidTr="00022863">
        <w:trPr>
          <w:trHeight w:val="22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863" w:rsidRPr="001118A6" w:rsidRDefault="00022863" w:rsidP="00BC0A26">
            <w:pPr>
              <w:pStyle w:val="a7"/>
              <w:numPr>
                <w:ilvl w:val="0"/>
                <w:numId w:val="27"/>
              </w:numPr>
              <w:spacing w:before="0" w:beforeAutospacing="0" w:after="0" w:afterAutospacing="0"/>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f6"/>
            </w:pPr>
            <w:r w:rsidRPr="001118A6">
              <w:t>Азарсаева Иман Исламовна</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1</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3</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58</w:t>
            </w:r>
          </w:p>
        </w:tc>
      </w:tr>
      <w:tr w:rsidR="00022863" w:rsidRPr="001118A6" w:rsidTr="00022863">
        <w:trPr>
          <w:trHeight w:val="22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863" w:rsidRPr="001118A6" w:rsidRDefault="00022863" w:rsidP="00BC0A26">
            <w:pPr>
              <w:pStyle w:val="a7"/>
              <w:numPr>
                <w:ilvl w:val="0"/>
                <w:numId w:val="27"/>
              </w:numPr>
              <w:spacing w:before="0" w:beforeAutospacing="0" w:after="0" w:afterAutospacing="0"/>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f6"/>
            </w:pPr>
            <w:r w:rsidRPr="001118A6">
              <w:t>Айдамиров  Ислам  Адамович</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_</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3</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42</w:t>
            </w:r>
          </w:p>
        </w:tc>
      </w:tr>
      <w:tr w:rsidR="00022863" w:rsidRPr="001118A6" w:rsidTr="00022863">
        <w:trPr>
          <w:trHeight w:val="22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863" w:rsidRPr="001118A6" w:rsidRDefault="00022863" w:rsidP="00BC0A26">
            <w:pPr>
              <w:pStyle w:val="a7"/>
              <w:numPr>
                <w:ilvl w:val="0"/>
                <w:numId w:val="27"/>
              </w:numPr>
              <w:spacing w:before="0" w:beforeAutospacing="0" w:after="0" w:afterAutospacing="0"/>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f6"/>
            </w:pPr>
            <w:r w:rsidRPr="001118A6">
              <w:t>Алиев Ахмед Магомедович</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20</w:t>
            </w:r>
          </w:p>
        </w:tc>
      </w:tr>
      <w:tr w:rsidR="00022863" w:rsidRPr="001118A6" w:rsidTr="00022863">
        <w:trPr>
          <w:trHeight w:val="22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863" w:rsidRPr="001118A6" w:rsidRDefault="00022863" w:rsidP="00BC0A26">
            <w:pPr>
              <w:pStyle w:val="a7"/>
              <w:numPr>
                <w:ilvl w:val="0"/>
                <w:numId w:val="27"/>
              </w:numPr>
              <w:spacing w:before="0" w:beforeAutospacing="0" w:after="0" w:afterAutospacing="0"/>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f6"/>
            </w:pPr>
            <w:r w:rsidRPr="001118A6">
              <w:t>Асламбеков  Абдул – Малик  Ахмедович</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1</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41</w:t>
            </w:r>
          </w:p>
        </w:tc>
      </w:tr>
      <w:tr w:rsidR="00022863" w:rsidRPr="001118A6" w:rsidTr="00022863">
        <w:trPr>
          <w:trHeight w:val="22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863" w:rsidRPr="001118A6" w:rsidRDefault="00022863" w:rsidP="00BC0A26">
            <w:pPr>
              <w:pStyle w:val="a7"/>
              <w:numPr>
                <w:ilvl w:val="0"/>
                <w:numId w:val="27"/>
              </w:numPr>
              <w:spacing w:before="0" w:beforeAutospacing="0" w:after="0" w:afterAutospacing="0"/>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f6"/>
            </w:pPr>
            <w:r w:rsidRPr="001118A6">
              <w:t>Асуханов Арби Тагирович</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1</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37</w:t>
            </w:r>
          </w:p>
        </w:tc>
      </w:tr>
      <w:tr w:rsidR="00022863" w:rsidRPr="001118A6" w:rsidTr="00022863">
        <w:trPr>
          <w:trHeight w:val="22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863" w:rsidRPr="001118A6" w:rsidRDefault="00022863" w:rsidP="00BC0A26">
            <w:pPr>
              <w:pStyle w:val="a7"/>
              <w:numPr>
                <w:ilvl w:val="0"/>
                <w:numId w:val="27"/>
              </w:numPr>
              <w:spacing w:before="0" w:beforeAutospacing="0" w:after="0" w:afterAutospacing="0"/>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f6"/>
            </w:pPr>
            <w:r w:rsidRPr="001118A6">
              <w:t>Аюбов Асхаб  Русланович</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3</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45</w:t>
            </w:r>
          </w:p>
        </w:tc>
      </w:tr>
      <w:tr w:rsidR="00022863" w:rsidRPr="001118A6" w:rsidTr="00022863">
        <w:trPr>
          <w:trHeight w:val="22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863" w:rsidRPr="001118A6" w:rsidRDefault="00022863" w:rsidP="00BC0A26">
            <w:pPr>
              <w:pStyle w:val="a7"/>
              <w:numPr>
                <w:ilvl w:val="0"/>
                <w:numId w:val="27"/>
              </w:numPr>
              <w:spacing w:before="0" w:beforeAutospacing="0" w:after="0" w:afterAutospacing="0"/>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f6"/>
            </w:pPr>
            <w:r w:rsidRPr="001118A6">
              <w:t>Бексултанов  Хасан Рустамович</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1</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3</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58</w:t>
            </w:r>
          </w:p>
        </w:tc>
      </w:tr>
      <w:tr w:rsidR="00022863" w:rsidRPr="001118A6" w:rsidTr="00022863">
        <w:trPr>
          <w:trHeight w:val="22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863" w:rsidRPr="001118A6" w:rsidRDefault="00022863" w:rsidP="00BC0A26">
            <w:pPr>
              <w:pStyle w:val="a7"/>
              <w:numPr>
                <w:ilvl w:val="0"/>
                <w:numId w:val="27"/>
              </w:numPr>
              <w:spacing w:before="0" w:beforeAutospacing="0" w:after="0" w:afterAutospacing="0"/>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f6"/>
            </w:pPr>
            <w:r w:rsidRPr="001118A6">
              <w:t>Бексултанова Раяна Хамзатовна</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1</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3</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54</w:t>
            </w:r>
          </w:p>
        </w:tc>
      </w:tr>
      <w:tr w:rsidR="00022863" w:rsidRPr="001118A6" w:rsidTr="00022863">
        <w:trPr>
          <w:trHeight w:val="22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863" w:rsidRPr="001118A6" w:rsidRDefault="00022863" w:rsidP="00BC0A26">
            <w:pPr>
              <w:pStyle w:val="a7"/>
              <w:numPr>
                <w:ilvl w:val="0"/>
                <w:numId w:val="27"/>
              </w:numPr>
              <w:spacing w:before="0" w:beforeAutospacing="0" w:after="0" w:afterAutospacing="0"/>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f6"/>
            </w:pPr>
            <w:r w:rsidRPr="001118A6">
              <w:t>Дадаева Аминат Аднановна</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1</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63</w:t>
            </w:r>
          </w:p>
        </w:tc>
      </w:tr>
      <w:tr w:rsidR="00022863" w:rsidRPr="001118A6" w:rsidTr="00022863">
        <w:trPr>
          <w:trHeight w:val="22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863" w:rsidRPr="001118A6" w:rsidRDefault="00022863" w:rsidP="00BC0A26">
            <w:pPr>
              <w:pStyle w:val="a7"/>
              <w:numPr>
                <w:ilvl w:val="0"/>
                <w:numId w:val="27"/>
              </w:numPr>
              <w:spacing w:before="0" w:beforeAutospacing="0" w:after="0" w:afterAutospacing="0"/>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f6"/>
            </w:pPr>
            <w:r w:rsidRPr="001118A6">
              <w:t>Дадаева  Динара  Алуевна</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1</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63</w:t>
            </w:r>
          </w:p>
        </w:tc>
      </w:tr>
      <w:tr w:rsidR="00022863" w:rsidRPr="001118A6" w:rsidTr="00022863">
        <w:trPr>
          <w:trHeight w:val="22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863" w:rsidRPr="001118A6" w:rsidRDefault="00022863" w:rsidP="00BC0A26">
            <w:pPr>
              <w:pStyle w:val="a7"/>
              <w:numPr>
                <w:ilvl w:val="0"/>
                <w:numId w:val="27"/>
              </w:numPr>
              <w:spacing w:before="0" w:beforeAutospacing="0" w:after="0" w:afterAutospacing="0"/>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f6"/>
            </w:pPr>
            <w:r w:rsidRPr="001118A6">
              <w:t>Джабраилов  Рамзан Рустамович</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1</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37</w:t>
            </w:r>
          </w:p>
        </w:tc>
      </w:tr>
      <w:tr w:rsidR="00022863" w:rsidRPr="001118A6" w:rsidTr="00022863">
        <w:trPr>
          <w:trHeight w:val="22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863" w:rsidRPr="001118A6" w:rsidRDefault="00022863" w:rsidP="00BC0A26">
            <w:pPr>
              <w:pStyle w:val="a7"/>
              <w:numPr>
                <w:ilvl w:val="0"/>
                <w:numId w:val="27"/>
              </w:numPr>
              <w:spacing w:before="0" w:beforeAutospacing="0" w:after="0" w:afterAutospacing="0"/>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f6"/>
            </w:pPr>
            <w:r w:rsidRPr="001118A6">
              <w:t>Джабраилов  Рамадан Муслимович</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50</w:t>
            </w:r>
          </w:p>
        </w:tc>
      </w:tr>
      <w:tr w:rsidR="00022863" w:rsidRPr="001118A6" w:rsidTr="00022863">
        <w:trPr>
          <w:trHeight w:val="22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863" w:rsidRPr="001118A6" w:rsidRDefault="00022863" w:rsidP="00BC0A26">
            <w:pPr>
              <w:pStyle w:val="a7"/>
              <w:numPr>
                <w:ilvl w:val="0"/>
                <w:numId w:val="27"/>
              </w:numPr>
              <w:spacing w:before="0" w:beforeAutospacing="0" w:after="0" w:afterAutospacing="0"/>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f6"/>
            </w:pPr>
            <w:r w:rsidRPr="001118A6">
              <w:t>Джантамиров Лом-Али Магомедович</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1</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41</w:t>
            </w:r>
          </w:p>
        </w:tc>
      </w:tr>
      <w:tr w:rsidR="00022863" w:rsidRPr="001118A6" w:rsidTr="00022863">
        <w:trPr>
          <w:trHeight w:val="22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863" w:rsidRPr="001118A6" w:rsidRDefault="00022863" w:rsidP="00BC0A26">
            <w:pPr>
              <w:pStyle w:val="a7"/>
              <w:numPr>
                <w:ilvl w:val="0"/>
                <w:numId w:val="27"/>
              </w:numPr>
              <w:spacing w:before="0" w:beforeAutospacing="0" w:after="0" w:afterAutospacing="0"/>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f6"/>
            </w:pPr>
            <w:r w:rsidRPr="001118A6">
              <w:t>Закраилов  Магомед –Эмин  Магомедович</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46</w:t>
            </w:r>
          </w:p>
        </w:tc>
      </w:tr>
      <w:tr w:rsidR="00022863" w:rsidRPr="001118A6" w:rsidTr="00022863">
        <w:trPr>
          <w:trHeight w:val="22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863" w:rsidRPr="001118A6" w:rsidRDefault="00022863" w:rsidP="00BC0A26">
            <w:pPr>
              <w:pStyle w:val="a7"/>
              <w:numPr>
                <w:ilvl w:val="0"/>
                <w:numId w:val="27"/>
              </w:numPr>
              <w:spacing w:before="0" w:beforeAutospacing="0" w:after="0" w:afterAutospacing="0"/>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f9"/>
              <w:snapToGrid w:val="0"/>
              <w:rPr>
                <w:rFonts w:eastAsia="Lucida Sans Unicode"/>
                <w:b/>
                <w:lang w:bidi="en-US"/>
              </w:rPr>
            </w:pPr>
            <w:r w:rsidRPr="001118A6">
              <w:t>Ибрагимова  Амина  Абусаидовна</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rFonts w:eastAsia="Arial Unicode MS"/>
                <w:b/>
                <w:bCs/>
                <w:lang w:eastAsia="ru-RU"/>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1</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41</w:t>
            </w:r>
          </w:p>
        </w:tc>
      </w:tr>
      <w:tr w:rsidR="00022863" w:rsidRPr="001118A6" w:rsidTr="00022863">
        <w:trPr>
          <w:trHeight w:val="22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863" w:rsidRPr="001118A6" w:rsidRDefault="00022863" w:rsidP="00BC0A26">
            <w:pPr>
              <w:pStyle w:val="a7"/>
              <w:numPr>
                <w:ilvl w:val="0"/>
                <w:numId w:val="27"/>
              </w:numPr>
              <w:spacing w:before="0" w:beforeAutospacing="0" w:after="0" w:afterAutospacing="0"/>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f6"/>
            </w:pPr>
            <w:r w:rsidRPr="001118A6">
              <w:t>Мантаев  Магомед – Салях  Якубович</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50</w:t>
            </w:r>
          </w:p>
        </w:tc>
      </w:tr>
      <w:tr w:rsidR="00022863" w:rsidRPr="001118A6" w:rsidTr="00022863">
        <w:trPr>
          <w:trHeight w:val="22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863" w:rsidRPr="001118A6" w:rsidRDefault="00022863" w:rsidP="00BC0A26">
            <w:pPr>
              <w:pStyle w:val="a7"/>
              <w:numPr>
                <w:ilvl w:val="0"/>
                <w:numId w:val="27"/>
              </w:numPr>
              <w:spacing w:before="0" w:beforeAutospacing="0" w:after="0" w:afterAutospacing="0"/>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f6"/>
            </w:pPr>
            <w:r w:rsidRPr="001118A6">
              <w:t>Махмутхаджиев Ахъяд Хусаинович</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1</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50</w:t>
            </w:r>
          </w:p>
        </w:tc>
      </w:tr>
      <w:tr w:rsidR="00022863" w:rsidRPr="001118A6" w:rsidTr="00022863">
        <w:trPr>
          <w:trHeight w:val="22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863" w:rsidRPr="001118A6" w:rsidRDefault="00022863" w:rsidP="00BC0A26">
            <w:pPr>
              <w:pStyle w:val="a7"/>
              <w:numPr>
                <w:ilvl w:val="0"/>
                <w:numId w:val="27"/>
              </w:numPr>
              <w:spacing w:before="0" w:beforeAutospacing="0" w:after="0" w:afterAutospacing="0"/>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f6"/>
            </w:pPr>
            <w:r w:rsidRPr="001118A6">
              <w:t>Мусаев  Ахмед  Адамович</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54</w:t>
            </w:r>
          </w:p>
        </w:tc>
      </w:tr>
      <w:tr w:rsidR="00022863" w:rsidRPr="001118A6" w:rsidTr="00022863">
        <w:trPr>
          <w:trHeight w:val="22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863" w:rsidRPr="001118A6" w:rsidRDefault="00022863" w:rsidP="00BC0A26">
            <w:pPr>
              <w:pStyle w:val="a7"/>
              <w:numPr>
                <w:ilvl w:val="0"/>
                <w:numId w:val="27"/>
              </w:numPr>
              <w:spacing w:before="0" w:beforeAutospacing="0" w:after="0" w:afterAutospacing="0"/>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f6"/>
            </w:pPr>
            <w:r w:rsidRPr="001118A6">
              <w:t>Юсупов  Адам  Асланбекович</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2</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b/>
                <w:bCs/>
              </w:rPr>
            </w:pPr>
            <w:r w:rsidRPr="001118A6">
              <w:rPr>
                <w:b/>
                <w:bC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46</w:t>
            </w:r>
          </w:p>
        </w:tc>
      </w:tr>
      <w:tr w:rsidR="00022863" w:rsidRPr="001118A6" w:rsidTr="00022863">
        <w:trPr>
          <w:trHeight w:val="22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863" w:rsidRPr="001118A6" w:rsidRDefault="00022863" w:rsidP="00BC0A26">
            <w:pPr>
              <w:pStyle w:val="a7"/>
              <w:numPr>
                <w:ilvl w:val="0"/>
                <w:numId w:val="27"/>
              </w:numPr>
              <w:spacing w:before="0" w:beforeAutospacing="0" w:after="0" w:afterAutospacing="0"/>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f6"/>
            </w:pPr>
            <w:r w:rsidRPr="001118A6">
              <w:t>Юсупов Зелимхан Рамзанович</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2</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22863" w:rsidRPr="001118A6" w:rsidRDefault="00022863">
            <w:pPr>
              <w:pStyle w:val="a7"/>
              <w:spacing w:before="0" w:after="0"/>
              <w:rPr>
                <w:b/>
                <w:bCs/>
              </w:rPr>
            </w:pPr>
            <w:r w:rsidRPr="001118A6">
              <w:rPr>
                <w:b/>
                <w:bCs/>
              </w:rPr>
              <w:t>46</w:t>
            </w:r>
          </w:p>
        </w:tc>
      </w:tr>
      <w:tr w:rsidR="00022863" w:rsidRPr="001118A6" w:rsidTr="00022863">
        <w:trPr>
          <w:trHeight w:val="441"/>
        </w:trPr>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f9"/>
              <w:snapToGrid w:val="0"/>
              <w:rPr>
                <w:rFonts w:eastAsia="Lucida Sans Unicode"/>
                <w:lang w:bidi="en-US"/>
              </w:rPr>
            </w:pPr>
            <w:r w:rsidRPr="001118A6">
              <w:rPr>
                <w:rFonts w:eastAsia="Lucida Sans Unicode"/>
                <w:lang w:bidi="en-US"/>
              </w:rPr>
              <w:t>Верно</w:t>
            </w:r>
          </w:p>
          <w:p w:rsidR="00022863" w:rsidRPr="001118A6" w:rsidRDefault="00022863">
            <w:pPr>
              <w:pStyle w:val="af9"/>
              <w:snapToGrid w:val="0"/>
              <w:rPr>
                <w:rFonts w:eastAsia="Lucida Sans Unicode"/>
                <w:lang w:bidi="en-US"/>
              </w:rPr>
            </w:pPr>
            <w:r w:rsidRPr="001118A6">
              <w:rPr>
                <w:rFonts w:eastAsia="Lucida Sans Unicode"/>
                <w:lang w:bidi="en-US"/>
              </w:rPr>
              <w:t>выполнили (количество)</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rFonts w:eastAsia="Arial Unicode MS"/>
                <w:lang w:val="ru-RU" w:eastAsia="ru-RU"/>
              </w:rPr>
            </w:pPr>
            <w:r w:rsidRPr="001118A6">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11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15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22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14</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22</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14</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21</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13</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17</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18</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20</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10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13</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0</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12</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3</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3</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3</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9</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22863" w:rsidRPr="001118A6" w:rsidRDefault="00022863">
            <w:pPr>
              <w:pStyle w:val="a7"/>
              <w:spacing w:before="0" w:after="0"/>
              <w:rPr>
                <w:b/>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22863" w:rsidRPr="001118A6" w:rsidRDefault="00022863">
            <w:pPr>
              <w:pStyle w:val="a7"/>
              <w:spacing w:before="0" w:after="0"/>
              <w:rPr>
                <w:b/>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22863" w:rsidRPr="001118A6" w:rsidRDefault="00022863">
            <w:pPr>
              <w:pStyle w:val="a7"/>
              <w:spacing w:before="0" w:after="0"/>
              <w:rPr>
                <w:b/>
                <w:bCs/>
              </w:rPr>
            </w:pPr>
          </w:p>
        </w:tc>
      </w:tr>
      <w:tr w:rsidR="00022863" w:rsidRPr="001118A6" w:rsidTr="00022863">
        <w:trPr>
          <w:trHeight w:val="222"/>
        </w:trPr>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f9"/>
              <w:snapToGrid w:val="0"/>
              <w:rPr>
                <w:rFonts w:eastAsia="Lucida Sans Unicode"/>
                <w:lang w:bidi="en-US"/>
              </w:rPr>
            </w:pPr>
            <w:r w:rsidRPr="001118A6">
              <w:rPr>
                <w:rFonts w:eastAsia="Lucida Sans Unicode"/>
                <w:lang w:bidi="en-US"/>
              </w:rPr>
              <w:t>Не приступали к выполнению</w:t>
            </w:r>
          </w:p>
          <w:p w:rsidR="00022863" w:rsidRPr="001118A6" w:rsidRDefault="00022863">
            <w:pPr>
              <w:pStyle w:val="af9"/>
              <w:snapToGrid w:val="0"/>
              <w:rPr>
                <w:rFonts w:eastAsia="Lucida Sans Unicode"/>
                <w:lang w:bidi="en-US"/>
              </w:rPr>
            </w:pPr>
            <w:r w:rsidRPr="001118A6">
              <w:rPr>
                <w:rFonts w:eastAsia="Lucida Sans Unicode"/>
                <w:lang w:bidi="en-US"/>
              </w:rPr>
              <w:t>(количество)</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rPr>
                <w:rFonts w:eastAsia="Arial Unicode MS"/>
                <w:lang w:eastAsia="ru-RU"/>
              </w:rPr>
            </w:pPr>
            <w:r w:rsidRPr="001118A6">
              <w:t>18</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11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7</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8</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8</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1</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9</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5</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4</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2</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12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9</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22</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10</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19</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19</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19</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13</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21</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22863" w:rsidRPr="001118A6" w:rsidRDefault="00022863">
            <w:pPr>
              <w:pStyle w:val="a7"/>
              <w:spacing w:before="0" w:after="0"/>
            </w:pPr>
            <w:r w:rsidRPr="001118A6">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22863" w:rsidRPr="001118A6" w:rsidRDefault="00022863">
            <w:pPr>
              <w:pStyle w:val="a7"/>
              <w:spacing w:before="0" w:after="0"/>
              <w:rPr>
                <w:b/>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22863" w:rsidRPr="001118A6" w:rsidRDefault="00022863">
            <w:pPr>
              <w:pStyle w:val="a7"/>
              <w:spacing w:before="0" w:after="0"/>
              <w:rPr>
                <w:b/>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22863" w:rsidRPr="001118A6" w:rsidRDefault="00022863">
            <w:pPr>
              <w:pStyle w:val="a7"/>
              <w:spacing w:before="0" w:after="0"/>
              <w:rPr>
                <w:b/>
                <w:bCs/>
              </w:rPr>
            </w:pPr>
          </w:p>
        </w:tc>
      </w:tr>
    </w:tbl>
    <w:p w:rsidR="00022863" w:rsidRPr="001118A6" w:rsidRDefault="00022863" w:rsidP="00022863">
      <w:pPr>
        <w:pStyle w:val="a7"/>
        <w:shd w:val="clear" w:color="auto" w:fill="FFFFFF"/>
        <w:spacing w:before="0" w:after="0"/>
        <w:rPr>
          <w:color w:val="000000"/>
          <w:u w:color="000000"/>
        </w:rPr>
      </w:pPr>
    </w:p>
    <w:p w:rsidR="00022863" w:rsidRPr="001118A6" w:rsidRDefault="00022863" w:rsidP="00022863">
      <w:pPr>
        <w:pStyle w:val="a7"/>
        <w:shd w:val="clear" w:color="auto" w:fill="FFFFFF"/>
        <w:spacing w:before="0" w:after="0"/>
        <w:rPr>
          <w:b/>
          <w:bCs/>
        </w:rPr>
      </w:pPr>
      <w:r w:rsidRPr="001118A6">
        <w:rPr>
          <w:b/>
          <w:bCs/>
        </w:rPr>
        <w:t>Количественные показатели</w:t>
      </w:r>
    </w:p>
    <w:p w:rsidR="00022863" w:rsidRPr="001118A6" w:rsidRDefault="00022863" w:rsidP="00022863">
      <w:pPr>
        <w:pStyle w:val="a7"/>
        <w:shd w:val="clear" w:color="auto" w:fill="FFFFFF"/>
        <w:spacing w:before="0" w:after="0"/>
      </w:pPr>
    </w:p>
    <w:tbl>
      <w:tblPr>
        <w:tblStyle w:val="aff1"/>
        <w:tblW w:w="0" w:type="auto"/>
        <w:tblLook w:val="04A0" w:firstRow="1" w:lastRow="0" w:firstColumn="1" w:lastColumn="0" w:noHBand="0" w:noVBand="1"/>
      </w:tblPr>
      <w:tblGrid>
        <w:gridCol w:w="835"/>
        <w:gridCol w:w="3290"/>
        <w:gridCol w:w="576"/>
        <w:gridCol w:w="576"/>
        <w:gridCol w:w="576"/>
        <w:gridCol w:w="576"/>
        <w:gridCol w:w="2059"/>
        <w:gridCol w:w="1714"/>
        <w:gridCol w:w="1160"/>
        <w:gridCol w:w="1089"/>
      </w:tblGrid>
      <w:tr w:rsidR="00022863" w:rsidRPr="001118A6" w:rsidTr="00022863">
        <w:trPr>
          <w:trHeight w:val="179"/>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7"/>
              <w:spacing w:before="0" w:after="0"/>
              <w:jc w:val="center"/>
              <w:rPr>
                <w:b/>
                <w:i/>
              </w:rPr>
            </w:pPr>
            <w:r w:rsidRPr="001118A6">
              <w:rPr>
                <w:b/>
                <w:i/>
              </w:rPr>
              <w:t>Класс</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7"/>
              <w:spacing w:before="0" w:after="0"/>
              <w:jc w:val="center"/>
              <w:rPr>
                <w:b/>
              </w:rPr>
            </w:pPr>
            <w:r w:rsidRPr="001118A6">
              <w:rPr>
                <w:b/>
                <w:bCs/>
                <w:i/>
                <w:iCs/>
              </w:rPr>
              <w:t>Кол-во выполнявших работу</w:t>
            </w:r>
          </w:p>
        </w:tc>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7"/>
              <w:spacing w:before="0" w:after="0"/>
              <w:jc w:val="center"/>
              <w:rPr>
                <w:b/>
                <w:i/>
              </w:rPr>
            </w:pPr>
            <w:r w:rsidRPr="001118A6">
              <w:rPr>
                <w:b/>
                <w:i/>
              </w:rPr>
              <w:t>оценка</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7"/>
              <w:spacing w:before="0" w:after="0"/>
              <w:jc w:val="center"/>
              <w:rPr>
                <w:b/>
              </w:rPr>
            </w:pPr>
            <w:r w:rsidRPr="001118A6">
              <w:rPr>
                <w:b/>
                <w:bCs/>
                <w:i/>
                <w:iCs/>
              </w:rPr>
              <w:t>Качество знаний</w:t>
            </w:r>
          </w:p>
        </w:tc>
        <w:tc>
          <w:tcPr>
            <w:tcW w:w="1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7"/>
              <w:spacing w:before="0" w:after="0"/>
              <w:jc w:val="center"/>
              <w:rPr>
                <w:b/>
              </w:rPr>
            </w:pPr>
            <w:r w:rsidRPr="001118A6">
              <w:rPr>
                <w:b/>
                <w:bCs/>
                <w:i/>
                <w:iCs/>
              </w:rPr>
              <w:t>Уровень успеваемости</w:t>
            </w:r>
          </w:p>
        </w:tc>
        <w:tc>
          <w:tcPr>
            <w:tcW w:w="1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7"/>
              <w:spacing w:before="0" w:after="0"/>
              <w:jc w:val="center"/>
              <w:rPr>
                <w:b/>
                <w:i/>
              </w:rPr>
            </w:pPr>
            <w:r w:rsidRPr="001118A6">
              <w:rPr>
                <w:b/>
                <w:i/>
              </w:rPr>
              <w:t>СОУ</w:t>
            </w:r>
          </w:p>
        </w:tc>
        <w:tc>
          <w:tcPr>
            <w:tcW w:w="10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7"/>
              <w:spacing w:before="0" w:after="0"/>
              <w:jc w:val="center"/>
              <w:rPr>
                <w:b/>
                <w:i/>
              </w:rPr>
            </w:pPr>
            <w:r w:rsidRPr="001118A6">
              <w:rPr>
                <w:b/>
                <w:i/>
              </w:rPr>
              <w:t>Ср. балл</w:t>
            </w:r>
          </w:p>
        </w:tc>
      </w:tr>
      <w:tr w:rsidR="00022863" w:rsidRPr="001118A6" w:rsidTr="00022863">
        <w:trPr>
          <w:trHeight w:val="9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2863" w:rsidRPr="001118A6" w:rsidRDefault="00022863">
            <w:pPr>
              <w:rPr>
                <w:rFonts w:ascii="Times New Roman" w:hAnsi="Times New Roman" w:cs="Times New Roman"/>
                <w:b/>
                <w:i/>
                <w:color w:val="000000"/>
                <w:sz w:val="24"/>
                <w:szCs w:val="24"/>
                <w:u w:color="00000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2863" w:rsidRPr="001118A6" w:rsidRDefault="00022863">
            <w:pPr>
              <w:rPr>
                <w:rFonts w:ascii="Times New Roman" w:hAnsi="Times New Roman" w:cs="Times New Roman"/>
                <w:b/>
                <w:color w:val="000000"/>
                <w:sz w:val="24"/>
                <w:szCs w:val="24"/>
                <w:u w:color="00000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7"/>
              <w:spacing w:before="0" w:after="0"/>
              <w:jc w:val="center"/>
            </w:pPr>
            <w:r w:rsidRPr="001118A6">
              <w:rPr>
                <w:bCs/>
                <w:i/>
                <w:iCs/>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7"/>
              <w:spacing w:before="0" w:after="0"/>
              <w:jc w:val="center"/>
            </w:pPr>
            <w:r w:rsidRPr="001118A6">
              <w:rPr>
                <w:bCs/>
                <w:i/>
                <w:iCs/>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7"/>
              <w:spacing w:before="0" w:after="0"/>
              <w:jc w:val="center"/>
            </w:pPr>
            <w:r w:rsidRPr="001118A6">
              <w:rPr>
                <w:bCs/>
                <w:i/>
                <w:iCs/>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7"/>
              <w:spacing w:before="0" w:after="0"/>
              <w:jc w:val="center"/>
            </w:pPr>
            <w:r w:rsidRPr="001118A6">
              <w:rPr>
                <w:bCs/>
                <w:i/>
                <w:iCs/>
              </w:rPr>
              <w:t>«5»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2863" w:rsidRPr="001118A6" w:rsidRDefault="00022863">
            <w:pPr>
              <w:rPr>
                <w:rFonts w:ascii="Times New Roman" w:hAnsi="Times New Roman" w:cs="Times New Roman"/>
                <w:b/>
                <w:color w:val="000000"/>
                <w:sz w:val="24"/>
                <w:szCs w:val="24"/>
                <w:u w:color="00000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2863" w:rsidRPr="001118A6" w:rsidRDefault="00022863">
            <w:pPr>
              <w:rPr>
                <w:rFonts w:ascii="Times New Roman" w:hAnsi="Times New Roman" w:cs="Times New Roman"/>
                <w:b/>
                <w:color w:val="000000"/>
                <w:sz w:val="24"/>
                <w:szCs w:val="24"/>
                <w:u w:color="00000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2863" w:rsidRPr="001118A6" w:rsidRDefault="00022863">
            <w:pPr>
              <w:rPr>
                <w:rFonts w:ascii="Times New Roman" w:hAnsi="Times New Roman" w:cs="Times New Roman"/>
                <w:b/>
                <w:i/>
                <w:color w:val="000000"/>
                <w:sz w:val="24"/>
                <w:szCs w:val="24"/>
                <w:u w:color="00000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2863" w:rsidRPr="001118A6" w:rsidRDefault="00022863">
            <w:pPr>
              <w:rPr>
                <w:rFonts w:ascii="Times New Roman" w:hAnsi="Times New Roman" w:cs="Times New Roman"/>
                <w:b/>
                <w:i/>
                <w:color w:val="000000"/>
                <w:sz w:val="24"/>
                <w:szCs w:val="24"/>
                <w:u w:color="000000"/>
              </w:rPr>
            </w:pPr>
          </w:p>
        </w:tc>
      </w:tr>
      <w:tr w:rsidR="00022863" w:rsidRPr="001118A6" w:rsidTr="000228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7"/>
              <w:spacing w:before="0" w:after="0"/>
              <w:jc w:val="center"/>
            </w:pPr>
            <w:r w:rsidRPr="001118A6">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7"/>
              <w:spacing w:before="0" w:after="0"/>
              <w:jc w:val="center"/>
            </w:pPr>
            <w:r w:rsidRPr="001118A6">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7"/>
              <w:spacing w:before="0" w:after="0"/>
              <w:jc w:val="center"/>
            </w:pPr>
            <w:r w:rsidRPr="001118A6">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7"/>
              <w:spacing w:before="0" w:after="0"/>
              <w:jc w:val="center"/>
            </w:pPr>
            <w:r w:rsidRPr="001118A6">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7"/>
              <w:spacing w:before="0" w:after="0"/>
              <w:jc w:val="center"/>
            </w:pPr>
            <w:r w:rsidRPr="001118A6">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7"/>
              <w:spacing w:before="0" w:after="0"/>
              <w:jc w:val="center"/>
            </w:pPr>
            <w:r w:rsidRPr="001118A6">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7"/>
              <w:spacing w:before="0" w:after="0"/>
              <w:jc w:val="center"/>
            </w:pPr>
            <w:r w:rsidRPr="001118A6">
              <w:t>0%</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7"/>
              <w:spacing w:before="0" w:after="0"/>
              <w:jc w:val="center"/>
            </w:pPr>
            <w:r w:rsidRPr="001118A6">
              <w:t>91%</w:t>
            </w:r>
          </w:p>
        </w:tc>
        <w:tc>
          <w:tcPr>
            <w:tcW w:w="1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7"/>
              <w:spacing w:before="0" w:after="0"/>
              <w:jc w:val="center"/>
            </w:pPr>
            <w:r w:rsidRPr="001118A6">
              <w:t>34</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7"/>
              <w:spacing w:before="0" w:after="0"/>
              <w:jc w:val="center"/>
            </w:pPr>
            <w:r w:rsidRPr="001118A6">
              <w:t>3</w:t>
            </w:r>
          </w:p>
        </w:tc>
      </w:tr>
    </w:tbl>
    <w:p w:rsidR="00022863" w:rsidRPr="001118A6" w:rsidRDefault="00022863" w:rsidP="00022863">
      <w:pPr>
        <w:rPr>
          <w:rFonts w:ascii="Times New Roman" w:hAnsi="Times New Roman" w:cs="Times New Roman"/>
          <w:sz w:val="24"/>
          <w:szCs w:val="24"/>
        </w:rPr>
        <w:sectPr w:rsidR="00022863" w:rsidRPr="001118A6">
          <w:pgSz w:w="16840" w:h="11900" w:orient="landscape"/>
          <w:pgMar w:top="1134" w:right="425" w:bottom="1134" w:left="1134" w:header="709" w:footer="709" w:gutter="0"/>
          <w:cols w:space="720"/>
        </w:sectPr>
      </w:pPr>
    </w:p>
    <w:p w:rsidR="00022863" w:rsidRPr="001118A6" w:rsidRDefault="00022863" w:rsidP="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lastRenderedPageBreak/>
        <w:t> </w:t>
      </w:r>
      <w:r w:rsidRPr="001118A6">
        <w:rPr>
          <w:rFonts w:cs="Times New Roman"/>
          <w:b/>
          <w:bCs/>
        </w:rPr>
        <w:t>Основные ошибки:</w:t>
      </w:r>
    </w:p>
    <w:p w:rsidR="00022863" w:rsidRPr="001118A6" w:rsidRDefault="00022863" w:rsidP="00022863">
      <w:pPr>
        <w:pStyle w:val="a7"/>
        <w:shd w:val="clear" w:color="auto" w:fill="FFFFFF"/>
        <w:spacing w:before="0" w:after="0"/>
      </w:pPr>
    </w:p>
    <w:tbl>
      <w:tblPr>
        <w:tblStyle w:val="aff1"/>
        <w:tblW w:w="10080" w:type="dxa"/>
        <w:tblInd w:w="-176" w:type="dxa"/>
        <w:tblLayout w:type="fixed"/>
        <w:tblLook w:val="04A0" w:firstRow="1" w:lastRow="0" w:firstColumn="1" w:lastColumn="0" w:noHBand="0" w:noVBand="1"/>
      </w:tblPr>
      <w:tblGrid>
        <w:gridCol w:w="851"/>
        <w:gridCol w:w="5080"/>
        <w:gridCol w:w="1133"/>
        <w:gridCol w:w="1665"/>
        <w:gridCol w:w="1351"/>
      </w:tblGrid>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 xml:space="preserve">Уровень сложности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b/>
                <w:bCs/>
              </w:rPr>
            </w:pPr>
            <w:r w:rsidRPr="001118A6">
              <w:rPr>
                <w:rFonts w:cs="Times New Roman"/>
                <w:b/>
                <w:bCs/>
              </w:rPr>
              <w:t>Максимальны</w:t>
            </w:r>
          </w:p>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b/>
                <w:bCs/>
              </w:rPr>
            </w:pPr>
            <w:r w:rsidRPr="001118A6">
              <w:rPr>
                <w:rFonts w:cs="Times New Roman"/>
                <w:b/>
                <w:bCs/>
              </w:rPr>
              <w:t xml:space="preserve">балл </w:t>
            </w:r>
          </w:p>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b/>
                <w:bCs/>
              </w:rPr>
              <w:t>за задание</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b/>
                <w:bCs/>
              </w:rPr>
              <w:t>% выполнения</w:t>
            </w:r>
          </w:p>
        </w:tc>
      </w:tr>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b/>
                <w:bCs/>
              </w:rPr>
              <w:t>Часть 1</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b/>
                <w:bCs/>
              </w:rPr>
              <w:t>Проверяемые элементы содержания и виды учебной деятельности</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863" w:rsidRPr="001118A6" w:rsidRDefault="00022863">
            <w:pPr>
              <w:jc w:val="center"/>
              <w:rPr>
                <w:rFonts w:ascii="Times New Roman" w:hAnsi="Times New Roman" w:cs="Times New Roman"/>
                <w:sz w:val="24"/>
                <w:szCs w:val="24"/>
              </w:rPr>
            </w:pPr>
          </w:p>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tc>
      </w:tr>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Атомы и молекулы. Химический элемент. Простые и сложные вещества.</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Б</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18</w:t>
            </w:r>
          </w:p>
        </w:tc>
      </w:tr>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2</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Строение атома. Строение электронных оболочек атомов первых 20 элементов Периодической системы Д.И. Менделеева. Закономерности изменения свойств элементов и их соединений в связи с положением в Периодической системе химических элементов.</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863" w:rsidRPr="001118A6" w:rsidRDefault="00022863">
            <w:pPr>
              <w:jc w:val="center"/>
              <w:rPr>
                <w:rFonts w:ascii="Times New Roman" w:hAnsi="Times New Roman" w:cs="Times New Roman"/>
                <w:sz w:val="24"/>
                <w:szCs w:val="24"/>
              </w:rPr>
            </w:pPr>
            <w:r w:rsidRPr="001118A6">
              <w:rPr>
                <w:rFonts w:ascii="Times New Roman" w:hAnsi="Times New Roman" w:cs="Times New Roman"/>
                <w:sz w:val="24"/>
                <w:szCs w:val="24"/>
              </w:rPr>
              <w:t>Б</w:t>
            </w:r>
          </w:p>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50</w:t>
            </w:r>
          </w:p>
        </w:tc>
      </w:tr>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3</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Закономерности изменения свойств элементов в связи с положением в ПСХЭ.</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863" w:rsidRPr="001118A6" w:rsidRDefault="00022863">
            <w:pPr>
              <w:jc w:val="center"/>
              <w:rPr>
                <w:rFonts w:ascii="Times New Roman" w:hAnsi="Times New Roman" w:cs="Times New Roman"/>
                <w:sz w:val="24"/>
                <w:szCs w:val="24"/>
              </w:rPr>
            </w:pPr>
            <w:r w:rsidRPr="001118A6">
              <w:rPr>
                <w:rFonts w:ascii="Times New Roman" w:hAnsi="Times New Roman" w:cs="Times New Roman"/>
                <w:sz w:val="24"/>
                <w:szCs w:val="24"/>
              </w:rPr>
              <w:t>Б</w:t>
            </w:r>
          </w:p>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68</w:t>
            </w:r>
          </w:p>
        </w:tc>
      </w:tr>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4</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tabs>
                <w:tab w:val="left" w:pos="720"/>
                <w:tab w:val="left" w:pos="1440"/>
                <w:tab w:val="left" w:pos="2160"/>
                <w:tab w:val="left" w:pos="2880"/>
                <w:tab w:val="left" w:pos="3600"/>
                <w:tab w:val="left" w:pos="4320"/>
                <w:tab w:val="left" w:pos="5040"/>
                <w:tab w:val="left" w:pos="5760"/>
                <w:tab w:val="left" w:pos="6480"/>
              </w:tabs>
              <w:suppressAutoHyphens/>
              <w:outlineLvl w:val="0"/>
              <w:rPr>
                <w:rFonts w:ascii="Times New Roman" w:hAnsi="Times New Roman" w:cs="Times New Roman"/>
                <w:sz w:val="24"/>
                <w:szCs w:val="24"/>
              </w:rPr>
            </w:pPr>
            <w:r w:rsidRPr="001118A6">
              <w:rPr>
                <w:rFonts w:ascii="Times New Roman" w:hAnsi="Times New Roman" w:cs="Times New Roman"/>
                <w:sz w:val="24"/>
                <w:szCs w:val="24"/>
              </w:rPr>
              <w:t>Валентность химических элементов.</w:t>
            </w:r>
          </w:p>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Степень окисления химических элементов</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jc w:val="center"/>
              <w:rPr>
                <w:rFonts w:ascii="Times New Roman" w:hAnsi="Times New Roman" w:cs="Times New Roman"/>
                <w:sz w:val="24"/>
                <w:szCs w:val="24"/>
              </w:rPr>
            </w:pPr>
            <w:r w:rsidRPr="001118A6">
              <w:rPr>
                <w:rFonts w:ascii="Times New Roman" w:hAnsi="Times New Roman" w:cs="Times New Roman"/>
                <w:sz w:val="24"/>
                <w:szCs w:val="24"/>
              </w:rPr>
              <w:t>П</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2</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100</w:t>
            </w:r>
          </w:p>
        </w:tc>
      </w:tr>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5</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tabs>
                <w:tab w:val="left" w:pos="720"/>
                <w:tab w:val="left" w:pos="1440"/>
                <w:tab w:val="left" w:pos="2160"/>
                <w:tab w:val="left" w:pos="2880"/>
                <w:tab w:val="left" w:pos="3600"/>
                <w:tab w:val="left" w:pos="4320"/>
                <w:tab w:val="left" w:pos="5040"/>
                <w:tab w:val="left" w:pos="5760"/>
                <w:tab w:val="left" w:pos="6480"/>
              </w:tabs>
              <w:suppressAutoHyphens/>
              <w:outlineLvl w:val="0"/>
              <w:rPr>
                <w:rFonts w:ascii="Times New Roman" w:hAnsi="Times New Roman" w:cs="Times New Roman"/>
                <w:sz w:val="24"/>
                <w:szCs w:val="24"/>
              </w:rPr>
            </w:pPr>
            <w:r w:rsidRPr="001118A6">
              <w:rPr>
                <w:rFonts w:ascii="Times New Roman" w:hAnsi="Times New Roman" w:cs="Times New Roman"/>
                <w:sz w:val="24"/>
                <w:szCs w:val="24"/>
              </w:rPr>
              <w:t>Строение вещества. Химическая связь: ковалентная (полярная и неполярная), ионная, металлическая.</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863" w:rsidRPr="001118A6" w:rsidRDefault="00022863">
            <w:pPr>
              <w:jc w:val="center"/>
              <w:rPr>
                <w:rFonts w:ascii="Times New Roman" w:hAnsi="Times New Roman" w:cs="Times New Roman"/>
                <w:sz w:val="24"/>
                <w:szCs w:val="24"/>
              </w:rPr>
            </w:pPr>
            <w:r w:rsidRPr="001118A6">
              <w:rPr>
                <w:rFonts w:ascii="Times New Roman" w:hAnsi="Times New Roman" w:cs="Times New Roman"/>
                <w:sz w:val="24"/>
                <w:szCs w:val="24"/>
              </w:rPr>
              <w:t>Б</w:t>
            </w:r>
          </w:p>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63</w:t>
            </w:r>
          </w:p>
        </w:tc>
      </w:tr>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6</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tabs>
                <w:tab w:val="left" w:pos="720"/>
                <w:tab w:val="left" w:pos="1440"/>
                <w:tab w:val="left" w:pos="2160"/>
                <w:tab w:val="left" w:pos="2880"/>
                <w:tab w:val="left" w:pos="3600"/>
                <w:tab w:val="left" w:pos="4320"/>
                <w:tab w:val="left" w:pos="5040"/>
                <w:tab w:val="left" w:pos="5760"/>
                <w:tab w:val="left" w:pos="6480"/>
              </w:tabs>
              <w:suppressAutoHyphens/>
              <w:outlineLvl w:val="0"/>
              <w:rPr>
                <w:rFonts w:ascii="Times New Roman" w:hAnsi="Times New Roman" w:cs="Times New Roman"/>
                <w:sz w:val="24"/>
                <w:szCs w:val="24"/>
              </w:rPr>
            </w:pPr>
            <w:r w:rsidRPr="001118A6">
              <w:rPr>
                <w:rFonts w:ascii="Times New Roman" w:hAnsi="Times New Roman" w:cs="Times New Roman"/>
                <w:sz w:val="24"/>
                <w:szCs w:val="24"/>
              </w:rPr>
              <w:t>Строение атома. Строение электронных оболочек атомов первых 20 элементов Периодической системы Д.И. Менделеева. Закономерности изменения свойств элементов и их соединений в связи с положением в Периодической системе химических элементов.</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Б</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100</w:t>
            </w:r>
          </w:p>
        </w:tc>
      </w:tr>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7</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 xml:space="preserve">Классификация и номенклатура </w:t>
            </w:r>
            <w:r w:rsidRPr="001118A6">
              <w:rPr>
                <w:rFonts w:cs="Times New Roman"/>
              </w:rPr>
              <w:lastRenderedPageBreak/>
              <w:t>неорганических веществ.</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863" w:rsidRPr="001118A6" w:rsidRDefault="00022863">
            <w:pPr>
              <w:jc w:val="center"/>
              <w:rPr>
                <w:rFonts w:ascii="Times New Roman" w:hAnsi="Times New Roman" w:cs="Times New Roman"/>
                <w:sz w:val="24"/>
                <w:szCs w:val="24"/>
              </w:rPr>
            </w:pPr>
            <w:r w:rsidRPr="001118A6">
              <w:rPr>
                <w:rFonts w:ascii="Times New Roman" w:hAnsi="Times New Roman" w:cs="Times New Roman"/>
                <w:sz w:val="24"/>
                <w:szCs w:val="24"/>
              </w:rPr>
              <w:lastRenderedPageBreak/>
              <w:t>Б</w:t>
            </w:r>
          </w:p>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lastRenderedPageBreak/>
              <w:t>1</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63</w:t>
            </w:r>
          </w:p>
        </w:tc>
      </w:tr>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lastRenderedPageBreak/>
              <w:t>8</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Химические свойства оксидов: основных, амфотерных, кислотных</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Б</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95</w:t>
            </w:r>
          </w:p>
        </w:tc>
      </w:tr>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9</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Химические свойства простых веществ металлов и неметаллов</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863" w:rsidRPr="001118A6" w:rsidRDefault="00022863">
            <w:pPr>
              <w:jc w:val="center"/>
              <w:rPr>
                <w:rFonts w:ascii="Times New Roman" w:hAnsi="Times New Roman" w:cs="Times New Roman"/>
                <w:sz w:val="24"/>
                <w:szCs w:val="24"/>
              </w:rPr>
            </w:pPr>
            <w:r w:rsidRPr="001118A6">
              <w:rPr>
                <w:rFonts w:ascii="Times New Roman" w:hAnsi="Times New Roman" w:cs="Times New Roman"/>
                <w:sz w:val="24"/>
                <w:szCs w:val="24"/>
              </w:rPr>
              <w:t>П</w:t>
            </w:r>
          </w:p>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2</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59</w:t>
            </w:r>
          </w:p>
        </w:tc>
      </w:tr>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10</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Химические свойства простых веществ металлов и неметаллов</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П</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2</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77</w:t>
            </w:r>
          </w:p>
        </w:tc>
      </w:tr>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11</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863" w:rsidRPr="001118A6" w:rsidRDefault="00022863">
            <w:pPr>
              <w:jc w:val="center"/>
              <w:rPr>
                <w:rFonts w:ascii="Times New Roman" w:hAnsi="Times New Roman" w:cs="Times New Roman"/>
                <w:sz w:val="24"/>
                <w:szCs w:val="24"/>
              </w:rPr>
            </w:pPr>
            <w:r w:rsidRPr="001118A6">
              <w:rPr>
                <w:rFonts w:ascii="Times New Roman" w:hAnsi="Times New Roman" w:cs="Times New Roman"/>
                <w:sz w:val="24"/>
                <w:szCs w:val="24"/>
              </w:rPr>
              <w:t>Б</w:t>
            </w:r>
          </w:p>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81</w:t>
            </w:r>
          </w:p>
        </w:tc>
      </w:tr>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12</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tabs>
                <w:tab w:val="left" w:pos="720"/>
                <w:tab w:val="left" w:pos="1440"/>
                <w:tab w:val="left" w:pos="2160"/>
                <w:tab w:val="left" w:pos="2880"/>
                <w:tab w:val="left" w:pos="3600"/>
                <w:tab w:val="left" w:pos="4320"/>
                <w:tab w:val="left" w:pos="5040"/>
                <w:tab w:val="left" w:pos="5760"/>
                <w:tab w:val="left" w:pos="6480"/>
              </w:tabs>
              <w:suppressAutoHyphens/>
              <w:outlineLvl w:val="0"/>
              <w:rPr>
                <w:rFonts w:ascii="Times New Roman" w:hAnsi="Times New Roman" w:cs="Times New Roman"/>
                <w:sz w:val="24"/>
                <w:szCs w:val="24"/>
              </w:rPr>
            </w:pPr>
            <w:r w:rsidRPr="001118A6">
              <w:rPr>
                <w:rFonts w:ascii="Times New Roman" w:hAnsi="Times New Roman" w:cs="Times New Roman"/>
                <w:sz w:val="24"/>
                <w:szCs w:val="24"/>
              </w:rPr>
              <w:t>Химическая реакция. Условия и признаки протекания химических реакций. Химические уравнения. Сохранение массы веществ при химических реакциях.</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П</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2</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90</w:t>
            </w:r>
          </w:p>
        </w:tc>
      </w:tr>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13</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Электролиты и неэлектролиты. Катионы и анионы. Электролитическая диссоциация кислот, щелочей и солей (средних)</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Б</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45</w:t>
            </w:r>
          </w:p>
        </w:tc>
      </w:tr>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14</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Реакции ионного обмена и условия  их осуществления</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jc w:val="center"/>
              <w:rPr>
                <w:rFonts w:ascii="Times New Roman" w:hAnsi="Times New Roman" w:cs="Times New Roman"/>
                <w:sz w:val="24"/>
                <w:szCs w:val="24"/>
              </w:rPr>
            </w:pPr>
            <w:r w:rsidRPr="001118A6">
              <w:rPr>
                <w:rFonts w:ascii="Times New Roman" w:hAnsi="Times New Roman" w:cs="Times New Roman"/>
                <w:sz w:val="24"/>
                <w:szCs w:val="24"/>
              </w:rPr>
              <w:t>Б</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59</w:t>
            </w:r>
          </w:p>
        </w:tc>
      </w:tr>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15</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Окислительно-восстановительные реакции. Окислитель и восстановитель.</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863" w:rsidRPr="001118A6" w:rsidRDefault="00022863">
            <w:pPr>
              <w:jc w:val="center"/>
              <w:rPr>
                <w:rFonts w:ascii="Times New Roman" w:hAnsi="Times New Roman" w:cs="Times New Roman"/>
                <w:sz w:val="24"/>
                <w:szCs w:val="24"/>
              </w:rPr>
            </w:pPr>
            <w:r w:rsidRPr="001118A6">
              <w:rPr>
                <w:rFonts w:ascii="Times New Roman" w:hAnsi="Times New Roman" w:cs="Times New Roman"/>
                <w:sz w:val="24"/>
                <w:szCs w:val="24"/>
              </w:rPr>
              <w:t>Б</w:t>
            </w:r>
          </w:p>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0</w:t>
            </w:r>
          </w:p>
        </w:tc>
      </w:tr>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16</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Правила работы в школьной лаборатории. Лабораторная посуда и оборудование. Человек в мире веществ,  материалов и химических реакций.  Проблемы безопасного использования веществ  и химических реакций в повседневной жизни. Разделение смесей и очистка веществ. Приготовление растворов. Химическое загрязнение окружающей среды и его последствия</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863" w:rsidRPr="001118A6" w:rsidRDefault="00022863">
            <w:pPr>
              <w:jc w:val="center"/>
              <w:rPr>
                <w:rFonts w:ascii="Times New Roman" w:hAnsi="Times New Roman" w:cs="Times New Roman"/>
                <w:sz w:val="24"/>
                <w:szCs w:val="24"/>
              </w:rPr>
            </w:pPr>
            <w:r w:rsidRPr="001118A6">
              <w:rPr>
                <w:rFonts w:ascii="Times New Roman" w:hAnsi="Times New Roman" w:cs="Times New Roman"/>
                <w:sz w:val="24"/>
                <w:szCs w:val="24"/>
              </w:rPr>
              <w:t>Б</w:t>
            </w:r>
          </w:p>
          <w:p w:rsidR="00022863" w:rsidRPr="001118A6" w:rsidRDefault="00022863">
            <w:pPr>
              <w:jc w:val="center"/>
              <w:rPr>
                <w:rFonts w:ascii="Times New Roman" w:hAnsi="Times New Roman" w:cs="Times New Roman"/>
                <w:sz w:val="24"/>
                <w:szCs w:val="24"/>
              </w:rPr>
            </w:pPr>
          </w:p>
          <w:p w:rsidR="00022863" w:rsidRPr="001118A6" w:rsidRDefault="00022863">
            <w:pPr>
              <w:jc w:val="center"/>
              <w:rPr>
                <w:rFonts w:ascii="Times New Roman" w:hAnsi="Times New Roman" w:cs="Times New Roman"/>
                <w:sz w:val="24"/>
                <w:szCs w:val="24"/>
              </w:rPr>
            </w:pPr>
          </w:p>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54</w:t>
            </w:r>
          </w:p>
        </w:tc>
      </w:tr>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17</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 xml:space="preserve">Определение характера среды растворов </w:t>
            </w:r>
            <w:r w:rsidRPr="001118A6">
              <w:rPr>
                <w:rFonts w:cs="Times New Roman"/>
              </w:rPr>
              <w:lastRenderedPageBreak/>
              <w:t>кислот и щелочей с помощью индикаторов. Качественные реакции на ионы в растворе. Получение газообразных веществ. Качественные реакции на газообразные вещества.</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863" w:rsidRPr="001118A6" w:rsidRDefault="00022863">
            <w:pPr>
              <w:jc w:val="center"/>
              <w:rPr>
                <w:rFonts w:ascii="Times New Roman" w:hAnsi="Times New Roman" w:cs="Times New Roman"/>
                <w:sz w:val="24"/>
                <w:szCs w:val="24"/>
              </w:rPr>
            </w:pPr>
            <w:r w:rsidRPr="001118A6">
              <w:rPr>
                <w:rFonts w:ascii="Times New Roman" w:hAnsi="Times New Roman" w:cs="Times New Roman"/>
                <w:sz w:val="24"/>
                <w:szCs w:val="24"/>
              </w:rPr>
              <w:lastRenderedPageBreak/>
              <w:t>П</w:t>
            </w:r>
          </w:p>
          <w:p w:rsidR="00022863" w:rsidRPr="001118A6" w:rsidRDefault="00022863">
            <w:pPr>
              <w:jc w:val="center"/>
              <w:rPr>
                <w:rFonts w:ascii="Times New Roman" w:hAnsi="Times New Roman" w:cs="Times New Roman"/>
                <w:sz w:val="24"/>
                <w:szCs w:val="24"/>
              </w:rPr>
            </w:pPr>
          </w:p>
          <w:p w:rsidR="00022863" w:rsidRPr="001118A6" w:rsidRDefault="00022863">
            <w:pPr>
              <w:jc w:val="center"/>
              <w:rPr>
                <w:rFonts w:ascii="Times New Roman" w:hAnsi="Times New Roman" w:cs="Times New Roman"/>
                <w:sz w:val="24"/>
                <w:szCs w:val="24"/>
              </w:rPr>
            </w:pPr>
          </w:p>
          <w:p w:rsidR="00022863" w:rsidRPr="001118A6" w:rsidRDefault="00022863">
            <w:pPr>
              <w:jc w:val="center"/>
              <w:rPr>
                <w:rFonts w:ascii="Times New Roman" w:hAnsi="Times New Roman" w:cs="Times New Roman"/>
                <w:sz w:val="24"/>
                <w:szCs w:val="24"/>
              </w:rPr>
            </w:pPr>
          </w:p>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lastRenderedPageBreak/>
              <w:t>2</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13</w:t>
            </w:r>
          </w:p>
        </w:tc>
      </w:tr>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lastRenderedPageBreak/>
              <w:t>18</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Вычисление массовой доли химического элемента в веществе</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863" w:rsidRPr="001118A6" w:rsidRDefault="00022863">
            <w:pPr>
              <w:jc w:val="center"/>
              <w:rPr>
                <w:rFonts w:ascii="Times New Roman" w:hAnsi="Times New Roman" w:cs="Times New Roman"/>
                <w:sz w:val="24"/>
                <w:szCs w:val="24"/>
              </w:rPr>
            </w:pPr>
            <w:r w:rsidRPr="001118A6">
              <w:rPr>
                <w:rFonts w:ascii="Times New Roman" w:hAnsi="Times New Roman" w:cs="Times New Roman"/>
                <w:sz w:val="24"/>
                <w:szCs w:val="24"/>
              </w:rPr>
              <w:t>Б</w:t>
            </w:r>
          </w:p>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13</w:t>
            </w:r>
          </w:p>
        </w:tc>
      </w:tr>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19</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Химическое загрязнение окружающей среды и его последствия.</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Б</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13</w:t>
            </w:r>
          </w:p>
        </w:tc>
      </w:tr>
      <w:tr w:rsidR="00022863" w:rsidRPr="001118A6" w:rsidTr="00022863">
        <w:trPr>
          <w:trHeight w:val="23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Часть 2</w:t>
            </w:r>
          </w:p>
        </w:tc>
        <w:tc>
          <w:tcPr>
            <w:tcW w:w="92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p>
        </w:tc>
      </w:tr>
      <w:tr w:rsidR="00022863" w:rsidRPr="001118A6" w:rsidTr="00022863">
        <w:trPr>
          <w:trHeight w:val="45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rPr>
            </w:pPr>
            <w:r w:rsidRPr="001118A6">
              <w:rPr>
                <w:rFonts w:cs="Times New Roman"/>
              </w:rPr>
              <w:t xml:space="preserve">    20</w:t>
            </w:r>
          </w:p>
        </w:tc>
        <w:tc>
          <w:tcPr>
            <w:tcW w:w="5079" w:type="dxa"/>
            <w:tcBorders>
              <w:top w:val="single" w:sz="4" w:space="0" w:color="auto"/>
              <w:left w:val="single" w:sz="4" w:space="0" w:color="000000" w:themeColor="text1"/>
              <w:bottom w:val="single" w:sz="4" w:space="0" w:color="000000" w:themeColor="text1"/>
              <w:right w:val="single" w:sz="4" w:space="0" w:color="auto"/>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rPr>
            </w:pPr>
            <w:r w:rsidRPr="001118A6">
              <w:rPr>
                <w:rFonts w:cs="Times New Roman"/>
              </w:rPr>
              <w:t>Окислительно-восстановительные реакции. Окислитель и восстановитель.</w:t>
            </w:r>
          </w:p>
        </w:tc>
        <w:tc>
          <w:tcPr>
            <w:tcW w:w="1133" w:type="dxa"/>
            <w:tcBorders>
              <w:top w:val="single" w:sz="4" w:space="0" w:color="auto"/>
              <w:left w:val="single" w:sz="4" w:space="0" w:color="auto"/>
              <w:bottom w:val="single" w:sz="4" w:space="0" w:color="000000" w:themeColor="text1"/>
              <w:right w:val="single" w:sz="4" w:space="0" w:color="000000" w:themeColor="text1"/>
            </w:tcBorders>
          </w:tcPr>
          <w:p w:rsidR="00022863" w:rsidRPr="001118A6" w:rsidRDefault="00022863">
            <w:pPr>
              <w:jc w:val="center"/>
              <w:rPr>
                <w:rFonts w:ascii="Times New Roman" w:hAnsi="Times New Roman" w:cs="Times New Roman"/>
                <w:sz w:val="24"/>
                <w:szCs w:val="24"/>
              </w:rPr>
            </w:pPr>
          </w:p>
          <w:p w:rsidR="00022863" w:rsidRPr="001118A6" w:rsidRDefault="00022863">
            <w:pPr>
              <w:rPr>
                <w:rFonts w:ascii="Times New Roman" w:hAnsi="Times New Roman" w:cs="Times New Roman"/>
                <w:sz w:val="24"/>
                <w:szCs w:val="24"/>
              </w:rPr>
            </w:pPr>
            <w:r w:rsidRPr="001118A6">
              <w:rPr>
                <w:rFonts w:ascii="Times New Roman" w:hAnsi="Times New Roman" w:cs="Times New Roman"/>
                <w:sz w:val="24"/>
                <w:szCs w:val="24"/>
              </w:rPr>
              <w:t xml:space="preserve">       В</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rPr>
            </w:pPr>
            <w:r w:rsidRPr="001118A6">
              <w:rPr>
                <w:rFonts w:cs="Times New Roman"/>
              </w:rPr>
              <w:t>3</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40</w:t>
            </w:r>
          </w:p>
        </w:tc>
      </w:tr>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21</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s>
              <w:suppressAutoHyphens/>
              <w:outlineLvl w:val="0"/>
              <w:rPr>
                <w:rFonts w:ascii="Times New Roman" w:hAnsi="Times New Roman" w:cs="Times New Roman"/>
                <w:sz w:val="24"/>
                <w:szCs w:val="24"/>
              </w:rPr>
            </w:pPr>
            <w:r w:rsidRPr="001118A6">
              <w:rPr>
                <w:rFonts w:ascii="Times New Roman" w:hAnsi="Times New Roman" w:cs="Times New Roman"/>
                <w:sz w:val="24"/>
                <w:szCs w:val="24"/>
              </w:rPr>
              <w:t>Химические свойства простых веществ. Химические свойства сложных веществ. Взаимосвязь различных классов неорганических веществ. Реакции ионного обмена и условия их осуществления</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В</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4</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4,5</w:t>
            </w:r>
          </w:p>
        </w:tc>
      </w:tr>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22</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s>
              <w:suppressAutoHyphens/>
              <w:outlineLvl w:val="0"/>
              <w:rPr>
                <w:rFonts w:ascii="Times New Roman" w:hAnsi="Times New Roman" w:cs="Times New Roman"/>
                <w:sz w:val="24"/>
                <w:szCs w:val="24"/>
              </w:rPr>
            </w:pPr>
            <w:r w:rsidRPr="001118A6">
              <w:rPr>
                <w:rFonts w:ascii="Times New Roman" w:hAnsi="Times New Roman" w:cs="Times New Roman"/>
                <w:sz w:val="24"/>
                <w:szCs w:val="24"/>
              </w:rPr>
              <w:t>Вычисление массовой доли растворенного вещества в растворе. Вычисление количества вещества, массы или объема вещества по количеству вещества, массе или объему одного из реагентов или продуктов реакции</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863" w:rsidRPr="001118A6" w:rsidRDefault="00022863">
            <w:pPr>
              <w:jc w:val="center"/>
              <w:rPr>
                <w:rFonts w:ascii="Times New Roman" w:hAnsi="Times New Roman" w:cs="Times New Roman"/>
                <w:sz w:val="24"/>
                <w:szCs w:val="24"/>
              </w:rPr>
            </w:pPr>
            <w:r w:rsidRPr="001118A6">
              <w:rPr>
                <w:rFonts w:ascii="Times New Roman" w:hAnsi="Times New Roman" w:cs="Times New Roman"/>
                <w:sz w:val="24"/>
                <w:szCs w:val="24"/>
              </w:rPr>
              <w:t>В</w:t>
            </w:r>
          </w:p>
          <w:p w:rsidR="00022863" w:rsidRPr="001118A6" w:rsidRDefault="00022863">
            <w:pPr>
              <w:jc w:val="center"/>
              <w:rPr>
                <w:rFonts w:ascii="Times New Roman" w:hAnsi="Times New Roman" w:cs="Times New Roman"/>
                <w:sz w:val="24"/>
                <w:szCs w:val="24"/>
              </w:rPr>
            </w:pPr>
          </w:p>
          <w:p w:rsidR="00022863" w:rsidRPr="001118A6" w:rsidRDefault="00022863">
            <w:pPr>
              <w:jc w:val="center"/>
              <w:rPr>
                <w:rFonts w:ascii="Times New Roman" w:hAnsi="Times New Roman" w:cs="Times New Roman"/>
                <w:sz w:val="24"/>
                <w:szCs w:val="24"/>
              </w:rPr>
            </w:pPr>
          </w:p>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3</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9</w:t>
            </w:r>
          </w:p>
        </w:tc>
      </w:tr>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23</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Решение экспериментальных задач</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В</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4</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0</w:t>
            </w:r>
          </w:p>
        </w:tc>
      </w:tr>
      <w:tr w:rsidR="00022863" w:rsidRPr="001118A6" w:rsidTr="0002286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24</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Правила безопасной работы в школьной лаборатории. Лабораторная посуда и оборудование. Разделение смесей и очистка веществ. Приготовление растворов.</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863" w:rsidRPr="001118A6" w:rsidRDefault="00022863">
            <w:pPr>
              <w:jc w:val="center"/>
              <w:rPr>
                <w:rFonts w:ascii="Times New Roman" w:hAnsi="Times New Roman" w:cs="Times New Roman"/>
                <w:sz w:val="24"/>
                <w:szCs w:val="24"/>
              </w:rPr>
            </w:pPr>
            <w:r w:rsidRPr="001118A6">
              <w:rPr>
                <w:rFonts w:ascii="Times New Roman" w:hAnsi="Times New Roman" w:cs="Times New Roman"/>
                <w:sz w:val="24"/>
                <w:szCs w:val="24"/>
              </w:rPr>
              <w:t>В</w:t>
            </w:r>
          </w:p>
          <w:p w:rsidR="00022863" w:rsidRPr="001118A6" w:rsidRDefault="00022863">
            <w:pPr>
              <w:jc w:val="center"/>
              <w:rPr>
                <w:rFonts w:ascii="Times New Roman" w:hAnsi="Times New Roman" w:cs="Times New Roman"/>
                <w:sz w:val="24"/>
                <w:szCs w:val="24"/>
              </w:rPr>
            </w:pPr>
          </w:p>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2</w:t>
            </w:r>
          </w:p>
        </w:tc>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863" w:rsidRPr="001118A6" w:rsidRDefault="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1118A6">
              <w:rPr>
                <w:rFonts w:cs="Times New Roman"/>
              </w:rPr>
              <w:t>0</w:t>
            </w:r>
          </w:p>
        </w:tc>
      </w:tr>
    </w:tbl>
    <w:p w:rsidR="00022863" w:rsidRPr="001118A6" w:rsidRDefault="00022863" w:rsidP="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 </w:t>
      </w:r>
    </w:p>
    <w:p w:rsidR="00022863" w:rsidRPr="001118A6" w:rsidRDefault="00022863" w:rsidP="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 xml:space="preserve">    Анализируя выполнение работы выпускников по качеству усвоения контролируемых элементов содержания, было принято во внимание положение о том, что усвоенными можно считать элементы содержания, проверяемые заданиями базового уровня, процент выполнения которых больше 65%, и заданиями повышенного и высокого уровней сложности, процент выполнения которых превышает 50%. </w:t>
      </w:r>
    </w:p>
    <w:p w:rsidR="00022863" w:rsidRPr="001118A6" w:rsidRDefault="00022863" w:rsidP="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lastRenderedPageBreak/>
        <w:t xml:space="preserve">   Успех выполнения этих заданий объясняется тем, что они непосредственно направлены на проверку усвоения химических понятий и законов, с которыми ученики знакомятся, начиная с самых первых уроков по предмету «Химия», и далее при изучении различных тем, следовательно, предполагают их многократную отработку.</w:t>
      </w:r>
    </w:p>
    <w:p w:rsidR="00022863" w:rsidRPr="001118A6" w:rsidRDefault="00022863" w:rsidP="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 xml:space="preserve">  Ошибки допущены в заданиях №1 (Атомы и молекулы. Химический элемент. Простые и сложные вещества), №2 (Строение атома. Строение электронных оболочек атомов первых 20 элементов Периодической системы Д.И. Менделеева. Закономерности изменения свойств элементов и их соединений в связи с положением в Периодической системе химических элементов).</w:t>
      </w:r>
    </w:p>
    <w:p w:rsidR="00022863" w:rsidRPr="001118A6" w:rsidRDefault="00022863" w:rsidP="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Не справились учащиеся с заданиями № 15, 17,18,19, 21, 22,23. </w:t>
      </w:r>
    </w:p>
    <w:p w:rsidR="00022863" w:rsidRPr="001118A6" w:rsidRDefault="00022863" w:rsidP="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 xml:space="preserve">   Средний процент выполнения заданий повышенного уровня сложности составил 67</w:t>
      </w:r>
      <w:r w:rsidRPr="001118A6">
        <w:rPr>
          <w:rFonts w:cs="Times New Roman"/>
          <w:lang w:val="fr-FR"/>
        </w:rPr>
        <w:t>%, что</w:t>
      </w:r>
      <w:r w:rsidRPr="001118A6">
        <w:rPr>
          <w:rFonts w:cs="Times New Roman"/>
        </w:rPr>
        <w:t xml:space="preserve"> показывает хорошую подготовленность обучающихся. </w:t>
      </w:r>
    </w:p>
    <w:p w:rsidR="00022863" w:rsidRPr="001118A6" w:rsidRDefault="00022863" w:rsidP="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Задание №19 (Химическое загрязнение окружающей среды и его последствия.) не выполнено в связи с недостаточным знанием и невнимательное чтения условия и вопроса задания.</w:t>
      </w:r>
    </w:p>
    <w:p w:rsidR="00022863" w:rsidRPr="001118A6" w:rsidRDefault="00022863" w:rsidP="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 xml:space="preserve"> Средний процент выполнения заданий высокого уровня сложности составил 11 %, что показывает не достаточный уровень подготовленность обучающихся к решению расчетных задач и составлению окислительно-восстановительных реакций, определению окислителя и восстановителя.  Выполнение задания 24 – химический эксперимент - 0% .Это можно связать с малым вниманием, которое уделяется на уроках химии проведению химического эксперимента в различных его реальных формах – демонстрационному, проведению групповых или индивидуальных лабораторных опытов, практических работ или с нехваткой времени при выполнении этого задания на экзамене. </w:t>
      </w:r>
    </w:p>
    <w:p w:rsidR="00022863" w:rsidRPr="001118A6" w:rsidRDefault="00022863" w:rsidP="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b/>
          <w:bCs/>
        </w:rPr>
        <w:t>Предполагаемая работа:</w:t>
      </w:r>
    </w:p>
    <w:p w:rsidR="00022863" w:rsidRPr="001118A6" w:rsidRDefault="00022863" w:rsidP="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1. Провести поэлементный анализ ошибок, допущенных на экзамене.</w:t>
      </w:r>
    </w:p>
    <w:p w:rsidR="00022863" w:rsidRPr="001118A6" w:rsidRDefault="00022863" w:rsidP="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2. Разработать систему исправления ошибок.</w:t>
      </w:r>
    </w:p>
    <w:p w:rsidR="00022863" w:rsidRPr="001118A6" w:rsidRDefault="00022863" w:rsidP="00022863">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3.  Систематически проводить диагностические работы со всеми обучающимися.</w:t>
      </w:r>
    </w:p>
    <w:p w:rsidR="00022863" w:rsidRPr="001118A6" w:rsidRDefault="00022863" w:rsidP="00BC0A26">
      <w:pPr>
        <w:pStyle w:val="af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1118A6">
        <w:rPr>
          <w:rFonts w:cs="Times New Roman"/>
        </w:rPr>
        <w:t>4. Уделять достаточное вн</w:t>
      </w:r>
      <w:r w:rsidR="00BC0A26" w:rsidRPr="001118A6">
        <w:rPr>
          <w:rFonts w:cs="Times New Roman"/>
        </w:rPr>
        <w:t>имание химическому эксперименту</w:t>
      </w:r>
    </w:p>
    <w:p w:rsidR="00BB7AC5" w:rsidRPr="001118A6" w:rsidRDefault="00BB7AC5" w:rsidP="00595CEB">
      <w:pPr>
        <w:pStyle w:val="af7"/>
        <w:widowControl w:val="0"/>
        <w:tabs>
          <w:tab w:val="left" w:pos="999"/>
        </w:tabs>
        <w:autoSpaceDE w:val="0"/>
        <w:autoSpaceDN w:val="0"/>
        <w:ind w:left="1922" w:right="227"/>
        <w:jc w:val="both"/>
        <w:rPr>
          <w:b/>
          <w:u w:val="single"/>
        </w:rPr>
      </w:pPr>
    </w:p>
    <w:p w:rsidR="00BB7AC5" w:rsidRPr="001118A6" w:rsidRDefault="00BB7AC5" w:rsidP="00595CEB">
      <w:pPr>
        <w:pStyle w:val="af7"/>
        <w:widowControl w:val="0"/>
        <w:tabs>
          <w:tab w:val="left" w:pos="999"/>
        </w:tabs>
        <w:autoSpaceDE w:val="0"/>
        <w:autoSpaceDN w:val="0"/>
        <w:ind w:left="1922" w:right="227"/>
        <w:jc w:val="both"/>
        <w:rPr>
          <w:b/>
          <w:u w:val="single"/>
        </w:rPr>
      </w:pPr>
    </w:p>
    <w:p w:rsidR="00BB7AC5" w:rsidRPr="001118A6" w:rsidRDefault="00BB7AC5" w:rsidP="00595CEB">
      <w:pPr>
        <w:pStyle w:val="af7"/>
        <w:widowControl w:val="0"/>
        <w:tabs>
          <w:tab w:val="left" w:pos="999"/>
        </w:tabs>
        <w:autoSpaceDE w:val="0"/>
        <w:autoSpaceDN w:val="0"/>
        <w:ind w:left="1922" w:right="227"/>
        <w:jc w:val="both"/>
        <w:rPr>
          <w:b/>
          <w:u w:val="single"/>
        </w:rPr>
      </w:pPr>
    </w:p>
    <w:p w:rsidR="00BC0A26" w:rsidRPr="001118A6" w:rsidRDefault="00EF0B81" w:rsidP="00BC0A26">
      <w:pPr>
        <w:shd w:val="clear" w:color="auto" w:fill="FFFFFF"/>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Результата</w:t>
      </w:r>
      <w:r w:rsidR="00BC0A26" w:rsidRPr="001118A6">
        <w:rPr>
          <w:rFonts w:ascii="Times New Roman" w:eastAsia="Times New Roman" w:hAnsi="Times New Roman" w:cs="Times New Roman"/>
          <w:color w:val="000000"/>
          <w:sz w:val="24"/>
          <w:szCs w:val="24"/>
        </w:rPr>
        <w:t xml:space="preserve"> ОГЭ</w:t>
      </w:r>
    </w:p>
    <w:p w:rsidR="00BC0A26" w:rsidRPr="001118A6" w:rsidRDefault="00BC0A26" w:rsidP="00BC0A26">
      <w:pPr>
        <w:shd w:val="clear" w:color="auto" w:fill="FFFFFF"/>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ПО ПРЕДМЕТУ «ЧЕЧЕНСКИЙ ЯЗЫК»</w:t>
      </w:r>
    </w:p>
    <w:p w:rsidR="00BC0A26" w:rsidRPr="001118A6" w:rsidRDefault="00BC0A26" w:rsidP="00BC0A26">
      <w:pPr>
        <w:shd w:val="clear" w:color="auto" w:fill="FFFFFF"/>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(9 КЛАСС)</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Сроки: 05.06.2022г.</w:t>
      </w:r>
    </w:p>
    <w:p w:rsidR="00BC0A26" w:rsidRPr="001118A6" w:rsidRDefault="00BC0A26" w:rsidP="00BC0A26">
      <w:pPr>
        <w:shd w:val="clear" w:color="auto" w:fill="FFFFFF"/>
        <w:tabs>
          <w:tab w:val="left" w:pos="9030"/>
        </w:tabs>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учитель Танкаева Х.Т.</w:t>
      </w:r>
      <w:r w:rsidRPr="001118A6">
        <w:rPr>
          <w:rFonts w:ascii="Times New Roman" w:eastAsia="Times New Roman" w:hAnsi="Times New Roman" w:cs="Times New Roman"/>
          <w:color w:val="000000"/>
          <w:sz w:val="24"/>
          <w:szCs w:val="24"/>
        </w:rPr>
        <w:tab/>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Количество - 40;</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Писали: 40</w:t>
      </w:r>
    </w:p>
    <w:tbl>
      <w:tblPr>
        <w:tblW w:w="12225" w:type="dxa"/>
        <w:tblInd w:w="-116" w:type="dxa"/>
        <w:shd w:val="clear" w:color="auto" w:fill="FFFFFF"/>
        <w:tblLook w:val="04A0" w:firstRow="1" w:lastRow="0" w:firstColumn="1" w:lastColumn="0" w:noHBand="0" w:noVBand="1"/>
      </w:tblPr>
      <w:tblGrid>
        <w:gridCol w:w="1033"/>
        <w:gridCol w:w="1811"/>
        <w:gridCol w:w="1695"/>
        <w:gridCol w:w="789"/>
        <w:gridCol w:w="787"/>
        <w:gridCol w:w="789"/>
        <w:gridCol w:w="789"/>
        <w:gridCol w:w="1102"/>
        <w:gridCol w:w="1156"/>
        <w:gridCol w:w="1049"/>
        <w:gridCol w:w="1225"/>
      </w:tblGrid>
      <w:tr w:rsidR="00BC0A26" w:rsidRPr="001118A6" w:rsidTr="00BC0A26">
        <w:trPr>
          <w:trHeight w:val="572"/>
        </w:trPr>
        <w:tc>
          <w:tcPr>
            <w:tcW w:w="93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lastRenderedPageBreak/>
              <w:t>Класс</w:t>
            </w:r>
          </w:p>
        </w:tc>
        <w:tc>
          <w:tcPr>
            <w:tcW w:w="163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Ф.И.О. учителя</w:t>
            </w:r>
          </w:p>
        </w:tc>
        <w:tc>
          <w:tcPr>
            <w:tcW w:w="124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Кол-во аттестуемых</w:t>
            </w:r>
          </w:p>
        </w:tc>
        <w:tc>
          <w:tcPr>
            <w:tcW w:w="2836" w:type="dxa"/>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Получены оценки</w:t>
            </w:r>
          </w:p>
        </w:tc>
        <w:tc>
          <w:tcPr>
            <w:tcW w:w="99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кач</w:t>
            </w:r>
          </w:p>
        </w:tc>
        <w:tc>
          <w:tcPr>
            <w:tcW w:w="1040" w:type="dxa"/>
            <w:vMerge w:val="restart"/>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усп</w:t>
            </w:r>
          </w:p>
        </w:tc>
        <w:tc>
          <w:tcPr>
            <w:tcW w:w="944" w:type="dxa"/>
            <w:vMerge w:val="restart"/>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соу</w:t>
            </w:r>
          </w:p>
        </w:tc>
        <w:tc>
          <w:tcPr>
            <w:tcW w:w="1082" w:type="dxa"/>
            <w:vMerge w:val="restart"/>
            <w:tcBorders>
              <w:top w:val="single" w:sz="8" w:space="0" w:color="00000A"/>
              <w:left w:val="single" w:sz="8" w:space="0" w:color="00000A"/>
              <w:bottom w:val="single" w:sz="8" w:space="0" w:color="00000A"/>
              <w:right w:val="single" w:sz="8" w:space="0" w:color="00000A"/>
            </w:tcBorders>
            <w:shd w:val="clear" w:color="auto" w:fill="FFFFFF"/>
            <w:tcMar>
              <w:top w:w="104" w:type="dxa"/>
              <w:left w:w="104" w:type="dxa"/>
              <w:bottom w:w="104" w:type="dxa"/>
              <w:right w:w="104"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Средний балл</w:t>
            </w:r>
          </w:p>
        </w:tc>
      </w:tr>
      <w:tr w:rsidR="00BC0A26" w:rsidRPr="001118A6" w:rsidTr="00BC0A26">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C0A26" w:rsidRPr="001118A6" w:rsidRDefault="00BC0A26">
            <w:pPr>
              <w:spacing w:after="0"/>
              <w:rPr>
                <w:rFonts w:ascii="Times New Roman" w:eastAsia="Times New Roman" w:hAnsi="Times New Roman" w:cs="Times New Roman"/>
                <w:color w:val="000000"/>
                <w:sz w:val="24"/>
                <w:szCs w:val="24"/>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C0A26" w:rsidRPr="001118A6" w:rsidRDefault="00BC0A26">
            <w:pPr>
              <w:spacing w:after="0"/>
              <w:rPr>
                <w:rFonts w:ascii="Times New Roman" w:eastAsia="Times New Roman" w:hAnsi="Times New Roman" w:cs="Times New Roman"/>
                <w:color w:val="000000"/>
                <w:sz w:val="24"/>
                <w:szCs w:val="24"/>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C0A26" w:rsidRPr="001118A6" w:rsidRDefault="00BC0A26">
            <w:pPr>
              <w:spacing w:after="0"/>
              <w:rPr>
                <w:rFonts w:ascii="Times New Roman" w:eastAsia="Times New Roman" w:hAnsi="Times New Roman" w:cs="Times New Roman"/>
                <w:color w:val="000000"/>
                <w:sz w:val="24"/>
                <w:szCs w:val="24"/>
              </w:rPr>
            </w:pPr>
          </w:p>
        </w:tc>
        <w:tc>
          <w:tcPr>
            <w:tcW w:w="7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«5»</w:t>
            </w:r>
          </w:p>
        </w:tc>
        <w:tc>
          <w:tcPr>
            <w:tcW w:w="7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«4»</w:t>
            </w:r>
          </w:p>
        </w:tc>
        <w:tc>
          <w:tcPr>
            <w:tcW w:w="7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«3»</w:t>
            </w:r>
          </w:p>
        </w:tc>
        <w:tc>
          <w:tcPr>
            <w:tcW w:w="7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C0A26" w:rsidRPr="001118A6" w:rsidRDefault="00BC0A26">
            <w:pPr>
              <w:spacing w:after="0"/>
              <w:rPr>
                <w:rFonts w:ascii="Times New Roman" w:eastAsia="Times New Roman" w:hAnsi="Times New Roman" w:cs="Times New Roman"/>
                <w:color w:val="000000"/>
                <w:sz w:val="24"/>
                <w:szCs w:val="24"/>
              </w:rPr>
            </w:pPr>
          </w:p>
        </w:tc>
        <w:tc>
          <w:tcPr>
            <w:tcW w:w="0" w:type="auto"/>
            <w:vMerge/>
            <w:tcBorders>
              <w:top w:val="single" w:sz="8" w:space="0" w:color="00000A"/>
              <w:left w:val="single" w:sz="8" w:space="0" w:color="00000A"/>
              <w:bottom w:val="single" w:sz="8" w:space="0" w:color="00000A"/>
              <w:right w:val="single" w:sz="8" w:space="0" w:color="000000"/>
            </w:tcBorders>
            <w:shd w:val="clear" w:color="auto" w:fill="FFFFFF"/>
            <w:vAlign w:val="center"/>
            <w:hideMark/>
          </w:tcPr>
          <w:p w:rsidR="00BC0A26" w:rsidRPr="001118A6" w:rsidRDefault="00BC0A26">
            <w:pPr>
              <w:spacing w:after="0"/>
              <w:rPr>
                <w:rFonts w:ascii="Times New Roman" w:eastAsia="Times New Roman" w:hAnsi="Times New Roman" w:cs="Times New Roman"/>
                <w:color w:val="000000"/>
                <w:sz w:val="24"/>
                <w:szCs w:val="24"/>
              </w:rPr>
            </w:pPr>
          </w:p>
        </w:tc>
        <w:tc>
          <w:tcPr>
            <w:tcW w:w="0" w:type="auto"/>
            <w:vMerge/>
            <w:tcBorders>
              <w:top w:val="single" w:sz="8" w:space="0" w:color="00000A"/>
              <w:left w:val="single" w:sz="8" w:space="0" w:color="000000"/>
              <w:bottom w:val="single" w:sz="8" w:space="0" w:color="00000A"/>
              <w:right w:val="single" w:sz="8" w:space="0" w:color="00000A"/>
            </w:tcBorders>
            <w:shd w:val="clear" w:color="auto" w:fill="FFFFFF"/>
            <w:vAlign w:val="center"/>
            <w:hideMark/>
          </w:tcPr>
          <w:p w:rsidR="00BC0A26" w:rsidRPr="001118A6" w:rsidRDefault="00BC0A26">
            <w:pPr>
              <w:spacing w:after="0"/>
              <w:rPr>
                <w:rFonts w:ascii="Times New Roman" w:eastAsia="Times New Roman" w:hAnsi="Times New Roman" w:cs="Times New Roman"/>
                <w:color w:val="000000"/>
                <w:sz w:val="24"/>
                <w:szCs w:val="24"/>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C0A26" w:rsidRPr="001118A6" w:rsidRDefault="00BC0A26">
            <w:pPr>
              <w:spacing w:after="0"/>
              <w:rPr>
                <w:rFonts w:ascii="Times New Roman" w:eastAsia="Times New Roman" w:hAnsi="Times New Roman" w:cs="Times New Roman"/>
                <w:color w:val="000000"/>
                <w:sz w:val="24"/>
                <w:szCs w:val="24"/>
              </w:rPr>
            </w:pPr>
          </w:p>
        </w:tc>
      </w:tr>
      <w:tr w:rsidR="00BC0A26" w:rsidRPr="001118A6" w:rsidTr="00BC0A26">
        <w:trPr>
          <w:trHeight w:val="284"/>
        </w:trPr>
        <w:tc>
          <w:tcPr>
            <w:tcW w:w="9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9 класс</w:t>
            </w:r>
          </w:p>
        </w:tc>
        <w:tc>
          <w:tcPr>
            <w:tcW w:w="16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Танкаева Х.Т.</w:t>
            </w:r>
          </w:p>
        </w:tc>
        <w:tc>
          <w:tcPr>
            <w:tcW w:w="12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40</w:t>
            </w:r>
          </w:p>
        </w:tc>
        <w:tc>
          <w:tcPr>
            <w:tcW w:w="7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w:t>
            </w:r>
          </w:p>
        </w:tc>
        <w:tc>
          <w:tcPr>
            <w:tcW w:w="7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11</w:t>
            </w:r>
          </w:p>
        </w:tc>
        <w:tc>
          <w:tcPr>
            <w:tcW w:w="7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28</w:t>
            </w:r>
          </w:p>
        </w:tc>
        <w:tc>
          <w:tcPr>
            <w:tcW w:w="7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30%</w:t>
            </w:r>
          </w:p>
        </w:tc>
        <w:tc>
          <w:tcPr>
            <w:tcW w:w="1040" w:type="dxa"/>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100%</w:t>
            </w:r>
          </w:p>
        </w:tc>
        <w:tc>
          <w:tcPr>
            <w:tcW w:w="944" w:type="dxa"/>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45</w:t>
            </w:r>
          </w:p>
        </w:tc>
        <w:tc>
          <w:tcPr>
            <w:tcW w:w="1082" w:type="dxa"/>
            <w:tcBorders>
              <w:top w:val="single" w:sz="8" w:space="0" w:color="00000A"/>
              <w:left w:val="single" w:sz="8" w:space="0" w:color="00000A"/>
              <w:bottom w:val="single" w:sz="8" w:space="0" w:color="00000A"/>
              <w:right w:val="single" w:sz="8" w:space="0" w:color="00000A"/>
            </w:tcBorders>
            <w:shd w:val="clear" w:color="auto" w:fill="FFFFFF"/>
            <w:tcMar>
              <w:top w:w="104" w:type="dxa"/>
              <w:left w:w="104" w:type="dxa"/>
              <w:bottom w:w="104" w:type="dxa"/>
              <w:right w:w="104"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3</w:t>
            </w:r>
          </w:p>
        </w:tc>
      </w:tr>
      <w:tr w:rsidR="00BC0A26" w:rsidRPr="001118A6" w:rsidTr="00BC0A26">
        <w:trPr>
          <w:trHeight w:val="284"/>
        </w:trPr>
        <w:tc>
          <w:tcPr>
            <w:tcW w:w="9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BC0A26" w:rsidRPr="001118A6" w:rsidRDefault="00BC0A26">
            <w:pPr>
              <w:spacing w:after="0" w:line="240" w:lineRule="auto"/>
              <w:rPr>
                <w:rFonts w:ascii="Times New Roman" w:eastAsia="Times New Roman" w:hAnsi="Times New Roman" w:cs="Times New Roman"/>
                <w:color w:val="000000"/>
                <w:sz w:val="24"/>
                <w:szCs w:val="24"/>
              </w:rPr>
            </w:pPr>
          </w:p>
        </w:tc>
        <w:tc>
          <w:tcPr>
            <w:tcW w:w="16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BC0A26" w:rsidRPr="001118A6" w:rsidRDefault="00BC0A26">
            <w:pPr>
              <w:spacing w:after="0" w:line="240" w:lineRule="auto"/>
              <w:rPr>
                <w:rFonts w:ascii="Times New Roman" w:eastAsia="Times New Roman" w:hAnsi="Times New Roman" w:cs="Times New Roman"/>
                <w:color w:val="000000"/>
                <w:sz w:val="24"/>
                <w:szCs w:val="24"/>
              </w:rPr>
            </w:pPr>
          </w:p>
        </w:tc>
        <w:tc>
          <w:tcPr>
            <w:tcW w:w="12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BC0A26" w:rsidRPr="001118A6" w:rsidRDefault="00BC0A26">
            <w:pPr>
              <w:spacing w:after="0" w:line="240" w:lineRule="auto"/>
              <w:rPr>
                <w:rFonts w:ascii="Times New Roman" w:eastAsia="Times New Roman" w:hAnsi="Times New Roman" w:cs="Times New Roman"/>
                <w:color w:val="000000"/>
                <w:sz w:val="24"/>
                <w:szCs w:val="24"/>
              </w:rPr>
            </w:pPr>
          </w:p>
        </w:tc>
        <w:tc>
          <w:tcPr>
            <w:tcW w:w="7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BC0A26" w:rsidRPr="001118A6" w:rsidRDefault="00BC0A26">
            <w:pPr>
              <w:spacing w:after="0" w:line="240" w:lineRule="auto"/>
              <w:rPr>
                <w:rFonts w:ascii="Times New Roman" w:eastAsia="Times New Roman" w:hAnsi="Times New Roman" w:cs="Times New Roman"/>
                <w:color w:val="000000"/>
                <w:sz w:val="24"/>
                <w:szCs w:val="24"/>
              </w:rPr>
            </w:pPr>
          </w:p>
        </w:tc>
        <w:tc>
          <w:tcPr>
            <w:tcW w:w="7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BC0A26" w:rsidRPr="001118A6" w:rsidRDefault="00BC0A26">
            <w:pPr>
              <w:spacing w:after="0" w:line="240" w:lineRule="auto"/>
              <w:rPr>
                <w:rFonts w:ascii="Times New Roman" w:eastAsia="Times New Roman" w:hAnsi="Times New Roman" w:cs="Times New Roman"/>
                <w:color w:val="000000"/>
                <w:sz w:val="24"/>
                <w:szCs w:val="24"/>
              </w:rPr>
            </w:pPr>
          </w:p>
        </w:tc>
        <w:tc>
          <w:tcPr>
            <w:tcW w:w="7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BC0A26" w:rsidRPr="001118A6" w:rsidRDefault="00BC0A26">
            <w:pPr>
              <w:spacing w:after="0" w:line="240" w:lineRule="auto"/>
              <w:rPr>
                <w:rFonts w:ascii="Times New Roman" w:eastAsia="Times New Roman" w:hAnsi="Times New Roman" w:cs="Times New Roman"/>
                <w:color w:val="000000"/>
                <w:sz w:val="24"/>
                <w:szCs w:val="24"/>
              </w:rPr>
            </w:pPr>
          </w:p>
        </w:tc>
        <w:tc>
          <w:tcPr>
            <w:tcW w:w="7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BC0A26" w:rsidRPr="001118A6" w:rsidRDefault="00BC0A26">
            <w:pPr>
              <w:spacing w:after="0" w:line="240" w:lineRule="auto"/>
              <w:rPr>
                <w:rFonts w:ascii="Times New Roman" w:eastAsia="Times New Roman" w:hAnsi="Times New Roman" w:cs="Times New Roman"/>
                <w:color w:val="000000"/>
                <w:sz w:val="24"/>
                <w:szCs w:val="24"/>
              </w:rPr>
            </w:pP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BC0A26" w:rsidRPr="001118A6" w:rsidRDefault="00BC0A26">
            <w:pPr>
              <w:spacing w:after="0" w:line="240" w:lineRule="auto"/>
              <w:rPr>
                <w:rFonts w:ascii="Times New Roman" w:eastAsia="Times New Roman" w:hAnsi="Times New Roman" w:cs="Times New Roman"/>
                <w:color w:val="000000"/>
                <w:sz w:val="24"/>
                <w:szCs w:val="24"/>
              </w:rPr>
            </w:pPr>
          </w:p>
        </w:tc>
        <w:tc>
          <w:tcPr>
            <w:tcW w:w="1040" w:type="dxa"/>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tcPr>
          <w:p w:rsidR="00BC0A26" w:rsidRPr="001118A6" w:rsidRDefault="00BC0A26">
            <w:pPr>
              <w:spacing w:after="0" w:line="240" w:lineRule="auto"/>
              <w:rPr>
                <w:rFonts w:ascii="Times New Roman" w:eastAsia="Times New Roman" w:hAnsi="Times New Roman" w:cs="Times New Roman"/>
                <w:color w:val="000000"/>
                <w:sz w:val="24"/>
                <w:szCs w:val="24"/>
              </w:rPr>
            </w:pPr>
          </w:p>
        </w:tc>
        <w:tc>
          <w:tcPr>
            <w:tcW w:w="944" w:type="dxa"/>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tcPr>
          <w:p w:rsidR="00BC0A26" w:rsidRPr="001118A6" w:rsidRDefault="00BC0A26">
            <w:pPr>
              <w:spacing w:after="0" w:line="240" w:lineRule="auto"/>
              <w:rPr>
                <w:rFonts w:ascii="Times New Roman" w:eastAsia="Times New Roman" w:hAnsi="Times New Roman" w:cs="Times New Roman"/>
                <w:color w:val="000000"/>
                <w:sz w:val="24"/>
                <w:szCs w:val="24"/>
              </w:rPr>
            </w:pPr>
          </w:p>
        </w:tc>
        <w:tc>
          <w:tcPr>
            <w:tcW w:w="1082" w:type="dxa"/>
            <w:tcBorders>
              <w:top w:val="single" w:sz="8" w:space="0" w:color="00000A"/>
              <w:left w:val="single" w:sz="8" w:space="0" w:color="00000A"/>
              <w:bottom w:val="single" w:sz="8" w:space="0" w:color="00000A"/>
              <w:right w:val="single" w:sz="8" w:space="0" w:color="00000A"/>
            </w:tcBorders>
            <w:shd w:val="clear" w:color="auto" w:fill="FFFFFF"/>
            <w:tcMar>
              <w:top w:w="104" w:type="dxa"/>
              <w:left w:w="104" w:type="dxa"/>
              <w:bottom w:w="104" w:type="dxa"/>
              <w:right w:w="104" w:type="dxa"/>
            </w:tcMar>
          </w:tcPr>
          <w:p w:rsidR="00BC0A26" w:rsidRPr="001118A6" w:rsidRDefault="00BC0A26">
            <w:pPr>
              <w:spacing w:after="0" w:line="240" w:lineRule="auto"/>
              <w:rPr>
                <w:rFonts w:ascii="Times New Roman" w:eastAsia="Times New Roman" w:hAnsi="Times New Roman" w:cs="Times New Roman"/>
                <w:color w:val="000000"/>
                <w:sz w:val="24"/>
                <w:szCs w:val="24"/>
              </w:rPr>
            </w:pPr>
          </w:p>
        </w:tc>
      </w:tr>
    </w:tbl>
    <w:p w:rsidR="00BC0A26" w:rsidRPr="001118A6" w:rsidRDefault="00BC0A26" w:rsidP="00BC0A26">
      <w:pPr>
        <w:spacing w:after="0" w:line="240" w:lineRule="auto"/>
        <w:rPr>
          <w:rFonts w:ascii="Times New Roman" w:eastAsia="Times New Roman" w:hAnsi="Times New Roman" w:cs="Times New Roman"/>
          <w:vanish/>
          <w:sz w:val="24"/>
          <w:szCs w:val="24"/>
        </w:rPr>
      </w:pP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28 баллов-Алхазурова Амина Казбековна</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25 баллов –Мусиханов Али Хакимович</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21балл –Мажиева Айшат Хакимовна</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24 балла Магомадова Хава Рамзановна</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xml:space="preserve">23 баллаКонкурханова Раяна  Сайдахмедовна </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24 балла Мурзаева Динара Мовсаровна</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xml:space="preserve">24 балла –Элимханов Сайд-магомед Бисланович </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24 балла –Бугаев магомед Султанович</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26 баллов –Алхазурова марха Ахмедовна</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22 балла –Кетляева Макка Исаевна</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20 баллов –Джантамирова Анжела Ризвановна</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p>
    <w:tbl>
      <w:tblPr>
        <w:tblW w:w="12225" w:type="dxa"/>
        <w:tblInd w:w="-108" w:type="dxa"/>
        <w:shd w:val="clear" w:color="auto" w:fill="FFFFFF"/>
        <w:tblLook w:val="04A0" w:firstRow="1" w:lastRow="0" w:firstColumn="1" w:lastColumn="0" w:noHBand="0" w:noVBand="1"/>
      </w:tblPr>
      <w:tblGrid>
        <w:gridCol w:w="3018"/>
        <w:gridCol w:w="2946"/>
        <w:gridCol w:w="6261"/>
      </w:tblGrid>
      <w:tr w:rsidR="00BC0A26" w:rsidRPr="001118A6" w:rsidTr="00BC0A26">
        <w:tc>
          <w:tcPr>
            <w:tcW w:w="1162"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отметка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балл</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количество</w:t>
            </w:r>
          </w:p>
        </w:tc>
      </w:tr>
      <w:tr w:rsidR="00BC0A26" w:rsidRPr="001118A6" w:rsidTr="00BC0A26">
        <w:tc>
          <w:tcPr>
            <w:tcW w:w="1162"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28-30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w:t>
            </w:r>
          </w:p>
        </w:tc>
      </w:tr>
      <w:tr w:rsidR="00BC0A26" w:rsidRPr="001118A6" w:rsidTr="00BC0A26">
        <w:tc>
          <w:tcPr>
            <w:tcW w:w="1162"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20-27</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11</w:t>
            </w:r>
          </w:p>
        </w:tc>
      </w:tr>
      <w:tr w:rsidR="00BC0A26" w:rsidRPr="001118A6" w:rsidTr="00BC0A26">
        <w:tc>
          <w:tcPr>
            <w:tcW w:w="1162"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13-20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28</w:t>
            </w:r>
          </w:p>
        </w:tc>
      </w:tr>
      <w:tr w:rsidR="00BC0A26" w:rsidRPr="001118A6" w:rsidTr="00BC0A26">
        <w:tc>
          <w:tcPr>
            <w:tcW w:w="1162"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12-0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w:t>
            </w:r>
          </w:p>
        </w:tc>
      </w:tr>
    </w:tbl>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p>
    <w:p w:rsidR="00BC0A26" w:rsidRPr="001118A6" w:rsidRDefault="00BC0A26" w:rsidP="00BC0A26">
      <w:pPr>
        <w:shd w:val="clear" w:color="auto" w:fill="FFFFFF"/>
        <w:spacing w:after="0" w:line="240" w:lineRule="auto"/>
        <w:ind w:left="4956"/>
        <w:jc w:val="both"/>
        <w:rPr>
          <w:rFonts w:ascii="Times New Roman" w:eastAsia="Times New Roman" w:hAnsi="Times New Roman" w:cs="Times New Roman"/>
          <w:color w:val="181818"/>
          <w:sz w:val="24"/>
          <w:szCs w:val="24"/>
        </w:rPr>
      </w:pPr>
    </w:p>
    <w:p w:rsidR="00BC0A26" w:rsidRPr="001118A6" w:rsidRDefault="00BC0A26" w:rsidP="00BC0A26">
      <w:pPr>
        <w:shd w:val="clear" w:color="auto" w:fill="FFFFFF"/>
        <w:spacing w:after="0" w:line="240" w:lineRule="auto"/>
        <w:ind w:left="4956"/>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Анализ изложения (часть 1)</w:t>
      </w:r>
    </w:p>
    <w:tbl>
      <w:tblPr>
        <w:tblW w:w="14699" w:type="dxa"/>
        <w:tblInd w:w="-108" w:type="dxa"/>
        <w:shd w:val="clear" w:color="auto" w:fill="FFFFFF"/>
        <w:tblLook w:val="04A0" w:firstRow="1" w:lastRow="0" w:firstColumn="1" w:lastColumn="0" w:noHBand="0" w:noVBand="1"/>
      </w:tblPr>
      <w:tblGrid>
        <w:gridCol w:w="702"/>
        <w:gridCol w:w="8894"/>
        <w:gridCol w:w="1275"/>
        <w:gridCol w:w="1843"/>
        <w:gridCol w:w="1985"/>
      </w:tblGrid>
      <w:tr w:rsidR="00BC0A26" w:rsidRPr="001118A6" w:rsidTr="00BC0A26">
        <w:tc>
          <w:tcPr>
            <w:tcW w:w="702"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 </w:t>
            </w:r>
          </w:p>
        </w:tc>
        <w:tc>
          <w:tcPr>
            <w:tcW w:w="8894"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Критерии оценивания</w:t>
            </w:r>
          </w:p>
        </w:tc>
        <w:tc>
          <w:tcPr>
            <w:tcW w:w="1275"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Кол-во баллов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Кол-во уч-ся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w:t>
            </w:r>
          </w:p>
        </w:tc>
      </w:tr>
      <w:tr w:rsidR="00BC0A26" w:rsidRPr="001118A6" w:rsidTr="00BC0A26">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К1</w:t>
            </w:r>
          </w:p>
        </w:tc>
        <w:tc>
          <w:tcPr>
            <w:tcW w:w="13997"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Содержание изложения</w:t>
            </w:r>
          </w:p>
        </w:tc>
      </w:tr>
      <w:tr w:rsidR="00BC0A26" w:rsidRPr="001118A6" w:rsidTr="00BC0A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0A26" w:rsidRPr="001118A6" w:rsidRDefault="00BC0A26">
            <w:pPr>
              <w:spacing w:after="0"/>
              <w:rPr>
                <w:rFonts w:ascii="Times New Roman" w:eastAsia="Times New Roman" w:hAnsi="Times New Roman" w:cs="Times New Roman"/>
                <w:color w:val="000000"/>
                <w:sz w:val="24"/>
                <w:szCs w:val="24"/>
              </w:rPr>
            </w:pPr>
          </w:p>
        </w:tc>
        <w:tc>
          <w:tcPr>
            <w:tcW w:w="8894"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Экзаменуемый точно передал основное содержание прослушанного текста, отразив все важные для его восприятия микротемы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40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100 %</w:t>
            </w:r>
          </w:p>
        </w:tc>
      </w:tr>
      <w:tr w:rsidR="00BC0A26" w:rsidRPr="001118A6" w:rsidTr="00BC0A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0A26" w:rsidRPr="001118A6" w:rsidRDefault="00BC0A26">
            <w:pPr>
              <w:spacing w:after="0"/>
              <w:rPr>
                <w:rFonts w:ascii="Times New Roman" w:eastAsia="Times New Roman" w:hAnsi="Times New Roman" w:cs="Times New Roman"/>
                <w:color w:val="000000"/>
                <w:sz w:val="24"/>
                <w:szCs w:val="24"/>
              </w:rPr>
            </w:pPr>
          </w:p>
        </w:tc>
        <w:tc>
          <w:tcPr>
            <w:tcW w:w="8894"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Экзаменуемый передал основное содержание прослушанного текста, но упустил или добавил одну микротему</w:t>
            </w:r>
          </w:p>
        </w:tc>
        <w:tc>
          <w:tcPr>
            <w:tcW w:w="1275"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0%</w:t>
            </w:r>
          </w:p>
        </w:tc>
      </w:tr>
      <w:tr w:rsidR="00BC0A26" w:rsidRPr="001118A6" w:rsidTr="00BC0A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0A26" w:rsidRPr="001118A6" w:rsidRDefault="00BC0A26">
            <w:pPr>
              <w:spacing w:after="0"/>
              <w:rPr>
                <w:rFonts w:ascii="Times New Roman" w:eastAsia="Times New Roman" w:hAnsi="Times New Roman" w:cs="Times New Roman"/>
                <w:color w:val="000000"/>
                <w:sz w:val="24"/>
                <w:szCs w:val="24"/>
              </w:rPr>
            </w:pPr>
          </w:p>
        </w:tc>
        <w:tc>
          <w:tcPr>
            <w:tcW w:w="8894"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Экзаменуемый передал основное содержание прослушанного текста, но упустил или добавил более одной микротемы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0 %</w:t>
            </w:r>
          </w:p>
        </w:tc>
      </w:tr>
      <w:tr w:rsidR="00BC0A26" w:rsidRPr="001118A6" w:rsidTr="00BC0A26">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К2</w:t>
            </w:r>
          </w:p>
        </w:tc>
        <w:tc>
          <w:tcPr>
            <w:tcW w:w="13997"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Сжатие исходного текста</w:t>
            </w:r>
          </w:p>
        </w:tc>
      </w:tr>
      <w:tr w:rsidR="00BC0A26" w:rsidRPr="001118A6" w:rsidTr="00BC0A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0A26" w:rsidRPr="001118A6" w:rsidRDefault="00BC0A26">
            <w:pPr>
              <w:spacing w:after="0"/>
              <w:rPr>
                <w:rFonts w:ascii="Times New Roman" w:eastAsia="Times New Roman" w:hAnsi="Times New Roman" w:cs="Times New Roman"/>
                <w:color w:val="000000"/>
                <w:sz w:val="24"/>
                <w:szCs w:val="24"/>
              </w:rPr>
            </w:pPr>
          </w:p>
        </w:tc>
        <w:tc>
          <w:tcPr>
            <w:tcW w:w="8894"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Экзаменуемый применил один или несколько приёмов сжатия текста, использовав их на протяжении всего текста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19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49%</w:t>
            </w:r>
          </w:p>
        </w:tc>
      </w:tr>
      <w:tr w:rsidR="00BC0A26" w:rsidRPr="001118A6" w:rsidTr="00BC0A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0A26" w:rsidRPr="001118A6" w:rsidRDefault="00BC0A26">
            <w:pPr>
              <w:spacing w:after="0"/>
              <w:rPr>
                <w:rFonts w:ascii="Times New Roman" w:eastAsia="Times New Roman" w:hAnsi="Times New Roman" w:cs="Times New Roman"/>
                <w:color w:val="000000"/>
                <w:sz w:val="24"/>
                <w:szCs w:val="24"/>
              </w:rPr>
            </w:pPr>
          </w:p>
        </w:tc>
        <w:tc>
          <w:tcPr>
            <w:tcW w:w="8894"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Экзаменуемый применил один или несколько приёмов сжатия текста, использовав их для сжатия двух микротем текста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10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25%</w:t>
            </w:r>
          </w:p>
        </w:tc>
      </w:tr>
      <w:tr w:rsidR="00BC0A26" w:rsidRPr="001118A6" w:rsidTr="00BC0A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0A26" w:rsidRPr="001118A6" w:rsidRDefault="00BC0A26">
            <w:pPr>
              <w:spacing w:after="0"/>
              <w:rPr>
                <w:rFonts w:ascii="Times New Roman" w:eastAsia="Times New Roman" w:hAnsi="Times New Roman" w:cs="Times New Roman"/>
                <w:color w:val="000000"/>
                <w:sz w:val="24"/>
                <w:szCs w:val="24"/>
              </w:rPr>
            </w:pPr>
          </w:p>
        </w:tc>
        <w:tc>
          <w:tcPr>
            <w:tcW w:w="8894"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Экзаменуемый применил один или несколько приёмов сжатия текста, использовав их для сжатия одной микротемы текста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0 %</w:t>
            </w:r>
          </w:p>
        </w:tc>
      </w:tr>
      <w:tr w:rsidR="00BC0A26" w:rsidRPr="001118A6" w:rsidTr="00BC0A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0A26" w:rsidRPr="001118A6" w:rsidRDefault="00BC0A26">
            <w:pPr>
              <w:spacing w:after="0"/>
              <w:rPr>
                <w:rFonts w:ascii="Times New Roman" w:eastAsia="Times New Roman" w:hAnsi="Times New Roman" w:cs="Times New Roman"/>
                <w:color w:val="000000"/>
                <w:sz w:val="24"/>
                <w:szCs w:val="24"/>
              </w:rPr>
            </w:pPr>
          </w:p>
        </w:tc>
        <w:tc>
          <w:tcPr>
            <w:tcW w:w="8894"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Экзаменуемый не использовал приёмов сжатия текста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0 %</w:t>
            </w:r>
          </w:p>
        </w:tc>
      </w:tr>
      <w:tr w:rsidR="00BC0A26" w:rsidRPr="001118A6" w:rsidTr="00BC0A26">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К3</w:t>
            </w:r>
          </w:p>
        </w:tc>
        <w:tc>
          <w:tcPr>
            <w:tcW w:w="13997"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Смысловая цельность, речевая связность и последовательность изложения</w:t>
            </w:r>
          </w:p>
        </w:tc>
      </w:tr>
      <w:tr w:rsidR="00BC0A26" w:rsidRPr="001118A6" w:rsidTr="00BC0A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0A26" w:rsidRPr="001118A6" w:rsidRDefault="00BC0A26">
            <w:pPr>
              <w:spacing w:after="0"/>
              <w:rPr>
                <w:rFonts w:ascii="Times New Roman" w:eastAsia="Times New Roman" w:hAnsi="Times New Roman" w:cs="Times New Roman"/>
                <w:color w:val="000000"/>
                <w:sz w:val="24"/>
                <w:szCs w:val="24"/>
              </w:rPr>
            </w:pPr>
          </w:p>
        </w:tc>
        <w:tc>
          <w:tcPr>
            <w:tcW w:w="8894"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Работа экзаменуемого характеризуется смысловой цельностью, речевой связностью и последовательностью изложения: – логические ошибки отсутствуют, последовательность изложения не нарушена; – в работе нет нарушений абзацного членения текста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15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35%</w:t>
            </w:r>
          </w:p>
        </w:tc>
      </w:tr>
      <w:tr w:rsidR="00BC0A26" w:rsidRPr="001118A6" w:rsidTr="00BC0A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0A26" w:rsidRPr="001118A6" w:rsidRDefault="00BC0A26">
            <w:pPr>
              <w:spacing w:after="0"/>
              <w:rPr>
                <w:rFonts w:ascii="Times New Roman" w:eastAsia="Times New Roman" w:hAnsi="Times New Roman" w:cs="Times New Roman"/>
                <w:color w:val="000000"/>
                <w:sz w:val="24"/>
                <w:szCs w:val="24"/>
              </w:rPr>
            </w:pPr>
          </w:p>
        </w:tc>
        <w:tc>
          <w:tcPr>
            <w:tcW w:w="8894"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Работа экзаменуемого характеризуется смысловой цельностью, связностью и последовательностью изложения, но допущена одна логическая ошибка, и/или в работе имеется одно нарушение абзацного членения текста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0 %</w:t>
            </w:r>
          </w:p>
        </w:tc>
      </w:tr>
      <w:tr w:rsidR="00BC0A26" w:rsidRPr="001118A6" w:rsidTr="00BC0A2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0A26" w:rsidRPr="001118A6" w:rsidRDefault="00BC0A26">
            <w:pPr>
              <w:spacing w:after="0"/>
              <w:rPr>
                <w:rFonts w:ascii="Times New Roman" w:eastAsia="Times New Roman" w:hAnsi="Times New Roman" w:cs="Times New Roman"/>
                <w:color w:val="000000"/>
                <w:sz w:val="24"/>
                <w:szCs w:val="24"/>
              </w:rPr>
            </w:pPr>
          </w:p>
        </w:tc>
        <w:tc>
          <w:tcPr>
            <w:tcW w:w="8894"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В работе экзаменуемого просматривается коммуникативный замысел, но допущено более одной логической ошибки, и/или имеется два случая нарушения абзацного членения текста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0 %</w:t>
            </w:r>
          </w:p>
        </w:tc>
      </w:tr>
    </w:tbl>
    <w:p w:rsidR="00BC0A26" w:rsidRPr="001118A6" w:rsidRDefault="00BC0A26" w:rsidP="00BC0A26">
      <w:pPr>
        <w:shd w:val="clear" w:color="auto" w:fill="FFFFFF"/>
        <w:spacing w:after="0" w:line="240" w:lineRule="auto"/>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 </w:t>
      </w:r>
    </w:p>
    <w:p w:rsidR="00BC0A26" w:rsidRPr="001118A6" w:rsidRDefault="00BC0A26" w:rsidP="00BC0A26">
      <w:pPr>
        <w:shd w:val="clear" w:color="auto" w:fill="FFFFFF"/>
        <w:spacing w:after="0" w:line="240" w:lineRule="auto"/>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Анализ изложения показал, что все обучающиеся передают основное содержание прослушанного текста, отразив все микротемы, применяя различные способы сжатия текста (100%),</w:t>
      </w:r>
    </w:p>
    <w:p w:rsidR="00BC0A26" w:rsidRPr="001118A6" w:rsidRDefault="00BC0A26" w:rsidP="00BC0A26">
      <w:pPr>
        <w:shd w:val="clear" w:color="auto" w:fill="FFFFFF"/>
        <w:spacing w:after="0" w:line="240" w:lineRule="auto"/>
        <w:jc w:val="both"/>
        <w:rPr>
          <w:rFonts w:ascii="Times New Roman" w:eastAsia="Times New Roman" w:hAnsi="Times New Roman" w:cs="Times New Roman"/>
          <w:color w:val="181818"/>
          <w:sz w:val="24"/>
          <w:szCs w:val="24"/>
        </w:rPr>
      </w:pPr>
    </w:p>
    <w:p w:rsidR="00BC0A26" w:rsidRPr="001118A6" w:rsidRDefault="00BC0A26" w:rsidP="00BC0A26">
      <w:pPr>
        <w:shd w:val="clear" w:color="auto" w:fill="FFFFFF"/>
        <w:spacing w:after="0" w:line="240" w:lineRule="auto"/>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Анализ части 2 (тест)</w:t>
      </w:r>
    </w:p>
    <w:p w:rsidR="00BC0A26" w:rsidRPr="001118A6" w:rsidRDefault="00BC0A26" w:rsidP="00BC0A26">
      <w:pPr>
        <w:shd w:val="clear" w:color="auto" w:fill="FFFFFF"/>
        <w:spacing w:after="0" w:line="240" w:lineRule="auto"/>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Допущенные ошибки</w:t>
      </w:r>
    </w:p>
    <w:tbl>
      <w:tblPr>
        <w:tblW w:w="14707" w:type="dxa"/>
        <w:tblInd w:w="-116" w:type="dxa"/>
        <w:shd w:val="clear" w:color="auto" w:fill="FFFFFF"/>
        <w:tblLook w:val="04A0" w:firstRow="1" w:lastRow="0" w:firstColumn="1" w:lastColumn="0" w:noHBand="0" w:noVBand="1"/>
      </w:tblPr>
      <w:tblGrid>
        <w:gridCol w:w="1401"/>
        <w:gridCol w:w="5651"/>
        <w:gridCol w:w="2552"/>
        <w:gridCol w:w="1275"/>
        <w:gridCol w:w="1843"/>
        <w:gridCol w:w="1985"/>
      </w:tblGrid>
      <w:tr w:rsidR="00BC0A26" w:rsidRPr="001118A6" w:rsidTr="00BC0A26">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C0A26" w:rsidRPr="001118A6" w:rsidRDefault="00BC0A26">
            <w:pPr>
              <w:spacing w:after="0" w:line="240" w:lineRule="auto"/>
              <w:jc w:val="both"/>
              <w:rPr>
                <w:rFonts w:ascii="Times New Roman" w:eastAsia="Times New Roman" w:hAnsi="Times New Roman" w:cs="Times New Roman"/>
                <w:color w:val="181818"/>
                <w:sz w:val="24"/>
                <w:szCs w:val="24"/>
              </w:rPr>
            </w:pPr>
            <w:r w:rsidRPr="001118A6">
              <w:rPr>
                <w:rFonts w:ascii="Times New Roman" w:eastAsia="Times New Roman" w:hAnsi="Times New Roman" w:cs="Times New Roman"/>
                <w:color w:val="181818"/>
                <w:sz w:val="24"/>
                <w:szCs w:val="24"/>
              </w:rPr>
              <w:t xml:space="preserve">№ </w:t>
            </w:r>
          </w:p>
          <w:p w:rsidR="00BC0A26" w:rsidRPr="001118A6" w:rsidRDefault="00BC0A26">
            <w:pPr>
              <w:spacing w:after="0" w:line="240" w:lineRule="auto"/>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заданий</w:t>
            </w:r>
          </w:p>
        </w:tc>
        <w:tc>
          <w:tcPr>
            <w:tcW w:w="5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C0A26" w:rsidRPr="001118A6" w:rsidRDefault="00BC0A26">
            <w:pPr>
              <w:spacing w:after="0" w:line="240" w:lineRule="auto"/>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                          Тема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Нет ошибок</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Количество учащихся, допустивших</w:t>
            </w:r>
          </w:p>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ошибки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w:t>
            </w:r>
          </w:p>
        </w:tc>
      </w:tr>
      <w:tr w:rsidR="00BC0A26" w:rsidRPr="001118A6" w:rsidTr="00BC0A26">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2</w:t>
            </w:r>
          </w:p>
        </w:tc>
        <w:tc>
          <w:tcPr>
            <w:tcW w:w="5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Синтаксический анализ предложений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38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96</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96</w:t>
            </w:r>
          </w:p>
        </w:tc>
      </w:tr>
      <w:tr w:rsidR="00BC0A26" w:rsidRPr="001118A6" w:rsidTr="00BC0A26">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3</w:t>
            </w:r>
          </w:p>
        </w:tc>
        <w:tc>
          <w:tcPr>
            <w:tcW w:w="5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Пунктуационный анализ</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16</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45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24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30.4</w:t>
            </w:r>
          </w:p>
        </w:tc>
      </w:tr>
      <w:tr w:rsidR="00BC0A26" w:rsidRPr="001118A6" w:rsidTr="00BC0A26">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4</w:t>
            </w:r>
          </w:p>
        </w:tc>
        <w:tc>
          <w:tcPr>
            <w:tcW w:w="5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Синтаксический анализ словосочетаний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39</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98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98</w:t>
            </w:r>
          </w:p>
        </w:tc>
      </w:tr>
      <w:tr w:rsidR="00BC0A26" w:rsidRPr="001118A6" w:rsidTr="00BC0A26">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5</w:t>
            </w:r>
          </w:p>
        </w:tc>
        <w:tc>
          <w:tcPr>
            <w:tcW w:w="5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Орфографический анализ</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39</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99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98</w:t>
            </w:r>
          </w:p>
        </w:tc>
      </w:tr>
      <w:tr w:rsidR="00BC0A26" w:rsidRPr="001118A6" w:rsidTr="00BC0A26">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6</w:t>
            </w:r>
          </w:p>
        </w:tc>
        <w:tc>
          <w:tcPr>
            <w:tcW w:w="5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Анализ содержания текста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40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100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100</w:t>
            </w:r>
          </w:p>
        </w:tc>
      </w:tr>
      <w:tr w:rsidR="00BC0A26" w:rsidRPr="001118A6" w:rsidTr="00BC0A26">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7</w:t>
            </w:r>
          </w:p>
        </w:tc>
        <w:tc>
          <w:tcPr>
            <w:tcW w:w="5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Анализ средств выразительности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40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100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100</w:t>
            </w:r>
          </w:p>
        </w:tc>
      </w:tr>
      <w:tr w:rsidR="00BC0A26" w:rsidRPr="001118A6" w:rsidTr="00BC0A26">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8</w:t>
            </w:r>
          </w:p>
        </w:tc>
        <w:tc>
          <w:tcPr>
            <w:tcW w:w="5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Лексический анализ</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40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100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100</w:t>
            </w:r>
          </w:p>
        </w:tc>
      </w:tr>
    </w:tbl>
    <w:p w:rsidR="00BC0A26" w:rsidRPr="001118A6" w:rsidRDefault="00BC0A26" w:rsidP="00BC0A26">
      <w:pPr>
        <w:shd w:val="clear" w:color="auto" w:fill="FFFFFF"/>
        <w:spacing w:after="0" w:line="240" w:lineRule="auto"/>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 </w:t>
      </w:r>
    </w:p>
    <w:p w:rsidR="00BC0A26" w:rsidRPr="001118A6" w:rsidRDefault="00BC0A26" w:rsidP="00BC0A26">
      <w:pPr>
        <w:shd w:val="clear" w:color="auto" w:fill="FFFFFF"/>
        <w:spacing w:after="0" w:line="240" w:lineRule="auto"/>
        <w:jc w:val="both"/>
        <w:rPr>
          <w:rFonts w:ascii="Times New Roman" w:eastAsia="Times New Roman" w:hAnsi="Times New Roman" w:cs="Times New Roman"/>
          <w:color w:val="181818"/>
          <w:sz w:val="24"/>
          <w:szCs w:val="24"/>
        </w:rPr>
      </w:pPr>
    </w:p>
    <w:p w:rsidR="00BC0A26" w:rsidRPr="001118A6" w:rsidRDefault="00BC0A26" w:rsidP="00BC0A26">
      <w:pPr>
        <w:shd w:val="clear" w:color="auto" w:fill="FFFFFF"/>
        <w:spacing w:after="0" w:line="240" w:lineRule="auto"/>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Анализ показывает, что трудности в выполнении заданий вызвали у обучающихся следующие задания: </w:t>
      </w:r>
    </w:p>
    <w:p w:rsidR="00BC0A26" w:rsidRPr="001118A6" w:rsidRDefault="00BC0A26" w:rsidP="00BC0A26">
      <w:pPr>
        <w:numPr>
          <w:ilvl w:val="0"/>
          <w:numId w:val="2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Пунктуационный анализ предложений</w:t>
      </w:r>
    </w:p>
    <w:p w:rsidR="00BC0A26" w:rsidRPr="001118A6" w:rsidRDefault="00BC0A26" w:rsidP="00BC0A26">
      <w:pPr>
        <w:numPr>
          <w:ilvl w:val="0"/>
          <w:numId w:val="2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Орфографический анализ</w:t>
      </w:r>
    </w:p>
    <w:p w:rsidR="00BC0A26" w:rsidRPr="001118A6" w:rsidRDefault="00BC0A26" w:rsidP="00BC0A26">
      <w:pPr>
        <w:numPr>
          <w:ilvl w:val="0"/>
          <w:numId w:val="2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Синтаксический анализ предложений</w:t>
      </w:r>
    </w:p>
    <w:p w:rsidR="00BC0A26" w:rsidRPr="001118A6" w:rsidRDefault="00BC0A26" w:rsidP="00BC0A26">
      <w:pPr>
        <w:numPr>
          <w:ilvl w:val="0"/>
          <w:numId w:val="2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181818"/>
          <w:sz w:val="24"/>
          <w:szCs w:val="24"/>
        </w:rPr>
        <w:t>Синтаксический анализ словосочетаний</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Анализ части 3 (сочинение-рассуждение)</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Критерии оценивания. 9.3</w:t>
      </w:r>
    </w:p>
    <w:tbl>
      <w:tblPr>
        <w:tblW w:w="14607" w:type="dxa"/>
        <w:tblInd w:w="-16" w:type="dxa"/>
        <w:shd w:val="clear" w:color="auto" w:fill="FFFFFF"/>
        <w:tblLook w:val="04A0" w:firstRow="1" w:lastRow="0" w:firstColumn="1" w:lastColumn="0" w:noHBand="0" w:noVBand="1"/>
      </w:tblPr>
      <w:tblGrid>
        <w:gridCol w:w="1398"/>
        <w:gridCol w:w="11224"/>
        <w:gridCol w:w="1985"/>
      </w:tblGrid>
      <w:tr w:rsidR="00BC0A26" w:rsidRPr="001118A6" w:rsidTr="00BC0A26">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Критерии</w:t>
            </w:r>
          </w:p>
        </w:tc>
        <w:tc>
          <w:tcPr>
            <w:tcW w:w="112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Критерии оценивания сочинения-рассуждения на тему, связанную с анализом текста (9.2)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Баллы</w:t>
            </w:r>
          </w:p>
        </w:tc>
      </w:tr>
      <w:tr w:rsidR="00BC0A26" w:rsidRPr="001118A6" w:rsidTr="00BC0A26">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С2, К 1</w:t>
            </w:r>
          </w:p>
        </w:tc>
        <w:tc>
          <w:tcPr>
            <w:tcW w:w="112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Понимание смысла фрагмента текста.</w:t>
            </w:r>
          </w:p>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Экзаменуемый дал верное объяснение содержания фрагмента. Ошибок в интерпретации нет</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0-2</w:t>
            </w:r>
          </w:p>
        </w:tc>
      </w:tr>
      <w:tr w:rsidR="00BC0A26" w:rsidRPr="001118A6" w:rsidTr="00BC0A26">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С2, К2</w:t>
            </w:r>
          </w:p>
        </w:tc>
        <w:tc>
          <w:tcPr>
            <w:tcW w:w="112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Наличие примеров-аргументов</w:t>
            </w:r>
          </w:p>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Экзаменуемый привёл из текста два примера-аргумента, которые соответствуют объяснению содержания данного фрагмента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0-3</w:t>
            </w:r>
          </w:p>
        </w:tc>
      </w:tr>
      <w:tr w:rsidR="00BC0A26" w:rsidRPr="001118A6" w:rsidTr="00BC0A26">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С2  К3</w:t>
            </w:r>
          </w:p>
        </w:tc>
        <w:tc>
          <w:tcPr>
            <w:tcW w:w="112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Смысловая цельность, речевая связность и последовательность сочинения</w:t>
            </w:r>
          </w:p>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lastRenderedPageBreak/>
              <w:t>Работа экзаменуемого характеризуется смысловой цельностью, речевой связностью и последовательностью изложения:</w:t>
            </w:r>
          </w:p>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 логические ошибки отсутствуют, последовательность изложения не нарушена;</w:t>
            </w:r>
          </w:p>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 в работе нет нарушений абзацного членения текста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lastRenderedPageBreak/>
              <w:t>0-2</w:t>
            </w:r>
          </w:p>
        </w:tc>
      </w:tr>
      <w:tr w:rsidR="00BC0A26" w:rsidRPr="001118A6" w:rsidTr="00BC0A26">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lastRenderedPageBreak/>
              <w:t>К 4</w:t>
            </w:r>
          </w:p>
        </w:tc>
        <w:tc>
          <w:tcPr>
            <w:tcW w:w="112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Композиционная стройность работы.</w:t>
            </w:r>
          </w:p>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Работа характеризуется композиционной стройностью и завершённостью, ошибок в построении текста нет</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0-2</w:t>
            </w:r>
          </w:p>
        </w:tc>
      </w:tr>
      <w:tr w:rsidR="00BC0A26" w:rsidRPr="001118A6" w:rsidTr="00BC0A26">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С2,К1-С2,4</w:t>
            </w:r>
          </w:p>
        </w:tc>
        <w:tc>
          <w:tcPr>
            <w:tcW w:w="112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Максимальное количество баллов за сочинение по критериям</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9</w:t>
            </w:r>
          </w:p>
        </w:tc>
      </w:tr>
    </w:tbl>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 </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Критерии оценивания 9.3</w:t>
      </w:r>
    </w:p>
    <w:tbl>
      <w:tblPr>
        <w:tblW w:w="14607" w:type="dxa"/>
        <w:tblInd w:w="-16" w:type="dxa"/>
        <w:shd w:val="clear" w:color="auto" w:fill="FFFFFF"/>
        <w:tblLook w:val="04A0" w:firstRow="1" w:lastRow="0" w:firstColumn="1" w:lastColumn="0" w:noHBand="0" w:noVBand="1"/>
      </w:tblPr>
      <w:tblGrid>
        <w:gridCol w:w="1424"/>
        <w:gridCol w:w="11198"/>
        <w:gridCol w:w="1985"/>
      </w:tblGrid>
      <w:tr w:rsidR="00BC0A26" w:rsidRPr="001118A6" w:rsidTr="00BC0A26">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Критерии</w:t>
            </w:r>
          </w:p>
        </w:tc>
        <w:tc>
          <w:tcPr>
            <w:tcW w:w="1119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Критерии оценивания сочинения-рассуждения на тему, связанную с анализом текста (9.2)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Баллы</w:t>
            </w:r>
          </w:p>
        </w:tc>
      </w:tr>
      <w:tr w:rsidR="00BC0A26" w:rsidRPr="001118A6" w:rsidTr="00BC0A26">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 3 К 1</w:t>
            </w:r>
          </w:p>
        </w:tc>
        <w:tc>
          <w:tcPr>
            <w:tcW w:w="1119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Толкование значения слова.</w:t>
            </w:r>
          </w:p>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Экзаменуемый (в той или иной форме в любой из частей сочинения) дал определение и прокомментировал его</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0-2</w:t>
            </w:r>
          </w:p>
        </w:tc>
      </w:tr>
      <w:tr w:rsidR="00BC0A26" w:rsidRPr="001118A6" w:rsidTr="00BC0A26">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С3, К2</w:t>
            </w:r>
          </w:p>
        </w:tc>
        <w:tc>
          <w:tcPr>
            <w:tcW w:w="1119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Наличие примеров-аргументов.</w:t>
            </w:r>
          </w:p>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Экзаменуемый привёл два примера-аргумента: один пример-аргумент приведён из прочитанного текста, а второй – из жизненного опыта,</w:t>
            </w:r>
            <w:r w:rsidRPr="001118A6">
              <w:rPr>
                <w:rFonts w:ascii="Times New Roman" w:eastAsia="Times New Roman" w:hAnsi="Times New Roman" w:cs="Times New Roman"/>
                <w:color w:val="000000"/>
                <w:sz w:val="24"/>
                <w:szCs w:val="24"/>
              </w:rPr>
              <w:t xml:space="preserve"> </w:t>
            </w:r>
            <w:r w:rsidRPr="001118A6">
              <w:rPr>
                <w:rFonts w:ascii="Times New Roman" w:eastAsia="Times New Roman" w:hAnsi="Times New Roman" w:cs="Times New Roman"/>
                <w:color w:val="424547"/>
                <w:sz w:val="24"/>
                <w:szCs w:val="24"/>
              </w:rPr>
              <w:t>или</w:t>
            </w:r>
            <w:r w:rsidRPr="001118A6">
              <w:rPr>
                <w:rFonts w:ascii="Times New Roman" w:eastAsia="Times New Roman" w:hAnsi="Times New Roman" w:cs="Times New Roman"/>
                <w:color w:val="000000"/>
                <w:sz w:val="24"/>
                <w:szCs w:val="24"/>
              </w:rPr>
              <w:t xml:space="preserve"> </w:t>
            </w:r>
            <w:r w:rsidRPr="001118A6">
              <w:rPr>
                <w:rFonts w:ascii="Times New Roman" w:eastAsia="Times New Roman" w:hAnsi="Times New Roman" w:cs="Times New Roman"/>
                <w:color w:val="424547"/>
                <w:sz w:val="24"/>
                <w:szCs w:val="24"/>
              </w:rPr>
              <w:t>экзаменуемый привёл два примера-аргумента из прочитанного текста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0-3</w:t>
            </w:r>
          </w:p>
        </w:tc>
      </w:tr>
      <w:tr w:rsidR="00BC0A26" w:rsidRPr="001118A6" w:rsidTr="00BC0A26">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С3  К3</w:t>
            </w:r>
          </w:p>
        </w:tc>
        <w:tc>
          <w:tcPr>
            <w:tcW w:w="1119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Смысловая цельность, речевая связность и последовательность сочинения.</w:t>
            </w:r>
          </w:p>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Работа экзаменуемого характеризуется смысловой цельностью, речевой связностью и последовательностью изложения:</w:t>
            </w:r>
          </w:p>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 логические ошибки отсутствуют, последовательность изложения не нарушена;</w:t>
            </w:r>
          </w:p>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 в работе нет нарушений абзацного членения текста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0-2</w:t>
            </w:r>
          </w:p>
        </w:tc>
      </w:tr>
      <w:tr w:rsidR="00BC0A26" w:rsidRPr="001118A6" w:rsidTr="00BC0A26">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 3 К 4</w:t>
            </w:r>
          </w:p>
        </w:tc>
        <w:tc>
          <w:tcPr>
            <w:tcW w:w="1119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Композиционная стройность работы</w:t>
            </w:r>
          </w:p>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Работа характеризуется композиционной стройностью и завершённостью, ошибок в построении текста нет</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0-2</w:t>
            </w:r>
          </w:p>
        </w:tc>
      </w:tr>
      <w:tr w:rsidR="00BC0A26" w:rsidRPr="001118A6" w:rsidTr="00BC0A26">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 3 К1-К4</w:t>
            </w:r>
          </w:p>
        </w:tc>
        <w:tc>
          <w:tcPr>
            <w:tcW w:w="1119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Максимальное количество баллов за сочинение по критериям</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9</w:t>
            </w:r>
          </w:p>
        </w:tc>
      </w:tr>
    </w:tbl>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424547"/>
          <w:sz w:val="24"/>
          <w:szCs w:val="24"/>
        </w:rPr>
        <w:t> Грамотность оценивается по следующим критериям</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w:t>
      </w:r>
    </w:p>
    <w:tbl>
      <w:tblPr>
        <w:tblW w:w="14607" w:type="dxa"/>
        <w:tblInd w:w="-16" w:type="dxa"/>
        <w:shd w:val="clear" w:color="auto" w:fill="FFFFFF"/>
        <w:tblLook w:val="04A0" w:firstRow="1" w:lastRow="0" w:firstColumn="1" w:lastColumn="0" w:noHBand="0" w:noVBand="1"/>
      </w:tblPr>
      <w:tblGrid>
        <w:gridCol w:w="1457"/>
        <w:gridCol w:w="11165"/>
        <w:gridCol w:w="1985"/>
      </w:tblGrid>
      <w:tr w:rsidR="00BC0A26" w:rsidRPr="001118A6" w:rsidTr="00BC0A26">
        <w:tc>
          <w:tcPr>
            <w:tcW w:w="145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Критерии</w:t>
            </w:r>
          </w:p>
        </w:tc>
        <w:tc>
          <w:tcPr>
            <w:tcW w:w="1116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Критерии оценки грамотности и фактической точности речи экзаменуемого</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Баллы</w:t>
            </w:r>
          </w:p>
        </w:tc>
      </w:tr>
      <w:tr w:rsidR="00BC0A26" w:rsidRPr="001118A6" w:rsidTr="00BC0A26">
        <w:tc>
          <w:tcPr>
            <w:tcW w:w="145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ГК1</w:t>
            </w:r>
          </w:p>
        </w:tc>
        <w:tc>
          <w:tcPr>
            <w:tcW w:w="1116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Соблюдение орфографических норм.</w:t>
            </w:r>
          </w:p>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Орфографических ошибок нет, или допущено не более одной ошибки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w:t>
            </w:r>
          </w:p>
        </w:tc>
      </w:tr>
      <w:tr w:rsidR="00BC0A26" w:rsidRPr="001118A6" w:rsidTr="00BC0A26">
        <w:tc>
          <w:tcPr>
            <w:tcW w:w="145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ГК2</w:t>
            </w:r>
          </w:p>
        </w:tc>
        <w:tc>
          <w:tcPr>
            <w:tcW w:w="1116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Соблюдение пунктуационных норм. Пунктуационных ошибок нет,</w:t>
            </w:r>
          </w:p>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или допущено не более двух ошибок</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w:t>
            </w:r>
          </w:p>
        </w:tc>
      </w:tr>
      <w:tr w:rsidR="00BC0A26" w:rsidRPr="001118A6" w:rsidTr="00BC0A26">
        <w:tc>
          <w:tcPr>
            <w:tcW w:w="145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lastRenderedPageBreak/>
              <w:t>ГК3</w:t>
            </w:r>
          </w:p>
        </w:tc>
        <w:tc>
          <w:tcPr>
            <w:tcW w:w="1116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Соблюдение грамматических норм. Грамматических ошибок нет, или допущена одна ошибка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w:t>
            </w:r>
          </w:p>
        </w:tc>
      </w:tr>
      <w:tr w:rsidR="00BC0A26" w:rsidRPr="001118A6" w:rsidTr="00BC0A26">
        <w:tc>
          <w:tcPr>
            <w:tcW w:w="145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ГК4</w:t>
            </w:r>
          </w:p>
        </w:tc>
        <w:tc>
          <w:tcPr>
            <w:tcW w:w="1116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Соблюдение речевых норм. Речевых ошибок нет, или допущено не более двух ошибок</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w:t>
            </w:r>
          </w:p>
        </w:tc>
      </w:tr>
      <w:tr w:rsidR="00BC0A26" w:rsidRPr="001118A6" w:rsidTr="00BC0A26">
        <w:tc>
          <w:tcPr>
            <w:tcW w:w="145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ФК1</w:t>
            </w:r>
          </w:p>
        </w:tc>
        <w:tc>
          <w:tcPr>
            <w:tcW w:w="1116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Фактическая точность письменной речи.</w:t>
            </w:r>
          </w:p>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Фактических ошибок в изложении материала, а также в понимании и употреблении терминов нет</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1</w:t>
            </w:r>
          </w:p>
        </w:tc>
      </w:tr>
      <w:tr w:rsidR="00BC0A26" w:rsidRPr="001118A6" w:rsidTr="00BC0A26">
        <w:tc>
          <w:tcPr>
            <w:tcW w:w="145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ФК1,</w:t>
            </w:r>
          </w:p>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ГК1-ГК4</w:t>
            </w:r>
          </w:p>
        </w:tc>
        <w:tc>
          <w:tcPr>
            <w:tcW w:w="1116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Максимальное количество баллов за сочинение и изложение по критериям ФК1, ГК1–ГК4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5</w:t>
            </w:r>
          </w:p>
        </w:tc>
      </w:tr>
    </w:tbl>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Соответственно, работу выполнили следующим образом:</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Третья часть работы содержала три альтернативных творческих задания сочинение-рассуждение (9.1, 9.2, 9.3), из которых выпускник должен выбрать только одно. Задания проверяют коммуникативную компетенцию школьников, в частности умение строить собственное высказывание в соответствии с типом речи рассуждения, умение аргументировать, используя прочитанный текст, а также интерпретировать исходный фрагмент текста.</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9.1 (сочинение – рассуждение на лингвистическую тему) – не выполняли</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9.2</w:t>
      </w:r>
      <w:r w:rsidRPr="001118A6">
        <w:rPr>
          <w:rFonts w:ascii="Times New Roman" w:eastAsia="Times New Roman" w:hAnsi="Times New Roman" w:cs="Times New Roman"/>
          <w:color w:val="000000"/>
          <w:sz w:val="24"/>
          <w:szCs w:val="24"/>
          <w:vertAlign w:val="subscript"/>
        </w:rPr>
        <w:t> </w:t>
      </w:r>
      <w:r w:rsidRPr="001118A6">
        <w:rPr>
          <w:rFonts w:ascii="Times New Roman" w:eastAsia="Times New Roman" w:hAnsi="Times New Roman" w:cs="Times New Roman"/>
          <w:color w:val="000000"/>
          <w:sz w:val="24"/>
          <w:szCs w:val="24"/>
        </w:rPr>
        <w:t>(сочинение – рассуждение по прочитанному тексту) – не выполняли</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9.3 (сочинение – рассуждение на морально- этические темы) – 40 человек.</w:t>
      </w:r>
    </w:p>
    <w:tbl>
      <w:tblPr>
        <w:tblW w:w="14565" w:type="dxa"/>
        <w:tblInd w:w="-116" w:type="dxa"/>
        <w:shd w:val="clear" w:color="auto" w:fill="FFFFFF"/>
        <w:tblLook w:val="04A0" w:firstRow="1" w:lastRow="0" w:firstColumn="1" w:lastColumn="0" w:noHBand="0" w:noVBand="1"/>
      </w:tblPr>
      <w:tblGrid>
        <w:gridCol w:w="1902"/>
        <w:gridCol w:w="9686"/>
        <w:gridCol w:w="2977"/>
      </w:tblGrid>
      <w:tr w:rsidR="00BC0A26" w:rsidRPr="001118A6" w:rsidTr="00BC0A26">
        <w:trPr>
          <w:trHeight w:val="392"/>
        </w:trPr>
        <w:tc>
          <w:tcPr>
            <w:tcW w:w="190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333333"/>
                <w:sz w:val="24"/>
                <w:szCs w:val="24"/>
              </w:rPr>
              <w:t>9.3 (сочинение)</w:t>
            </w:r>
            <w:r w:rsidRPr="001118A6">
              <w:rPr>
                <w:rFonts w:ascii="Times New Roman" w:eastAsia="Times New Roman" w:hAnsi="Times New Roman" w:cs="Times New Roman"/>
                <w:color w:val="333333"/>
                <w:sz w:val="24"/>
                <w:szCs w:val="24"/>
              </w:rPr>
              <w:br/>
            </w:r>
            <w:r w:rsidRPr="001118A6">
              <w:rPr>
                <w:rFonts w:ascii="Times New Roman" w:eastAsia="Times New Roman" w:hAnsi="Times New Roman" w:cs="Times New Roman"/>
                <w:color w:val="000000"/>
                <w:sz w:val="24"/>
                <w:szCs w:val="24"/>
              </w:rPr>
              <w:t>№ критерия</w:t>
            </w:r>
          </w:p>
        </w:tc>
        <w:tc>
          <w:tcPr>
            <w:tcW w:w="9686"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Критерии оценивания сочинения</w:t>
            </w:r>
          </w:p>
        </w:tc>
        <w:tc>
          <w:tcPr>
            <w:tcW w:w="297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Кол-во выполнивших задание</w:t>
            </w:r>
          </w:p>
        </w:tc>
      </w:tr>
      <w:tr w:rsidR="00BC0A26" w:rsidRPr="001118A6" w:rsidTr="00BC0A26">
        <w:trPr>
          <w:trHeight w:val="370"/>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C0A26" w:rsidRPr="001118A6" w:rsidRDefault="00BC0A26">
            <w:pPr>
              <w:spacing w:after="0"/>
              <w:rPr>
                <w:rFonts w:ascii="Times New Roman" w:eastAsia="Times New Roman" w:hAnsi="Times New Roman" w:cs="Times New Roman"/>
                <w:color w:val="000000"/>
                <w:sz w:val="24"/>
                <w:szCs w:val="24"/>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C0A26" w:rsidRPr="001118A6" w:rsidRDefault="00BC0A26">
            <w:pPr>
              <w:spacing w:after="0"/>
              <w:rPr>
                <w:rFonts w:ascii="Times New Roman" w:eastAsia="Times New Roman" w:hAnsi="Times New Roman" w:cs="Times New Roman"/>
                <w:color w:val="000000"/>
                <w:sz w:val="24"/>
                <w:szCs w:val="24"/>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C0A26" w:rsidRPr="001118A6" w:rsidRDefault="00BC0A26">
            <w:pPr>
              <w:spacing w:after="0"/>
              <w:rPr>
                <w:rFonts w:ascii="Times New Roman" w:eastAsia="Times New Roman" w:hAnsi="Times New Roman" w:cs="Times New Roman"/>
                <w:color w:val="000000"/>
                <w:sz w:val="24"/>
                <w:szCs w:val="24"/>
              </w:rPr>
            </w:pPr>
          </w:p>
        </w:tc>
      </w:tr>
      <w:tr w:rsidR="00BC0A26" w:rsidRPr="001118A6" w:rsidTr="00BC0A26">
        <w:trPr>
          <w:trHeight w:val="337"/>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C0A26" w:rsidRPr="001118A6" w:rsidRDefault="00BC0A26">
            <w:pPr>
              <w:spacing w:after="0"/>
              <w:rPr>
                <w:rFonts w:ascii="Times New Roman" w:eastAsia="Times New Roman" w:hAnsi="Times New Roman" w:cs="Times New Roman"/>
                <w:color w:val="000000"/>
                <w:sz w:val="24"/>
                <w:szCs w:val="24"/>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C0A26" w:rsidRPr="001118A6" w:rsidRDefault="00BC0A26">
            <w:pPr>
              <w:spacing w:after="0"/>
              <w:rPr>
                <w:rFonts w:ascii="Times New Roman" w:eastAsia="Times New Roman" w:hAnsi="Times New Roman" w:cs="Times New Roman"/>
                <w:color w:val="000000"/>
                <w:sz w:val="24"/>
                <w:szCs w:val="24"/>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C0A26" w:rsidRPr="001118A6" w:rsidRDefault="00BC0A26">
            <w:pPr>
              <w:spacing w:after="0"/>
              <w:rPr>
                <w:rFonts w:ascii="Times New Roman" w:eastAsia="Times New Roman" w:hAnsi="Times New Roman" w:cs="Times New Roman"/>
                <w:color w:val="000000"/>
                <w:sz w:val="24"/>
                <w:szCs w:val="24"/>
              </w:rPr>
            </w:pPr>
          </w:p>
        </w:tc>
      </w:tr>
      <w:tr w:rsidR="00BC0A26" w:rsidRPr="001118A6" w:rsidTr="00BC0A26">
        <w:tc>
          <w:tcPr>
            <w:tcW w:w="19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СК1</w:t>
            </w:r>
          </w:p>
        </w:tc>
        <w:tc>
          <w:tcPr>
            <w:tcW w:w="96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Толкование значения слова/ интерпретация  высказывания</w:t>
            </w:r>
          </w:p>
        </w:tc>
        <w:tc>
          <w:tcPr>
            <w:tcW w:w="29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40</w:t>
            </w:r>
          </w:p>
        </w:tc>
      </w:tr>
      <w:tr w:rsidR="00BC0A26" w:rsidRPr="001118A6" w:rsidTr="00BC0A26">
        <w:tc>
          <w:tcPr>
            <w:tcW w:w="19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СК2</w:t>
            </w:r>
          </w:p>
        </w:tc>
        <w:tc>
          <w:tcPr>
            <w:tcW w:w="96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Наличие примеров-аргументов</w:t>
            </w:r>
          </w:p>
        </w:tc>
        <w:tc>
          <w:tcPr>
            <w:tcW w:w="29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29</w:t>
            </w:r>
          </w:p>
        </w:tc>
      </w:tr>
      <w:tr w:rsidR="00BC0A26" w:rsidRPr="001118A6" w:rsidTr="00BC0A26">
        <w:tc>
          <w:tcPr>
            <w:tcW w:w="19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СК3</w:t>
            </w:r>
          </w:p>
        </w:tc>
        <w:tc>
          <w:tcPr>
            <w:tcW w:w="96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Смысловая цельность, речевая связность и последовательность изложения.</w:t>
            </w:r>
          </w:p>
        </w:tc>
        <w:tc>
          <w:tcPr>
            <w:tcW w:w="29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33</w:t>
            </w:r>
          </w:p>
        </w:tc>
      </w:tr>
      <w:tr w:rsidR="00BC0A26" w:rsidRPr="001118A6" w:rsidTr="00BC0A26">
        <w:tc>
          <w:tcPr>
            <w:tcW w:w="19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СК4</w:t>
            </w:r>
          </w:p>
        </w:tc>
        <w:tc>
          <w:tcPr>
            <w:tcW w:w="96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Композиционная стройность работы.</w:t>
            </w:r>
          </w:p>
        </w:tc>
        <w:tc>
          <w:tcPr>
            <w:tcW w:w="29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21</w:t>
            </w:r>
          </w:p>
        </w:tc>
      </w:tr>
      <w:tr w:rsidR="00BC0A26" w:rsidRPr="001118A6" w:rsidTr="00BC0A26">
        <w:tc>
          <w:tcPr>
            <w:tcW w:w="19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ГК1</w:t>
            </w:r>
          </w:p>
        </w:tc>
        <w:tc>
          <w:tcPr>
            <w:tcW w:w="96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Соблюдение орфографических норм.</w:t>
            </w:r>
          </w:p>
        </w:tc>
        <w:tc>
          <w:tcPr>
            <w:tcW w:w="29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26</w:t>
            </w:r>
          </w:p>
        </w:tc>
      </w:tr>
      <w:tr w:rsidR="00BC0A26" w:rsidRPr="001118A6" w:rsidTr="00BC0A26">
        <w:tc>
          <w:tcPr>
            <w:tcW w:w="19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ГК2</w:t>
            </w:r>
          </w:p>
        </w:tc>
        <w:tc>
          <w:tcPr>
            <w:tcW w:w="96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Соблюдение пунктуационных норм.</w:t>
            </w:r>
          </w:p>
        </w:tc>
        <w:tc>
          <w:tcPr>
            <w:tcW w:w="29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36</w:t>
            </w:r>
          </w:p>
        </w:tc>
      </w:tr>
      <w:tr w:rsidR="00BC0A26" w:rsidRPr="001118A6" w:rsidTr="00BC0A26">
        <w:tc>
          <w:tcPr>
            <w:tcW w:w="19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ГК3</w:t>
            </w:r>
          </w:p>
        </w:tc>
        <w:tc>
          <w:tcPr>
            <w:tcW w:w="96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Соблюдение грамматических норм.</w:t>
            </w:r>
          </w:p>
        </w:tc>
        <w:tc>
          <w:tcPr>
            <w:tcW w:w="29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25</w:t>
            </w:r>
          </w:p>
        </w:tc>
      </w:tr>
      <w:tr w:rsidR="00BC0A26" w:rsidRPr="001118A6" w:rsidTr="00BC0A26">
        <w:tc>
          <w:tcPr>
            <w:tcW w:w="19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ГК4</w:t>
            </w:r>
          </w:p>
        </w:tc>
        <w:tc>
          <w:tcPr>
            <w:tcW w:w="96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Соблюдение речевых норм.</w:t>
            </w:r>
          </w:p>
        </w:tc>
        <w:tc>
          <w:tcPr>
            <w:tcW w:w="29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31</w:t>
            </w:r>
          </w:p>
        </w:tc>
      </w:tr>
      <w:tr w:rsidR="00BC0A26" w:rsidRPr="001118A6" w:rsidTr="00BC0A26">
        <w:tc>
          <w:tcPr>
            <w:tcW w:w="19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ФК</w:t>
            </w:r>
          </w:p>
        </w:tc>
        <w:tc>
          <w:tcPr>
            <w:tcW w:w="96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Соблюдение фактической точности в фоновом материале.</w:t>
            </w:r>
          </w:p>
        </w:tc>
        <w:tc>
          <w:tcPr>
            <w:tcW w:w="29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C0A26" w:rsidRPr="001118A6" w:rsidRDefault="00BC0A26">
            <w:pPr>
              <w:spacing w:after="0" w:line="240" w:lineRule="auto"/>
              <w:jc w:val="center"/>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25</w:t>
            </w:r>
          </w:p>
        </w:tc>
      </w:tr>
    </w:tbl>
    <w:p w:rsidR="00BC0A26" w:rsidRPr="001118A6" w:rsidRDefault="00BC0A26" w:rsidP="00BC0A26">
      <w:pPr>
        <w:shd w:val="clear" w:color="auto" w:fill="FFFFFF"/>
        <w:spacing w:after="0" w:line="240" w:lineRule="auto"/>
        <w:rPr>
          <w:rFonts w:ascii="Times New Roman" w:eastAsia="Times New Roman" w:hAnsi="Times New Roman" w:cs="Times New Roman"/>
          <w:color w:val="333333"/>
          <w:sz w:val="24"/>
          <w:szCs w:val="24"/>
        </w:rPr>
      </w:pPr>
    </w:p>
    <w:p w:rsidR="00BC0A26" w:rsidRPr="001118A6" w:rsidRDefault="00BC0A26" w:rsidP="00BC0A26">
      <w:pPr>
        <w:shd w:val="clear" w:color="auto" w:fill="FFFFFF"/>
        <w:spacing w:after="0" w:line="240" w:lineRule="auto"/>
        <w:rPr>
          <w:rFonts w:ascii="Times New Roman" w:eastAsia="Times New Roman" w:hAnsi="Times New Roman" w:cs="Times New Roman"/>
          <w:b/>
          <w:color w:val="333333"/>
          <w:sz w:val="24"/>
          <w:szCs w:val="24"/>
        </w:rPr>
      </w:pPr>
      <w:r w:rsidRPr="001118A6">
        <w:rPr>
          <w:rFonts w:ascii="Times New Roman" w:eastAsia="Times New Roman" w:hAnsi="Times New Roman" w:cs="Times New Roman"/>
          <w:b/>
          <w:color w:val="333333"/>
          <w:sz w:val="24"/>
          <w:szCs w:val="24"/>
        </w:rPr>
        <w:t>Вывод:</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333333"/>
          <w:sz w:val="24"/>
          <w:szCs w:val="24"/>
        </w:rPr>
        <w:t>На данном этапе проверялись следующие умения:</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понимать читаемый текст (адекватно воспринимать информацию, содержащую в нем);</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определять его основную тему, позицию автора;</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lastRenderedPageBreak/>
        <w:t>- формировать и ясно формулировать основную мысль (коммуникативное намерение) своего высказывания;</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развивать высказанную мысль, убедительно аргументировать свою точку зрения;</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выстраивать композицию своего письменного высказывания, обеспечивая последовательность, логичность, связанность высказывания;</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выбирать для данной речевой ситуации стиль и тип речи;</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отбирать языковые средства, обеспечивающие точность и выразительность речи;</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 соблюдать при письме нормы литературного языка, в том числе орфографические и пунктуационные.</w:t>
      </w:r>
    </w:p>
    <w:p w:rsidR="00BC0A26" w:rsidRPr="001118A6" w:rsidRDefault="00BC0A26" w:rsidP="00BC0A26">
      <w:pPr>
        <w:shd w:val="clear" w:color="auto" w:fill="FFFFFF"/>
        <w:spacing w:after="0" w:line="240" w:lineRule="auto"/>
        <w:rPr>
          <w:rFonts w:ascii="Times New Roman" w:eastAsia="Times New Roman" w:hAnsi="Times New Roman" w:cs="Times New Roman"/>
          <w:color w:val="000000"/>
          <w:sz w:val="24"/>
          <w:szCs w:val="24"/>
        </w:rPr>
      </w:pPr>
      <w:r w:rsidRPr="001118A6">
        <w:rPr>
          <w:rFonts w:ascii="Times New Roman" w:eastAsia="Times New Roman" w:hAnsi="Times New Roman" w:cs="Times New Roman"/>
          <w:color w:val="000000"/>
          <w:sz w:val="24"/>
          <w:szCs w:val="24"/>
        </w:rPr>
        <w:t>Итоги данной работы показали, что большинство учащихся хорошо умеют работать с прослушанным текстом, достаточно хорошо умеют его интерпретировать, умеют составлять тип речи – рассуждение, удачно приводят аргументы, делают соответствующие выводы.</w:t>
      </w:r>
    </w:p>
    <w:p w:rsidR="00BC0A26" w:rsidRPr="001118A6" w:rsidRDefault="00BC0A26" w:rsidP="00BC0A26">
      <w:pPr>
        <w:shd w:val="clear" w:color="auto" w:fill="FFFFFF"/>
        <w:spacing w:after="0" w:line="240" w:lineRule="auto"/>
        <w:rPr>
          <w:rFonts w:ascii="Times New Roman" w:eastAsia="Times New Roman" w:hAnsi="Times New Roman" w:cs="Times New Roman"/>
          <w:color w:val="333333"/>
          <w:sz w:val="24"/>
          <w:szCs w:val="24"/>
        </w:rPr>
      </w:pPr>
      <w:r w:rsidRPr="001118A6">
        <w:rPr>
          <w:rFonts w:ascii="Times New Roman" w:eastAsia="Times New Roman" w:hAnsi="Times New Roman" w:cs="Times New Roman"/>
          <w:color w:val="333333"/>
          <w:sz w:val="24"/>
          <w:szCs w:val="24"/>
        </w:rPr>
        <w:t>Следует в дальнейшем обратить внимание на орфографические, грамматические, пунктуационные и речевые нормы. На уроках повторения и обобщения отрабатывать слабо усвоенные правила.</w:t>
      </w:r>
    </w:p>
    <w:p w:rsidR="00BC0A26" w:rsidRPr="001118A6" w:rsidRDefault="00BC0A26" w:rsidP="00BC0A26">
      <w:pPr>
        <w:shd w:val="clear" w:color="auto" w:fill="FFFFFF"/>
        <w:spacing w:after="0" w:line="240" w:lineRule="auto"/>
        <w:rPr>
          <w:rFonts w:ascii="Times New Roman" w:eastAsia="Times New Roman" w:hAnsi="Times New Roman" w:cs="Times New Roman"/>
          <w:color w:val="333333"/>
          <w:sz w:val="24"/>
          <w:szCs w:val="24"/>
        </w:rPr>
      </w:pPr>
    </w:p>
    <w:p w:rsidR="00123919" w:rsidRPr="001118A6" w:rsidRDefault="00123919" w:rsidP="008351F3">
      <w:pPr>
        <w:widowControl w:val="0"/>
        <w:tabs>
          <w:tab w:val="left" w:pos="999"/>
        </w:tabs>
        <w:autoSpaceDE w:val="0"/>
        <w:autoSpaceDN w:val="0"/>
        <w:ind w:right="227"/>
        <w:jc w:val="both"/>
        <w:rPr>
          <w:rFonts w:ascii="Times New Roman" w:hAnsi="Times New Roman" w:cs="Times New Roman"/>
          <w:b/>
          <w:sz w:val="24"/>
          <w:szCs w:val="24"/>
          <w:u w:val="single"/>
        </w:rPr>
      </w:pPr>
    </w:p>
    <w:p w:rsidR="00A45A01" w:rsidRPr="001118A6" w:rsidRDefault="008351F3" w:rsidP="008351F3">
      <w:pPr>
        <w:widowControl w:val="0"/>
        <w:tabs>
          <w:tab w:val="left" w:pos="999"/>
        </w:tabs>
        <w:autoSpaceDE w:val="0"/>
        <w:autoSpaceDN w:val="0"/>
        <w:ind w:right="227"/>
        <w:jc w:val="both"/>
        <w:rPr>
          <w:rFonts w:ascii="Times New Roman" w:hAnsi="Times New Roman" w:cs="Times New Roman"/>
          <w:sz w:val="24"/>
          <w:szCs w:val="24"/>
        </w:rPr>
      </w:pPr>
      <w:r w:rsidRPr="001118A6">
        <w:rPr>
          <w:rFonts w:ascii="Times New Roman" w:eastAsia="Times New Roman" w:hAnsi="Times New Roman" w:cs="Times New Roman"/>
          <w:b/>
          <w:sz w:val="24"/>
          <w:szCs w:val="24"/>
          <w:u w:val="single"/>
        </w:rPr>
        <w:t xml:space="preserve">  </w:t>
      </w:r>
      <w:r w:rsidR="00A45A01" w:rsidRPr="001118A6">
        <w:rPr>
          <w:rFonts w:ascii="Times New Roman" w:hAnsi="Times New Roman" w:cs="Times New Roman"/>
          <w:b/>
          <w:sz w:val="24"/>
          <w:szCs w:val="24"/>
          <w:u w:val="single"/>
        </w:rPr>
        <w:t>Выводы:</w:t>
      </w:r>
    </w:p>
    <w:p w:rsidR="00A45A01" w:rsidRPr="001118A6" w:rsidRDefault="00A45A01" w:rsidP="00A45A01">
      <w:pPr>
        <w:widowControl w:val="0"/>
        <w:autoSpaceDE w:val="0"/>
        <w:autoSpaceDN w:val="0"/>
        <w:adjustRightInd w:val="0"/>
        <w:ind w:firstLine="567"/>
        <w:jc w:val="both"/>
        <w:rPr>
          <w:rFonts w:ascii="Times New Roman" w:hAnsi="Times New Roman" w:cs="Times New Roman"/>
          <w:sz w:val="24"/>
          <w:szCs w:val="24"/>
        </w:rPr>
      </w:pPr>
      <w:r w:rsidRPr="001118A6">
        <w:rPr>
          <w:rFonts w:ascii="Times New Roman" w:hAnsi="Times New Roman" w:cs="Times New Roman"/>
          <w:sz w:val="24"/>
          <w:szCs w:val="24"/>
        </w:rPr>
        <w:t xml:space="preserve">Анализ результатов экзаменов позволяет сделать вывод, что обучающиеся 11-го класса усвоили минимум содержания среднего образования по русскому языку, </w:t>
      </w:r>
      <w:r w:rsidR="003D4433" w:rsidRPr="001118A6">
        <w:rPr>
          <w:rFonts w:ascii="Times New Roman" w:hAnsi="Times New Roman" w:cs="Times New Roman"/>
          <w:sz w:val="24"/>
          <w:szCs w:val="24"/>
        </w:rPr>
        <w:t>хорошие</w:t>
      </w:r>
      <w:r w:rsidRPr="001118A6">
        <w:rPr>
          <w:rFonts w:ascii="Times New Roman" w:hAnsi="Times New Roman" w:cs="Times New Roman"/>
          <w:sz w:val="24"/>
          <w:szCs w:val="24"/>
        </w:rPr>
        <w:t xml:space="preserve"> результаты по математике, но неудовлетворительные знания по предметам по выбору, поэтому нужно уделять большее внимание предметам  по выбору.</w:t>
      </w:r>
    </w:p>
    <w:p w:rsidR="00A45A01" w:rsidRPr="001118A6" w:rsidRDefault="008F5EA3" w:rsidP="00A45A01">
      <w:pPr>
        <w:ind w:firstLine="567"/>
        <w:jc w:val="both"/>
        <w:rPr>
          <w:rFonts w:ascii="Times New Roman" w:hAnsi="Times New Roman" w:cs="Times New Roman"/>
          <w:sz w:val="24"/>
          <w:szCs w:val="24"/>
        </w:rPr>
      </w:pPr>
      <w:r w:rsidRPr="001118A6">
        <w:rPr>
          <w:rFonts w:ascii="Times New Roman" w:hAnsi="Times New Roman" w:cs="Times New Roman"/>
          <w:sz w:val="24"/>
          <w:szCs w:val="24"/>
        </w:rPr>
        <w:t>При проведении ГИА в 20</w:t>
      </w:r>
      <w:r w:rsidR="00BF614E" w:rsidRPr="001118A6">
        <w:rPr>
          <w:rFonts w:ascii="Times New Roman" w:hAnsi="Times New Roman" w:cs="Times New Roman"/>
          <w:sz w:val="24"/>
          <w:szCs w:val="24"/>
        </w:rPr>
        <w:t>22</w:t>
      </w:r>
      <w:r w:rsidR="00A45A01" w:rsidRPr="001118A6">
        <w:rPr>
          <w:rFonts w:ascii="Times New Roman" w:hAnsi="Times New Roman" w:cs="Times New Roman"/>
          <w:sz w:val="24"/>
          <w:szCs w:val="24"/>
        </w:rPr>
        <w:t xml:space="preserve"> учебном году удалось полностью обеспечить выполнение процедуры и условий аттестации в соответствии с нормативно-правовыми актами. Педагогическому коллективу удалось выполнить задачу по обеспечению, соблюдению и реализации прав выпускников, создать благоприятный психологический климат для всех участников ГИА. </w:t>
      </w:r>
    </w:p>
    <w:p w:rsidR="00A45A01" w:rsidRPr="001118A6" w:rsidRDefault="00A45A01" w:rsidP="00A45A01">
      <w:pPr>
        <w:ind w:firstLine="567"/>
        <w:jc w:val="both"/>
        <w:rPr>
          <w:rFonts w:ascii="Times New Roman" w:hAnsi="Times New Roman" w:cs="Times New Roman"/>
          <w:sz w:val="24"/>
          <w:szCs w:val="24"/>
        </w:rPr>
      </w:pPr>
      <w:r w:rsidRPr="001118A6">
        <w:rPr>
          <w:rFonts w:ascii="Times New Roman" w:hAnsi="Times New Roman" w:cs="Times New Roman"/>
          <w:sz w:val="24"/>
          <w:szCs w:val="24"/>
        </w:rPr>
        <w:t>Своевременная диагностика результатов тестирования дает возможность выявления не только общих пробелов, но и индивидуальной коррекции обучения каждого тестируемого. Ранняя диагностика уровня сформированности</w:t>
      </w:r>
      <w:r w:rsidR="005853AE" w:rsidRPr="001118A6">
        <w:rPr>
          <w:rFonts w:ascii="Times New Roman" w:hAnsi="Times New Roman" w:cs="Times New Roman"/>
          <w:sz w:val="24"/>
          <w:szCs w:val="24"/>
        </w:rPr>
        <w:t xml:space="preserve"> </w:t>
      </w:r>
      <w:r w:rsidRPr="001118A6">
        <w:rPr>
          <w:rFonts w:ascii="Times New Roman" w:hAnsi="Times New Roman" w:cs="Times New Roman"/>
          <w:sz w:val="24"/>
          <w:szCs w:val="24"/>
        </w:rPr>
        <w:t>общеучебных навыков способствует необходимости своевременно обеспечить овладение всеми школьниками учебного материала на базовом уровне, а также дает возможность мотивированным учащимся, для динамичного продвижения в овладении материалом на повышенном уровне. Последнее, чрезвычайно важно для тех учащихся, которые заинтересованы в успешной сдаче ЕГЭ по математике и русскому языку.</w:t>
      </w:r>
    </w:p>
    <w:p w:rsidR="009854C2" w:rsidRPr="001118A6" w:rsidRDefault="00A45A01" w:rsidP="000D54AE">
      <w:pPr>
        <w:ind w:firstLine="567"/>
        <w:rPr>
          <w:rFonts w:ascii="Times New Roman" w:hAnsi="Times New Roman" w:cs="Times New Roman"/>
          <w:sz w:val="24"/>
          <w:szCs w:val="24"/>
        </w:rPr>
      </w:pPr>
      <w:r w:rsidRPr="001118A6">
        <w:rPr>
          <w:rFonts w:ascii="Times New Roman" w:hAnsi="Times New Roman" w:cs="Times New Roman"/>
          <w:bCs/>
          <w:sz w:val="24"/>
          <w:szCs w:val="24"/>
          <w:u w:val="single"/>
        </w:rPr>
        <w:t>Управленческие решения</w:t>
      </w:r>
      <w:r w:rsidRPr="001118A6">
        <w:rPr>
          <w:rFonts w:ascii="Times New Roman" w:hAnsi="Times New Roman" w:cs="Times New Roman"/>
          <w:sz w:val="24"/>
          <w:szCs w:val="24"/>
        </w:rPr>
        <w:t xml:space="preserve">: </w:t>
      </w:r>
      <w:r w:rsidR="00561312" w:rsidRPr="001118A6">
        <w:rPr>
          <w:rFonts w:ascii="Times New Roman" w:hAnsi="Times New Roman" w:cs="Times New Roman"/>
          <w:sz w:val="24"/>
          <w:szCs w:val="24"/>
        </w:rPr>
        <w:t xml:space="preserve">                                                                                                                                                         </w:t>
      </w:r>
      <w:r w:rsidRPr="001118A6">
        <w:rPr>
          <w:rFonts w:ascii="Times New Roman" w:hAnsi="Times New Roman" w:cs="Times New Roman"/>
          <w:sz w:val="24"/>
          <w:szCs w:val="24"/>
        </w:rPr>
        <w:t xml:space="preserve">ЕГЭ 11 по математике, по русскому языку, предметов по выбору включить в мониторинг качества образования школы. </w:t>
      </w:r>
      <w:r w:rsidR="00561312" w:rsidRPr="001118A6">
        <w:rPr>
          <w:rFonts w:ascii="Times New Roman" w:hAnsi="Times New Roman" w:cs="Times New Roman"/>
          <w:sz w:val="24"/>
          <w:szCs w:val="24"/>
        </w:rPr>
        <w:t xml:space="preserve">                                                                                                                                                                                         </w:t>
      </w:r>
      <w:r w:rsidRPr="001118A6">
        <w:rPr>
          <w:rFonts w:ascii="Times New Roman" w:hAnsi="Times New Roman" w:cs="Times New Roman"/>
          <w:sz w:val="24"/>
          <w:szCs w:val="24"/>
        </w:rPr>
        <w:t xml:space="preserve">Провести детальный анализ результатов выполнения работ и представить его для обсуждения на методических объединениях учителей </w:t>
      </w:r>
      <w:r w:rsidR="008F5EA3" w:rsidRPr="001118A6">
        <w:rPr>
          <w:rFonts w:ascii="Times New Roman" w:hAnsi="Times New Roman" w:cs="Times New Roman"/>
          <w:sz w:val="24"/>
          <w:szCs w:val="24"/>
        </w:rPr>
        <w:t>истории, обществознания, химии и биологии (предметы по выбору)</w:t>
      </w:r>
      <w:r w:rsidRPr="001118A6">
        <w:rPr>
          <w:rFonts w:ascii="Times New Roman" w:hAnsi="Times New Roman" w:cs="Times New Roman"/>
          <w:sz w:val="24"/>
          <w:szCs w:val="24"/>
        </w:rPr>
        <w:t xml:space="preserve">. </w:t>
      </w:r>
      <w:r w:rsidR="00561312" w:rsidRPr="001118A6">
        <w:rPr>
          <w:rFonts w:ascii="Times New Roman" w:hAnsi="Times New Roman" w:cs="Times New Roman"/>
          <w:sz w:val="24"/>
          <w:szCs w:val="24"/>
        </w:rPr>
        <w:t xml:space="preserve">                           Учителям школы скорректировать проведение уроков в соответствии учебным задачам ГИА, в рамках учебных дисциплин обновить контрольно-измерительные материалы по разным темам, четко отработать с обучающимися инструкции выполнения заданий ГИА.                                                                                                                           </w:t>
      </w:r>
      <w:r w:rsidRPr="001118A6">
        <w:rPr>
          <w:rFonts w:ascii="Times New Roman" w:hAnsi="Times New Roman" w:cs="Times New Roman"/>
          <w:sz w:val="24"/>
          <w:szCs w:val="24"/>
        </w:rPr>
        <w:t>Осуществить корректировку рабочих программ педагогов с учетом результатов Г</w:t>
      </w:r>
      <w:r w:rsidR="008F5EA3" w:rsidRPr="001118A6">
        <w:rPr>
          <w:rFonts w:ascii="Times New Roman" w:hAnsi="Times New Roman" w:cs="Times New Roman"/>
          <w:sz w:val="24"/>
          <w:szCs w:val="24"/>
        </w:rPr>
        <w:t>ИА в форме ЕГЭ в 20</w:t>
      </w:r>
      <w:r w:rsidR="00BF614E" w:rsidRPr="001118A6">
        <w:rPr>
          <w:rFonts w:ascii="Times New Roman" w:hAnsi="Times New Roman" w:cs="Times New Roman"/>
          <w:sz w:val="24"/>
          <w:szCs w:val="24"/>
        </w:rPr>
        <w:t>22</w:t>
      </w:r>
      <w:r w:rsidRPr="001118A6">
        <w:rPr>
          <w:rFonts w:ascii="Times New Roman" w:hAnsi="Times New Roman" w:cs="Times New Roman"/>
          <w:sz w:val="24"/>
          <w:szCs w:val="24"/>
        </w:rPr>
        <w:t>-20</w:t>
      </w:r>
      <w:r w:rsidR="00BF614E" w:rsidRPr="001118A6">
        <w:rPr>
          <w:rFonts w:ascii="Times New Roman" w:hAnsi="Times New Roman" w:cs="Times New Roman"/>
          <w:sz w:val="24"/>
          <w:szCs w:val="24"/>
        </w:rPr>
        <w:t>23</w:t>
      </w:r>
      <w:r w:rsidRPr="001118A6">
        <w:rPr>
          <w:rFonts w:ascii="Times New Roman" w:hAnsi="Times New Roman" w:cs="Times New Roman"/>
          <w:sz w:val="24"/>
          <w:szCs w:val="24"/>
        </w:rPr>
        <w:t xml:space="preserve"> учебном году. </w:t>
      </w:r>
      <w:r w:rsidR="00561312" w:rsidRPr="001118A6">
        <w:rPr>
          <w:rFonts w:ascii="Times New Roman" w:hAnsi="Times New Roman" w:cs="Times New Roman"/>
          <w:sz w:val="24"/>
          <w:szCs w:val="24"/>
        </w:rPr>
        <w:t xml:space="preserve">                                                                                                                                                                             </w:t>
      </w:r>
      <w:r w:rsidR="000D54AE" w:rsidRPr="001118A6">
        <w:rPr>
          <w:rFonts w:ascii="Times New Roman" w:hAnsi="Times New Roman" w:cs="Times New Roman"/>
          <w:sz w:val="24"/>
          <w:szCs w:val="24"/>
        </w:rPr>
        <w:t xml:space="preserve">  </w:t>
      </w:r>
      <w:r w:rsidR="009766EF" w:rsidRPr="001118A6">
        <w:rPr>
          <w:rFonts w:ascii="Times New Roman" w:hAnsi="Times New Roman" w:cs="Times New Roman"/>
          <w:sz w:val="24"/>
          <w:szCs w:val="24"/>
        </w:rPr>
        <w:t xml:space="preserve">В рамках контроля за подготовкой выпускников к ГИА продолжить практику проведения репетиционных ЕГЭ внутри школы, участия в проведении репетиционных и пробных ЕГЭ в течение года. </w:t>
      </w:r>
      <w:r w:rsidR="006000FD" w:rsidRPr="001118A6">
        <w:rPr>
          <w:rFonts w:ascii="Times New Roman" w:hAnsi="Times New Roman" w:cs="Times New Roman"/>
          <w:sz w:val="24"/>
          <w:szCs w:val="24"/>
        </w:rPr>
        <w:t xml:space="preserve">                                                                                                                                       </w:t>
      </w:r>
      <w:r w:rsidR="009766EF" w:rsidRPr="001118A6">
        <w:rPr>
          <w:rFonts w:ascii="Times New Roman" w:hAnsi="Times New Roman" w:cs="Times New Roman"/>
          <w:sz w:val="24"/>
          <w:szCs w:val="24"/>
        </w:rPr>
        <w:t xml:space="preserve">Задачей на следующий учебный год будет усиление работы по подготовке к ГИА, работы с родителями на предмет подготовки детей и выбору ими предметов. </w:t>
      </w:r>
      <w:r w:rsidR="006000FD" w:rsidRPr="001118A6">
        <w:rPr>
          <w:rFonts w:ascii="Times New Roman" w:hAnsi="Times New Roman" w:cs="Times New Roman"/>
          <w:sz w:val="24"/>
          <w:szCs w:val="24"/>
        </w:rPr>
        <w:t xml:space="preserve">                                                                                                                                                                                                                                                            </w:t>
      </w:r>
    </w:p>
    <w:p w:rsidR="00F65C85" w:rsidRPr="001118A6" w:rsidRDefault="00F65C85" w:rsidP="00A45A01">
      <w:pPr>
        <w:pStyle w:val="a7"/>
        <w:spacing w:before="0" w:beforeAutospacing="0" w:after="0" w:afterAutospacing="0" w:line="276" w:lineRule="auto"/>
        <w:rPr>
          <w:b/>
          <w:bCs/>
        </w:rPr>
      </w:pPr>
    </w:p>
    <w:p w:rsidR="001E0409" w:rsidRPr="001118A6" w:rsidRDefault="001E0409" w:rsidP="00A45A01">
      <w:pPr>
        <w:pStyle w:val="a7"/>
        <w:spacing w:before="0" w:beforeAutospacing="0" w:after="0" w:afterAutospacing="0" w:line="276" w:lineRule="auto"/>
        <w:rPr>
          <w:b/>
          <w:bCs/>
        </w:rPr>
      </w:pPr>
    </w:p>
    <w:p w:rsidR="001E0409" w:rsidRPr="001118A6" w:rsidRDefault="001E0409" w:rsidP="00A45A01">
      <w:pPr>
        <w:pStyle w:val="a7"/>
        <w:spacing w:before="0" w:beforeAutospacing="0" w:after="0" w:afterAutospacing="0" w:line="276" w:lineRule="auto"/>
        <w:rPr>
          <w:b/>
          <w:bCs/>
        </w:rPr>
      </w:pPr>
    </w:p>
    <w:p w:rsidR="001E0409" w:rsidRPr="001118A6" w:rsidRDefault="001E0409" w:rsidP="00A45A01">
      <w:pPr>
        <w:pStyle w:val="a7"/>
        <w:spacing w:before="0" w:beforeAutospacing="0" w:after="0" w:afterAutospacing="0" w:line="276" w:lineRule="auto"/>
        <w:rPr>
          <w:b/>
          <w:bCs/>
        </w:rPr>
      </w:pPr>
    </w:p>
    <w:p w:rsidR="00A45A01" w:rsidRPr="001118A6" w:rsidRDefault="00A45A01" w:rsidP="00A45A01">
      <w:pPr>
        <w:pStyle w:val="a7"/>
        <w:spacing w:before="0" w:beforeAutospacing="0" w:after="0" w:afterAutospacing="0" w:line="276" w:lineRule="auto"/>
        <w:rPr>
          <w:b/>
        </w:rPr>
      </w:pPr>
      <w:r w:rsidRPr="001118A6">
        <w:rPr>
          <w:b/>
          <w:bCs/>
        </w:rPr>
        <w:t>Задачи на 20</w:t>
      </w:r>
      <w:r w:rsidR="00BF614E" w:rsidRPr="001118A6">
        <w:rPr>
          <w:b/>
          <w:bCs/>
        </w:rPr>
        <w:t xml:space="preserve">22–2023 </w:t>
      </w:r>
      <w:r w:rsidRPr="001118A6">
        <w:rPr>
          <w:b/>
          <w:bCs/>
        </w:rPr>
        <w:t>учебный год.</w:t>
      </w:r>
    </w:p>
    <w:p w:rsidR="00A45A01" w:rsidRPr="001118A6" w:rsidRDefault="00A45A01" w:rsidP="00BC0A26">
      <w:pPr>
        <w:numPr>
          <w:ilvl w:val="0"/>
          <w:numId w:val="4"/>
        </w:numPr>
        <w:tabs>
          <w:tab w:val="num" w:pos="0"/>
        </w:tabs>
        <w:spacing w:after="0"/>
        <w:ind w:left="0" w:firstLine="567"/>
        <w:rPr>
          <w:rFonts w:ascii="Times New Roman" w:hAnsi="Times New Roman" w:cs="Times New Roman"/>
          <w:sz w:val="24"/>
          <w:szCs w:val="24"/>
        </w:rPr>
      </w:pPr>
      <w:r w:rsidRPr="001118A6">
        <w:rPr>
          <w:rFonts w:ascii="Times New Roman" w:hAnsi="Times New Roman" w:cs="Times New Roman"/>
          <w:sz w:val="24"/>
          <w:szCs w:val="24"/>
        </w:rPr>
        <w:t>Утвердить план мероприятий по подготовке и проведению государственной (итоговой) аттестации в начале учебного года.</w:t>
      </w:r>
    </w:p>
    <w:p w:rsidR="00A45A01" w:rsidRPr="001118A6" w:rsidRDefault="00A45A01" w:rsidP="00BC0A26">
      <w:pPr>
        <w:numPr>
          <w:ilvl w:val="0"/>
          <w:numId w:val="4"/>
        </w:numPr>
        <w:tabs>
          <w:tab w:val="num" w:pos="0"/>
        </w:tabs>
        <w:spacing w:after="0"/>
        <w:ind w:left="0" w:firstLine="567"/>
        <w:jc w:val="both"/>
        <w:rPr>
          <w:rFonts w:ascii="Times New Roman" w:hAnsi="Times New Roman" w:cs="Times New Roman"/>
          <w:sz w:val="24"/>
          <w:szCs w:val="24"/>
        </w:rPr>
      </w:pPr>
      <w:r w:rsidRPr="001118A6">
        <w:rPr>
          <w:rFonts w:ascii="Times New Roman" w:hAnsi="Times New Roman" w:cs="Times New Roman"/>
          <w:sz w:val="24"/>
          <w:szCs w:val="24"/>
        </w:rPr>
        <w:t xml:space="preserve">Включить в план работы мероприятий все направления деятельности, связанные с организацией и проведением итоговой аттестации выпускников.  </w:t>
      </w:r>
    </w:p>
    <w:p w:rsidR="00A45A01" w:rsidRPr="001118A6" w:rsidRDefault="00A45A01" w:rsidP="00BC0A26">
      <w:pPr>
        <w:numPr>
          <w:ilvl w:val="0"/>
          <w:numId w:val="4"/>
        </w:numPr>
        <w:tabs>
          <w:tab w:val="num" w:pos="0"/>
        </w:tabs>
        <w:spacing w:after="0"/>
        <w:ind w:left="0" w:firstLine="567"/>
        <w:rPr>
          <w:rFonts w:ascii="Times New Roman" w:hAnsi="Times New Roman" w:cs="Times New Roman"/>
          <w:sz w:val="24"/>
          <w:szCs w:val="24"/>
        </w:rPr>
      </w:pPr>
      <w:r w:rsidRPr="001118A6">
        <w:rPr>
          <w:rFonts w:ascii="Times New Roman" w:hAnsi="Times New Roman" w:cs="Times New Roman"/>
          <w:sz w:val="24"/>
          <w:szCs w:val="24"/>
        </w:rPr>
        <w:t>Продолжить работу по созданию системы организации итоговой аттестации выпускников школы в форме ОГЭ и ЕГЭ через: повышение информационной компетенции участников образовательного процесса; практическую отработку механизма ГИА с учителями и выпускниками школы.</w:t>
      </w:r>
    </w:p>
    <w:p w:rsidR="00A45A01" w:rsidRPr="001118A6" w:rsidRDefault="00A45A01" w:rsidP="00BC0A26">
      <w:pPr>
        <w:numPr>
          <w:ilvl w:val="0"/>
          <w:numId w:val="4"/>
        </w:numPr>
        <w:tabs>
          <w:tab w:val="num" w:pos="0"/>
        </w:tabs>
        <w:spacing w:after="0"/>
        <w:ind w:left="0" w:firstLine="567"/>
        <w:jc w:val="both"/>
        <w:rPr>
          <w:rFonts w:ascii="Times New Roman" w:hAnsi="Times New Roman" w:cs="Times New Roman"/>
          <w:sz w:val="24"/>
          <w:szCs w:val="24"/>
        </w:rPr>
      </w:pPr>
      <w:r w:rsidRPr="001118A6">
        <w:rPr>
          <w:rFonts w:ascii="Times New Roman" w:hAnsi="Times New Roman" w:cs="Times New Roman"/>
          <w:sz w:val="24"/>
          <w:szCs w:val="24"/>
        </w:rPr>
        <w:t>При подготовке учащихся к итоговой аттестации с учетом результатов ГИА: использовать тестовые технологии во входном, текущем и тематическом контроле с целью своевременной корректировки учебного процесса; использовать возможности компьютерного тестирования, как для оперативной оценки уровня обученности учителем, так и для самоконтроля учеником; развивать умения: оценить время, затрачиваемое на выполнение задания, соответственно уровню его сложности, заполнить бланки, спланировать время на решение теста так, чтобы осталось время на решение трудных задач и на общий просмотр работы (для исключения явных ошибок), оценить время, затрачиваемое на выполнение задания, соответственно уровню его сложности и др.</w:t>
      </w:r>
    </w:p>
    <w:p w:rsidR="00A45A01" w:rsidRPr="001118A6" w:rsidRDefault="00A45A01" w:rsidP="00BC0A26">
      <w:pPr>
        <w:numPr>
          <w:ilvl w:val="0"/>
          <w:numId w:val="4"/>
        </w:numPr>
        <w:tabs>
          <w:tab w:val="num" w:pos="0"/>
        </w:tabs>
        <w:spacing w:after="0"/>
        <w:ind w:left="0" w:firstLine="567"/>
        <w:jc w:val="both"/>
        <w:rPr>
          <w:rFonts w:ascii="Times New Roman" w:hAnsi="Times New Roman" w:cs="Times New Roman"/>
          <w:sz w:val="24"/>
          <w:szCs w:val="24"/>
        </w:rPr>
      </w:pPr>
      <w:r w:rsidRPr="001118A6">
        <w:rPr>
          <w:rFonts w:ascii="Times New Roman" w:hAnsi="Times New Roman" w:cs="Times New Roman"/>
          <w:sz w:val="24"/>
          <w:szCs w:val="24"/>
        </w:rPr>
        <w:t>Руководителям школьных предметных методических объединений:</w:t>
      </w:r>
    </w:p>
    <w:p w:rsidR="00A45A01" w:rsidRPr="001118A6" w:rsidRDefault="00A45A01" w:rsidP="00BC0A26">
      <w:pPr>
        <w:pStyle w:val="af7"/>
        <w:numPr>
          <w:ilvl w:val="1"/>
          <w:numId w:val="5"/>
        </w:numPr>
        <w:shd w:val="clear" w:color="auto" w:fill="FFFFFF"/>
        <w:tabs>
          <w:tab w:val="num" w:pos="0"/>
        </w:tabs>
        <w:spacing w:line="276" w:lineRule="auto"/>
        <w:ind w:left="0" w:firstLine="567"/>
        <w:jc w:val="both"/>
      </w:pPr>
      <w:r w:rsidRPr="001118A6">
        <w:t>проанализировать результаты ГИА, выявить проблемы и ресурсы развития качества образования;</w:t>
      </w:r>
    </w:p>
    <w:p w:rsidR="00A45A01" w:rsidRPr="001118A6" w:rsidRDefault="00A45A01" w:rsidP="00BC0A26">
      <w:pPr>
        <w:pStyle w:val="af7"/>
        <w:numPr>
          <w:ilvl w:val="0"/>
          <w:numId w:val="5"/>
        </w:numPr>
        <w:shd w:val="clear" w:color="auto" w:fill="FFFFFF"/>
        <w:tabs>
          <w:tab w:val="num" w:pos="0"/>
        </w:tabs>
        <w:spacing w:line="276" w:lineRule="auto"/>
        <w:ind w:left="0" w:firstLine="567"/>
        <w:jc w:val="both"/>
      </w:pPr>
      <w:r w:rsidRPr="001118A6">
        <w:t xml:space="preserve">ввести в практику использование новых образовательных технологий, направленных на улучшение качества образования. </w:t>
      </w:r>
    </w:p>
    <w:p w:rsidR="009854C2" w:rsidRPr="001118A6" w:rsidRDefault="009854C2" w:rsidP="001D703B">
      <w:pPr>
        <w:rPr>
          <w:rFonts w:ascii="Times New Roman" w:hAnsi="Times New Roman" w:cs="Times New Roman"/>
          <w:b/>
          <w:sz w:val="24"/>
          <w:szCs w:val="24"/>
        </w:rPr>
      </w:pPr>
    </w:p>
    <w:p w:rsidR="000D54AE" w:rsidRPr="001118A6" w:rsidRDefault="000D54AE" w:rsidP="001D703B">
      <w:pPr>
        <w:rPr>
          <w:rFonts w:ascii="Times New Roman" w:hAnsi="Times New Roman" w:cs="Times New Roman"/>
          <w:b/>
          <w:sz w:val="24"/>
          <w:szCs w:val="24"/>
        </w:rPr>
      </w:pPr>
    </w:p>
    <w:p w:rsidR="000D54AE" w:rsidRPr="001118A6" w:rsidRDefault="000D54AE" w:rsidP="001D703B">
      <w:pPr>
        <w:rPr>
          <w:rFonts w:ascii="Times New Roman" w:hAnsi="Times New Roman" w:cs="Times New Roman"/>
          <w:b/>
          <w:sz w:val="24"/>
          <w:szCs w:val="24"/>
        </w:rPr>
      </w:pPr>
    </w:p>
    <w:p w:rsidR="000D54AE" w:rsidRPr="001118A6" w:rsidRDefault="000D54AE" w:rsidP="001D703B">
      <w:pPr>
        <w:rPr>
          <w:rFonts w:ascii="Times New Roman" w:hAnsi="Times New Roman" w:cs="Times New Roman"/>
          <w:b/>
          <w:sz w:val="24"/>
          <w:szCs w:val="24"/>
        </w:rPr>
      </w:pPr>
    </w:p>
    <w:p w:rsidR="001E0409" w:rsidRPr="001118A6" w:rsidRDefault="001E0409" w:rsidP="001D703B">
      <w:pPr>
        <w:rPr>
          <w:rFonts w:ascii="Times New Roman" w:hAnsi="Times New Roman" w:cs="Times New Roman"/>
          <w:b/>
          <w:sz w:val="24"/>
          <w:szCs w:val="24"/>
        </w:rPr>
      </w:pPr>
    </w:p>
    <w:p w:rsidR="000E0114" w:rsidRPr="001118A6" w:rsidRDefault="000E0114" w:rsidP="000E0114">
      <w:pPr>
        <w:spacing w:after="0" w:line="240" w:lineRule="auto"/>
        <w:ind w:left="893" w:right="700" w:firstLine="60"/>
        <w:rPr>
          <w:rFonts w:ascii="Times New Roman" w:hAnsi="Times New Roman" w:cs="Times New Roman"/>
          <w:sz w:val="24"/>
          <w:szCs w:val="24"/>
        </w:rPr>
      </w:pPr>
      <w:r w:rsidRPr="001118A6">
        <w:rPr>
          <w:rFonts w:ascii="Times New Roman" w:hAnsi="Times New Roman" w:cs="Times New Roman"/>
          <w:sz w:val="24"/>
          <w:szCs w:val="24"/>
        </w:rPr>
        <w:t>ГИА-9  проводилась  в  форме  промежуточной  аттест</w:t>
      </w:r>
      <w:r w:rsidR="00BF614E" w:rsidRPr="001118A6">
        <w:rPr>
          <w:rFonts w:ascii="Times New Roman" w:hAnsi="Times New Roman" w:cs="Times New Roman"/>
          <w:sz w:val="24"/>
          <w:szCs w:val="24"/>
        </w:rPr>
        <w:t>ации (приказ №95-у от 18.05.2022</w:t>
      </w:r>
      <w:r w:rsidRPr="001118A6">
        <w:rPr>
          <w:rFonts w:ascii="Times New Roman" w:hAnsi="Times New Roman" w:cs="Times New Roman"/>
          <w:sz w:val="24"/>
          <w:szCs w:val="24"/>
        </w:rPr>
        <w:t>г),  результаты которой были признаны результатами ГИА-9 и являлись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итоговых отметок,  которые  определялись  как  среднее  арифметическое  четвертных (триместровых) отметок за IX класс.</w:t>
      </w:r>
    </w:p>
    <w:p w:rsidR="00A45A01" w:rsidRPr="001118A6" w:rsidRDefault="00A45A01" w:rsidP="00A45A01">
      <w:pPr>
        <w:shd w:val="clear" w:color="auto" w:fill="FFFFFF"/>
        <w:spacing w:after="0"/>
        <w:jc w:val="both"/>
        <w:textAlignment w:val="baseline"/>
        <w:rPr>
          <w:rFonts w:ascii="Times New Roman" w:hAnsi="Times New Roman" w:cs="Times New Roman"/>
          <w:sz w:val="24"/>
          <w:szCs w:val="24"/>
          <w:bdr w:val="none" w:sz="0" w:space="0" w:color="auto" w:frame="1"/>
        </w:rPr>
      </w:pPr>
    </w:p>
    <w:p w:rsidR="00A45A01" w:rsidRPr="001118A6" w:rsidRDefault="00A45A01" w:rsidP="00A45A01">
      <w:pPr>
        <w:spacing w:after="0"/>
        <w:ind w:firstLine="567"/>
        <w:jc w:val="both"/>
        <w:rPr>
          <w:rFonts w:ascii="Times New Roman" w:hAnsi="Times New Roman" w:cs="Times New Roman"/>
          <w:b/>
          <w:sz w:val="24"/>
          <w:szCs w:val="24"/>
          <w:u w:val="single"/>
        </w:rPr>
      </w:pPr>
    </w:p>
    <w:p w:rsidR="00CC6984" w:rsidRPr="001118A6" w:rsidRDefault="00CC6984" w:rsidP="00CC6984">
      <w:pPr>
        <w:rPr>
          <w:rFonts w:ascii="Times New Roman" w:hAnsi="Times New Roman" w:cs="Times New Roman"/>
          <w:bCs/>
          <w:color w:val="000000"/>
          <w:sz w:val="24"/>
          <w:szCs w:val="24"/>
        </w:rPr>
      </w:pPr>
      <w:r w:rsidRPr="001118A6">
        <w:rPr>
          <w:rFonts w:ascii="Times New Roman" w:hAnsi="Times New Roman" w:cs="Times New Roman"/>
          <w:bCs/>
          <w:color w:val="000000"/>
          <w:sz w:val="24"/>
          <w:szCs w:val="24"/>
        </w:rPr>
        <w:t xml:space="preserve">           </w:t>
      </w:r>
    </w:p>
    <w:p w:rsidR="00A45A01" w:rsidRPr="001118A6" w:rsidRDefault="00CC6984" w:rsidP="00CC6984">
      <w:pPr>
        <w:rPr>
          <w:rFonts w:ascii="Times New Roman" w:hAnsi="Times New Roman" w:cs="Times New Roman"/>
          <w:b/>
          <w:sz w:val="24"/>
          <w:szCs w:val="24"/>
        </w:rPr>
      </w:pPr>
      <w:r w:rsidRPr="001118A6">
        <w:rPr>
          <w:rFonts w:ascii="Times New Roman" w:hAnsi="Times New Roman" w:cs="Times New Roman"/>
          <w:bCs/>
          <w:color w:val="000000"/>
          <w:sz w:val="24"/>
          <w:szCs w:val="24"/>
        </w:rPr>
        <w:t xml:space="preserve">              </w:t>
      </w:r>
      <w:r w:rsidRPr="001118A6">
        <w:rPr>
          <w:rFonts w:ascii="Times New Roman" w:hAnsi="Times New Roman" w:cs="Times New Roman"/>
          <w:b/>
          <w:sz w:val="24"/>
          <w:szCs w:val="24"/>
        </w:rPr>
        <w:t>Заместитель директора по НМР                                                                                          М.Д.Исламова</w:t>
      </w:r>
    </w:p>
    <w:p w:rsidR="00A45A01" w:rsidRPr="001118A6" w:rsidRDefault="00A45A01" w:rsidP="00A45A01">
      <w:pPr>
        <w:spacing w:after="0"/>
        <w:rPr>
          <w:rFonts w:ascii="Times New Roman" w:hAnsi="Times New Roman" w:cs="Times New Roman"/>
          <w:b/>
          <w:sz w:val="24"/>
          <w:szCs w:val="24"/>
        </w:rPr>
      </w:pPr>
    </w:p>
    <w:p w:rsidR="001D703B" w:rsidRPr="001118A6" w:rsidRDefault="001D703B">
      <w:pPr>
        <w:rPr>
          <w:rFonts w:ascii="Times New Roman" w:hAnsi="Times New Roman" w:cs="Times New Roman"/>
          <w:sz w:val="24"/>
          <w:szCs w:val="24"/>
        </w:rPr>
      </w:pPr>
    </w:p>
    <w:sectPr w:rsidR="001D703B" w:rsidRPr="001118A6" w:rsidSect="001E0409">
      <w:pgSz w:w="16838" w:h="11906" w:orient="landscape"/>
      <w:pgMar w:top="709" w:right="1134" w:bottom="170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AAF" w:rsidRDefault="000A5AAF" w:rsidP="00D3145C">
      <w:pPr>
        <w:spacing w:after="0" w:line="240" w:lineRule="auto"/>
      </w:pPr>
      <w:r>
        <w:separator/>
      </w:r>
    </w:p>
  </w:endnote>
  <w:endnote w:type="continuationSeparator" w:id="0">
    <w:p w:rsidR="000A5AAF" w:rsidRDefault="000A5AAF" w:rsidP="00D3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Arial"/>
    <w:charset w:val="00"/>
    <w:family w:val="auto"/>
    <w:pitch w:val="variable"/>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CC"/>
    <w:family w:val="swiss"/>
    <w:pitch w:val="variable"/>
    <w:sig w:usb0="E7002EFF" w:usb1="D200FDFF" w:usb2="0A046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AAF" w:rsidRDefault="000A5AAF" w:rsidP="00D3145C">
      <w:pPr>
        <w:spacing w:after="0" w:line="240" w:lineRule="auto"/>
      </w:pPr>
      <w:r>
        <w:separator/>
      </w:r>
    </w:p>
  </w:footnote>
  <w:footnote w:type="continuationSeparator" w:id="0">
    <w:p w:rsidR="000A5AAF" w:rsidRDefault="000A5AAF" w:rsidP="00D31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6666"/>
    <w:multiLevelType w:val="hybridMultilevel"/>
    <w:tmpl w:val="DC2C2A0A"/>
    <w:lvl w:ilvl="0" w:tplc="2AB4856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1BD6BD7"/>
    <w:multiLevelType w:val="hybridMultilevel"/>
    <w:tmpl w:val="AA9831AA"/>
    <w:lvl w:ilvl="0" w:tplc="BC442756">
      <w:start w:val="1"/>
      <w:numFmt w:val="decimal"/>
      <w:lvlText w:val="%1."/>
      <w:lvlJc w:val="left"/>
      <w:pPr>
        <w:ind w:left="1562" w:hanging="348"/>
      </w:pPr>
      <w:rPr>
        <w:rFonts w:ascii="Times New Roman" w:eastAsia="Times New Roman" w:hAnsi="Times New Roman" w:cs="Times New Roman" w:hint="default"/>
        <w:spacing w:val="-12"/>
        <w:w w:val="100"/>
        <w:sz w:val="24"/>
        <w:szCs w:val="24"/>
        <w:lang w:val="ru-RU" w:eastAsia="ru-RU" w:bidi="ru-RU"/>
      </w:rPr>
    </w:lvl>
    <w:lvl w:ilvl="1" w:tplc="65FA908E">
      <w:numFmt w:val="bullet"/>
      <w:lvlText w:val="•"/>
      <w:lvlJc w:val="left"/>
      <w:pPr>
        <w:ind w:left="2446" w:hanging="348"/>
      </w:pPr>
      <w:rPr>
        <w:lang w:val="ru-RU" w:eastAsia="ru-RU" w:bidi="ru-RU"/>
      </w:rPr>
    </w:lvl>
    <w:lvl w:ilvl="2" w:tplc="3C142430">
      <w:numFmt w:val="bullet"/>
      <w:lvlText w:val="•"/>
      <w:lvlJc w:val="left"/>
      <w:pPr>
        <w:ind w:left="3333" w:hanging="348"/>
      </w:pPr>
      <w:rPr>
        <w:lang w:val="ru-RU" w:eastAsia="ru-RU" w:bidi="ru-RU"/>
      </w:rPr>
    </w:lvl>
    <w:lvl w:ilvl="3" w:tplc="ACB05E74">
      <w:numFmt w:val="bullet"/>
      <w:lvlText w:val="•"/>
      <w:lvlJc w:val="left"/>
      <w:pPr>
        <w:ind w:left="4219" w:hanging="348"/>
      </w:pPr>
      <w:rPr>
        <w:lang w:val="ru-RU" w:eastAsia="ru-RU" w:bidi="ru-RU"/>
      </w:rPr>
    </w:lvl>
    <w:lvl w:ilvl="4" w:tplc="E71258AC">
      <w:numFmt w:val="bullet"/>
      <w:lvlText w:val="•"/>
      <w:lvlJc w:val="left"/>
      <w:pPr>
        <w:ind w:left="5106" w:hanging="348"/>
      </w:pPr>
      <w:rPr>
        <w:lang w:val="ru-RU" w:eastAsia="ru-RU" w:bidi="ru-RU"/>
      </w:rPr>
    </w:lvl>
    <w:lvl w:ilvl="5" w:tplc="50289590">
      <w:numFmt w:val="bullet"/>
      <w:lvlText w:val="•"/>
      <w:lvlJc w:val="left"/>
      <w:pPr>
        <w:ind w:left="5993" w:hanging="348"/>
      </w:pPr>
      <w:rPr>
        <w:lang w:val="ru-RU" w:eastAsia="ru-RU" w:bidi="ru-RU"/>
      </w:rPr>
    </w:lvl>
    <w:lvl w:ilvl="6" w:tplc="1D5E10FC">
      <w:numFmt w:val="bullet"/>
      <w:lvlText w:val="•"/>
      <w:lvlJc w:val="left"/>
      <w:pPr>
        <w:ind w:left="6879" w:hanging="348"/>
      </w:pPr>
      <w:rPr>
        <w:lang w:val="ru-RU" w:eastAsia="ru-RU" w:bidi="ru-RU"/>
      </w:rPr>
    </w:lvl>
    <w:lvl w:ilvl="7" w:tplc="DD34D6F8">
      <w:numFmt w:val="bullet"/>
      <w:lvlText w:val="•"/>
      <w:lvlJc w:val="left"/>
      <w:pPr>
        <w:ind w:left="7766" w:hanging="348"/>
      </w:pPr>
      <w:rPr>
        <w:lang w:val="ru-RU" w:eastAsia="ru-RU" w:bidi="ru-RU"/>
      </w:rPr>
    </w:lvl>
    <w:lvl w:ilvl="8" w:tplc="6CD80124">
      <w:numFmt w:val="bullet"/>
      <w:lvlText w:val="•"/>
      <w:lvlJc w:val="left"/>
      <w:pPr>
        <w:ind w:left="8653" w:hanging="348"/>
      </w:pPr>
      <w:rPr>
        <w:lang w:val="ru-RU" w:eastAsia="ru-RU" w:bidi="ru-RU"/>
      </w:rPr>
    </w:lvl>
  </w:abstractNum>
  <w:abstractNum w:abstractNumId="2">
    <w:nsid w:val="07B738B3"/>
    <w:multiLevelType w:val="hybridMultilevel"/>
    <w:tmpl w:val="9CB8D79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08DC1071"/>
    <w:multiLevelType w:val="multilevel"/>
    <w:tmpl w:val="CF5EF6A6"/>
    <w:styleLink w:val="WW8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0BE33A46"/>
    <w:multiLevelType w:val="multilevel"/>
    <w:tmpl w:val="A1301C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3821C06"/>
    <w:multiLevelType w:val="hybridMultilevel"/>
    <w:tmpl w:val="93E8A562"/>
    <w:lvl w:ilvl="0" w:tplc="B8CC12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7613CD"/>
    <w:multiLevelType w:val="hybridMultilevel"/>
    <w:tmpl w:val="EA0C6DAE"/>
    <w:lvl w:ilvl="0" w:tplc="9D8EF92E">
      <w:start w:val="9"/>
      <w:numFmt w:val="decimal"/>
      <w:lvlText w:val="%1."/>
      <w:lvlJc w:val="left"/>
      <w:pPr>
        <w:ind w:left="72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7B2126"/>
    <w:multiLevelType w:val="hybridMultilevel"/>
    <w:tmpl w:val="BD24B7DE"/>
    <w:lvl w:ilvl="0" w:tplc="B8CC1248">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8">
    <w:nsid w:val="232E61F4"/>
    <w:multiLevelType w:val="hybridMultilevel"/>
    <w:tmpl w:val="515A51F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8562180"/>
    <w:multiLevelType w:val="hybridMultilevel"/>
    <w:tmpl w:val="8BA0E5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88B0652"/>
    <w:multiLevelType w:val="hybridMultilevel"/>
    <w:tmpl w:val="3FBA370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nsid w:val="2C7137D4"/>
    <w:multiLevelType w:val="multilevel"/>
    <w:tmpl w:val="46768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690C93"/>
    <w:multiLevelType w:val="hybridMultilevel"/>
    <w:tmpl w:val="B168866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335044E5"/>
    <w:multiLevelType w:val="hybridMultilevel"/>
    <w:tmpl w:val="7816432A"/>
    <w:lvl w:ilvl="0" w:tplc="F7725B5E">
      <w:start w:val="1"/>
      <w:numFmt w:val="decimal"/>
      <w:lvlText w:val="%1)"/>
      <w:lvlJc w:val="left"/>
      <w:pPr>
        <w:ind w:left="857" w:hanging="293"/>
      </w:pPr>
      <w:rPr>
        <w:rFonts w:ascii="Times New Roman" w:eastAsia="Times New Roman" w:hAnsi="Times New Roman" w:cs="Times New Roman" w:hint="default"/>
        <w:b w:val="0"/>
        <w:bCs w:val="0"/>
        <w:i w:val="0"/>
        <w:iCs w:val="0"/>
        <w:w w:val="101"/>
        <w:sz w:val="19"/>
        <w:szCs w:val="19"/>
        <w:lang w:val="ru-RU" w:eastAsia="en-US" w:bidi="ar-SA"/>
      </w:rPr>
    </w:lvl>
    <w:lvl w:ilvl="1" w:tplc="C25480DC">
      <w:numFmt w:val="bullet"/>
      <w:lvlText w:val="•"/>
      <w:lvlJc w:val="left"/>
      <w:pPr>
        <w:ind w:left="1460" w:hanging="293"/>
      </w:pPr>
      <w:rPr>
        <w:lang w:val="ru-RU" w:eastAsia="en-US" w:bidi="ar-SA"/>
      </w:rPr>
    </w:lvl>
    <w:lvl w:ilvl="2" w:tplc="D5F22B28">
      <w:numFmt w:val="bullet"/>
      <w:lvlText w:val="•"/>
      <w:lvlJc w:val="left"/>
      <w:pPr>
        <w:ind w:left="2060" w:hanging="293"/>
      </w:pPr>
      <w:rPr>
        <w:lang w:val="ru-RU" w:eastAsia="en-US" w:bidi="ar-SA"/>
      </w:rPr>
    </w:lvl>
    <w:lvl w:ilvl="3" w:tplc="0B2CF1CA">
      <w:numFmt w:val="bullet"/>
      <w:lvlText w:val="•"/>
      <w:lvlJc w:val="left"/>
      <w:pPr>
        <w:ind w:left="2661" w:hanging="293"/>
      </w:pPr>
      <w:rPr>
        <w:lang w:val="ru-RU" w:eastAsia="en-US" w:bidi="ar-SA"/>
      </w:rPr>
    </w:lvl>
    <w:lvl w:ilvl="4" w:tplc="6380A594">
      <w:numFmt w:val="bullet"/>
      <w:lvlText w:val="•"/>
      <w:lvlJc w:val="left"/>
      <w:pPr>
        <w:ind w:left="3261" w:hanging="293"/>
      </w:pPr>
      <w:rPr>
        <w:lang w:val="ru-RU" w:eastAsia="en-US" w:bidi="ar-SA"/>
      </w:rPr>
    </w:lvl>
    <w:lvl w:ilvl="5" w:tplc="BCB2A7C8">
      <w:numFmt w:val="bullet"/>
      <w:lvlText w:val="•"/>
      <w:lvlJc w:val="left"/>
      <w:pPr>
        <w:ind w:left="3862" w:hanging="293"/>
      </w:pPr>
      <w:rPr>
        <w:lang w:val="ru-RU" w:eastAsia="en-US" w:bidi="ar-SA"/>
      </w:rPr>
    </w:lvl>
    <w:lvl w:ilvl="6" w:tplc="1630B8D8">
      <w:numFmt w:val="bullet"/>
      <w:lvlText w:val="•"/>
      <w:lvlJc w:val="left"/>
      <w:pPr>
        <w:ind w:left="4462" w:hanging="293"/>
      </w:pPr>
      <w:rPr>
        <w:lang w:val="ru-RU" w:eastAsia="en-US" w:bidi="ar-SA"/>
      </w:rPr>
    </w:lvl>
    <w:lvl w:ilvl="7" w:tplc="CF8831F6">
      <w:numFmt w:val="bullet"/>
      <w:lvlText w:val="•"/>
      <w:lvlJc w:val="left"/>
      <w:pPr>
        <w:ind w:left="5063" w:hanging="293"/>
      </w:pPr>
      <w:rPr>
        <w:lang w:val="ru-RU" w:eastAsia="en-US" w:bidi="ar-SA"/>
      </w:rPr>
    </w:lvl>
    <w:lvl w:ilvl="8" w:tplc="2B7ECD84">
      <w:numFmt w:val="bullet"/>
      <w:lvlText w:val="•"/>
      <w:lvlJc w:val="left"/>
      <w:pPr>
        <w:ind w:left="5663" w:hanging="293"/>
      </w:pPr>
      <w:rPr>
        <w:lang w:val="ru-RU" w:eastAsia="en-US" w:bidi="ar-SA"/>
      </w:rPr>
    </w:lvl>
  </w:abstractNum>
  <w:abstractNum w:abstractNumId="14">
    <w:nsid w:val="3833488D"/>
    <w:multiLevelType w:val="hybridMultilevel"/>
    <w:tmpl w:val="B6C40C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FC76DB9"/>
    <w:multiLevelType w:val="hybridMultilevel"/>
    <w:tmpl w:val="B34A905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0611622"/>
    <w:multiLevelType w:val="hybridMultilevel"/>
    <w:tmpl w:val="B34A905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6ED271D"/>
    <w:multiLevelType w:val="multilevel"/>
    <w:tmpl w:val="59BCF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C3E1E4E"/>
    <w:multiLevelType w:val="hybridMultilevel"/>
    <w:tmpl w:val="AAF4BF14"/>
    <w:lvl w:ilvl="0" w:tplc="4A4A7F22">
      <w:start w:val="1"/>
      <w:numFmt w:val="decimal"/>
      <w:lvlText w:val="%1."/>
      <w:lvlJc w:val="left"/>
      <w:pPr>
        <w:ind w:left="921" w:hanging="360"/>
      </w:pPr>
    </w:lvl>
    <w:lvl w:ilvl="1" w:tplc="04190019">
      <w:start w:val="1"/>
      <w:numFmt w:val="lowerLetter"/>
      <w:lvlText w:val="%2."/>
      <w:lvlJc w:val="left"/>
      <w:pPr>
        <w:ind w:left="1641" w:hanging="360"/>
      </w:pPr>
    </w:lvl>
    <w:lvl w:ilvl="2" w:tplc="0419001B">
      <w:start w:val="1"/>
      <w:numFmt w:val="lowerRoman"/>
      <w:lvlText w:val="%3."/>
      <w:lvlJc w:val="right"/>
      <w:pPr>
        <w:ind w:left="2361" w:hanging="180"/>
      </w:pPr>
    </w:lvl>
    <w:lvl w:ilvl="3" w:tplc="0419000F">
      <w:start w:val="1"/>
      <w:numFmt w:val="decimal"/>
      <w:lvlText w:val="%4."/>
      <w:lvlJc w:val="left"/>
      <w:pPr>
        <w:ind w:left="3081" w:hanging="360"/>
      </w:pPr>
    </w:lvl>
    <w:lvl w:ilvl="4" w:tplc="04190019">
      <w:start w:val="1"/>
      <w:numFmt w:val="lowerLetter"/>
      <w:lvlText w:val="%5."/>
      <w:lvlJc w:val="left"/>
      <w:pPr>
        <w:ind w:left="3801" w:hanging="360"/>
      </w:pPr>
    </w:lvl>
    <w:lvl w:ilvl="5" w:tplc="0419001B">
      <w:start w:val="1"/>
      <w:numFmt w:val="lowerRoman"/>
      <w:lvlText w:val="%6."/>
      <w:lvlJc w:val="right"/>
      <w:pPr>
        <w:ind w:left="4521" w:hanging="180"/>
      </w:pPr>
    </w:lvl>
    <w:lvl w:ilvl="6" w:tplc="0419000F">
      <w:start w:val="1"/>
      <w:numFmt w:val="decimal"/>
      <w:lvlText w:val="%7."/>
      <w:lvlJc w:val="left"/>
      <w:pPr>
        <w:ind w:left="5241" w:hanging="360"/>
      </w:pPr>
    </w:lvl>
    <w:lvl w:ilvl="7" w:tplc="04190019">
      <w:start w:val="1"/>
      <w:numFmt w:val="lowerLetter"/>
      <w:lvlText w:val="%8."/>
      <w:lvlJc w:val="left"/>
      <w:pPr>
        <w:ind w:left="5961" w:hanging="360"/>
      </w:pPr>
    </w:lvl>
    <w:lvl w:ilvl="8" w:tplc="0419001B">
      <w:start w:val="1"/>
      <w:numFmt w:val="lowerRoman"/>
      <w:lvlText w:val="%9."/>
      <w:lvlJc w:val="right"/>
      <w:pPr>
        <w:ind w:left="6681" w:hanging="180"/>
      </w:pPr>
    </w:lvl>
  </w:abstractNum>
  <w:abstractNum w:abstractNumId="19">
    <w:nsid w:val="4FCF081C"/>
    <w:multiLevelType w:val="hybridMultilevel"/>
    <w:tmpl w:val="B38CB8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45D4D67"/>
    <w:multiLevelType w:val="multilevel"/>
    <w:tmpl w:val="46768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7E36EAB"/>
    <w:multiLevelType w:val="hybridMultilevel"/>
    <w:tmpl w:val="717872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59C34D9F"/>
    <w:multiLevelType w:val="hybridMultilevel"/>
    <w:tmpl w:val="44247BE2"/>
    <w:lvl w:ilvl="0" w:tplc="2BC48048">
      <w:start w:val="1"/>
      <w:numFmt w:val="decimal"/>
      <w:lvlText w:val="%1."/>
      <w:lvlJc w:val="left"/>
      <w:pPr>
        <w:ind w:left="222" w:hanging="181"/>
      </w:pPr>
      <w:rPr>
        <w:rFonts w:ascii="Times New Roman" w:eastAsia="Times New Roman" w:hAnsi="Times New Roman" w:cs="Times New Roman" w:hint="default"/>
        <w:b/>
        <w:bCs/>
        <w:spacing w:val="-29"/>
        <w:w w:val="100"/>
        <w:sz w:val="22"/>
        <w:szCs w:val="22"/>
        <w:lang w:val="ru-RU" w:eastAsia="en-US" w:bidi="ar-SA"/>
      </w:rPr>
    </w:lvl>
    <w:lvl w:ilvl="1" w:tplc="DAF689F8">
      <w:numFmt w:val="bullet"/>
      <w:lvlText w:val="•"/>
      <w:lvlJc w:val="left"/>
      <w:pPr>
        <w:ind w:left="1196" w:hanging="181"/>
      </w:pPr>
      <w:rPr>
        <w:lang w:val="ru-RU" w:eastAsia="en-US" w:bidi="ar-SA"/>
      </w:rPr>
    </w:lvl>
    <w:lvl w:ilvl="2" w:tplc="732831E0">
      <w:numFmt w:val="bullet"/>
      <w:lvlText w:val="•"/>
      <w:lvlJc w:val="left"/>
      <w:pPr>
        <w:ind w:left="2173" w:hanging="181"/>
      </w:pPr>
      <w:rPr>
        <w:lang w:val="ru-RU" w:eastAsia="en-US" w:bidi="ar-SA"/>
      </w:rPr>
    </w:lvl>
    <w:lvl w:ilvl="3" w:tplc="EF68F3CA">
      <w:numFmt w:val="bullet"/>
      <w:lvlText w:val="•"/>
      <w:lvlJc w:val="left"/>
      <w:pPr>
        <w:ind w:left="3149" w:hanging="181"/>
      </w:pPr>
      <w:rPr>
        <w:lang w:val="ru-RU" w:eastAsia="en-US" w:bidi="ar-SA"/>
      </w:rPr>
    </w:lvl>
    <w:lvl w:ilvl="4" w:tplc="165C22A6">
      <w:numFmt w:val="bullet"/>
      <w:lvlText w:val="•"/>
      <w:lvlJc w:val="left"/>
      <w:pPr>
        <w:ind w:left="4126" w:hanging="181"/>
      </w:pPr>
      <w:rPr>
        <w:lang w:val="ru-RU" w:eastAsia="en-US" w:bidi="ar-SA"/>
      </w:rPr>
    </w:lvl>
    <w:lvl w:ilvl="5" w:tplc="962A65AC">
      <w:numFmt w:val="bullet"/>
      <w:lvlText w:val="•"/>
      <w:lvlJc w:val="left"/>
      <w:pPr>
        <w:ind w:left="5103" w:hanging="181"/>
      </w:pPr>
      <w:rPr>
        <w:lang w:val="ru-RU" w:eastAsia="en-US" w:bidi="ar-SA"/>
      </w:rPr>
    </w:lvl>
    <w:lvl w:ilvl="6" w:tplc="E35A77F0">
      <w:numFmt w:val="bullet"/>
      <w:lvlText w:val="•"/>
      <w:lvlJc w:val="left"/>
      <w:pPr>
        <w:ind w:left="6079" w:hanging="181"/>
      </w:pPr>
      <w:rPr>
        <w:lang w:val="ru-RU" w:eastAsia="en-US" w:bidi="ar-SA"/>
      </w:rPr>
    </w:lvl>
    <w:lvl w:ilvl="7" w:tplc="D6007994">
      <w:numFmt w:val="bullet"/>
      <w:lvlText w:val="•"/>
      <w:lvlJc w:val="left"/>
      <w:pPr>
        <w:ind w:left="7056" w:hanging="181"/>
      </w:pPr>
      <w:rPr>
        <w:lang w:val="ru-RU" w:eastAsia="en-US" w:bidi="ar-SA"/>
      </w:rPr>
    </w:lvl>
    <w:lvl w:ilvl="8" w:tplc="A25AFC70">
      <w:numFmt w:val="bullet"/>
      <w:lvlText w:val="•"/>
      <w:lvlJc w:val="left"/>
      <w:pPr>
        <w:ind w:left="8033" w:hanging="181"/>
      </w:pPr>
      <w:rPr>
        <w:lang w:val="ru-RU" w:eastAsia="en-US" w:bidi="ar-SA"/>
      </w:rPr>
    </w:lvl>
  </w:abstractNum>
  <w:abstractNum w:abstractNumId="23">
    <w:nsid w:val="65B635C4"/>
    <w:multiLevelType w:val="hybridMultilevel"/>
    <w:tmpl w:val="B296BB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9EF49A7"/>
    <w:multiLevelType w:val="multilevel"/>
    <w:tmpl w:val="C1FECEB0"/>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76F3199D"/>
    <w:multiLevelType w:val="hybridMultilevel"/>
    <w:tmpl w:val="003665C2"/>
    <w:lvl w:ilvl="0" w:tplc="5460515A">
      <w:start w:val="1"/>
      <w:numFmt w:val="decimal"/>
      <w:lvlText w:val="%1."/>
      <w:lvlJc w:val="left"/>
      <w:pPr>
        <w:ind w:left="644" w:hanging="360"/>
      </w:pPr>
      <w:rPr>
        <w:rFonts w:ascii="Times New Roman" w:eastAsia="Times New Roman" w:hAnsi="Times New Roman" w:cs="Times New Roman" w:hint="default"/>
        <w:spacing w:val="-26"/>
        <w:w w:val="100"/>
        <w:sz w:val="28"/>
        <w:szCs w:val="28"/>
        <w:lang w:val="ru-RU" w:eastAsia="ru-RU" w:bidi="ru-RU"/>
      </w:rPr>
    </w:lvl>
    <w:lvl w:ilvl="1" w:tplc="6790597E">
      <w:numFmt w:val="bullet"/>
      <w:lvlText w:val="-"/>
      <w:lvlJc w:val="left"/>
      <w:pPr>
        <w:ind w:left="644" w:hanging="173"/>
      </w:pPr>
      <w:rPr>
        <w:rFonts w:ascii="Times New Roman" w:eastAsia="Times New Roman" w:hAnsi="Times New Roman" w:cs="Times New Roman" w:hint="default"/>
        <w:spacing w:val="-30"/>
        <w:w w:val="99"/>
        <w:sz w:val="24"/>
        <w:szCs w:val="24"/>
        <w:lang w:val="ru-RU" w:eastAsia="ru-RU" w:bidi="ru-RU"/>
      </w:rPr>
    </w:lvl>
    <w:lvl w:ilvl="2" w:tplc="B0E4C8B4">
      <w:numFmt w:val="bullet"/>
      <w:lvlText w:val="•"/>
      <w:lvlJc w:val="left"/>
      <w:pPr>
        <w:ind w:left="2559" w:hanging="173"/>
      </w:pPr>
      <w:rPr>
        <w:lang w:val="ru-RU" w:eastAsia="ru-RU" w:bidi="ru-RU"/>
      </w:rPr>
    </w:lvl>
    <w:lvl w:ilvl="3" w:tplc="5652DC9E">
      <w:numFmt w:val="bullet"/>
      <w:lvlText w:val="•"/>
      <w:lvlJc w:val="left"/>
      <w:pPr>
        <w:ind w:left="3517" w:hanging="173"/>
      </w:pPr>
      <w:rPr>
        <w:lang w:val="ru-RU" w:eastAsia="ru-RU" w:bidi="ru-RU"/>
      </w:rPr>
    </w:lvl>
    <w:lvl w:ilvl="4" w:tplc="24EE3F78">
      <w:numFmt w:val="bullet"/>
      <w:lvlText w:val="•"/>
      <w:lvlJc w:val="left"/>
      <w:pPr>
        <w:ind w:left="4476" w:hanging="173"/>
      </w:pPr>
      <w:rPr>
        <w:lang w:val="ru-RU" w:eastAsia="ru-RU" w:bidi="ru-RU"/>
      </w:rPr>
    </w:lvl>
    <w:lvl w:ilvl="5" w:tplc="5B38CAAE">
      <w:numFmt w:val="bullet"/>
      <w:lvlText w:val="•"/>
      <w:lvlJc w:val="left"/>
      <w:pPr>
        <w:ind w:left="5435" w:hanging="173"/>
      </w:pPr>
      <w:rPr>
        <w:lang w:val="ru-RU" w:eastAsia="ru-RU" w:bidi="ru-RU"/>
      </w:rPr>
    </w:lvl>
    <w:lvl w:ilvl="6" w:tplc="05E0A72A">
      <w:numFmt w:val="bullet"/>
      <w:lvlText w:val="•"/>
      <w:lvlJc w:val="left"/>
      <w:pPr>
        <w:ind w:left="6393" w:hanging="173"/>
      </w:pPr>
      <w:rPr>
        <w:lang w:val="ru-RU" w:eastAsia="ru-RU" w:bidi="ru-RU"/>
      </w:rPr>
    </w:lvl>
    <w:lvl w:ilvl="7" w:tplc="8616A11A">
      <w:numFmt w:val="bullet"/>
      <w:lvlText w:val="•"/>
      <w:lvlJc w:val="left"/>
      <w:pPr>
        <w:ind w:left="7352" w:hanging="173"/>
      </w:pPr>
      <w:rPr>
        <w:lang w:val="ru-RU" w:eastAsia="ru-RU" w:bidi="ru-RU"/>
      </w:rPr>
    </w:lvl>
    <w:lvl w:ilvl="8" w:tplc="0A083DD8">
      <w:numFmt w:val="bullet"/>
      <w:lvlText w:val="•"/>
      <w:lvlJc w:val="left"/>
      <w:pPr>
        <w:ind w:left="8311" w:hanging="173"/>
      </w:pPr>
      <w:rPr>
        <w:lang w:val="ru-RU" w:eastAsia="ru-RU" w:bidi="ru-RU"/>
      </w:rPr>
    </w:lvl>
  </w:abstractNum>
  <w:abstractNum w:abstractNumId="26">
    <w:nsid w:val="777100D4"/>
    <w:multiLevelType w:val="hybridMultilevel"/>
    <w:tmpl w:val="BDEEC9C2"/>
    <w:lvl w:ilvl="0" w:tplc="85385DB0">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CFE7B08"/>
    <w:multiLevelType w:val="multilevel"/>
    <w:tmpl w:val="FF7E3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9"/>
  </w:num>
  <w:num w:numId="10">
    <w:abstractNumId w:val="2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5A01"/>
    <w:rsid w:val="00007938"/>
    <w:rsid w:val="00015649"/>
    <w:rsid w:val="00022863"/>
    <w:rsid w:val="00037DF7"/>
    <w:rsid w:val="000A5AAF"/>
    <w:rsid w:val="000C2721"/>
    <w:rsid w:val="000D54AE"/>
    <w:rsid w:val="000E0114"/>
    <w:rsid w:val="001118A6"/>
    <w:rsid w:val="00123919"/>
    <w:rsid w:val="00131D14"/>
    <w:rsid w:val="00143EA9"/>
    <w:rsid w:val="00146D22"/>
    <w:rsid w:val="001B0FD3"/>
    <w:rsid w:val="001C683F"/>
    <w:rsid w:val="001D703B"/>
    <w:rsid w:val="001E0409"/>
    <w:rsid w:val="001E0EE6"/>
    <w:rsid w:val="001E2A0E"/>
    <w:rsid w:val="001E6C02"/>
    <w:rsid w:val="001F014F"/>
    <w:rsid w:val="00201F2D"/>
    <w:rsid w:val="002C0B96"/>
    <w:rsid w:val="002C54F4"/>
    <w:rsid w:val="002E0BF8"/>
    <w:rsid w:val="003026F8"/>
    <w:rsid w:val="00303B7D"/>
    <w:rsid w:val="00305C6A"/>
    <w:rsid w:val="003375DB"/>
    <w:rsid w:val="00351C84"/>
    <w:rsid w:val="00361A20"/>
    <w:rsid w:val="003731DB"/>
    <w:rsid w:val="00385C9E"/>
    <w:rsid w:val="00395AD0"/>
    <w:rsid w:val="00395AFA"/>
    <w:rsid w:val="003A7E05"/>
    <w:rsid w:val="003B07F6"/>
    <w:rsid w:val="003B1BB9"/>
    <w:rsid w:val="003C2887"/>
    <w:rsid w:val="003D4433"/>
    <w:rsid w:val="003D48BC"/>
    <w:rsid w:val="003F442F"/>
    <w:rsid w:val="004048AA"/>
    <w:rsid w:val="00444E6A"/>
    <w:rsid w:val="00451007"/>
    <w:rsid w:val="00461C72"/>
    <w:rsid w:val="00466811"/>
    <w:rsid w:val="004816EE"/>
    <w:rsid w:val="004928F4"/>
    <w:rsid w:val="004975B9"/>
    <w:rsid w:val="004A36CD"/>
    <w:rsid w:val="004B59FD"/>
    <w:rsid w:val="004E40A4"/>
    <w:rsid w:val="004E6EDF"/>
    <w:rsid w:val="004F36C6"/>
    <w:rsid w:val="004F719E"/>
    <w:rsid w:val="0051164A"/>
    <w:rsid w:val="00556927"/>
    <w:rsid w:val="00561312"/>
    <w:rsid w:val="00574331"/>
    <w:rsid w:val="00574686"/>
    <w:rsid w:val="005853AE"/>
    <w:rsid w:val="00595CEB"/>
    <w:rsid w:val="005C098C"/>
    <w:rsid w:val="005C29D1"/>
    <w:rsid w:val="005C316C"/>
    <w:rsid w:val="005E7EBC"/>
    <w:rsid w:val="006000FD"/>
    <w:rsid w:val="00633188"/>
    <w:rsid w:val="0064268C"/>
    <w:rsid w:val="0066440A"/>
    <w:rsid w:val="006A2A43"/>
    <w:rsid w:val="00707EFD"/>
    <w:rsid w:val="00711414"/>
    <w:rsid w:val="007202EF"/>
    <w:rsid w:val="00737E1C"/>
    <w:rsid w:val="00751626"/>
    <w:rsid w:val="00762CCB"/>
    <w:rsid w:val="00764B5E"/>
    <w:rsid w:val="00770A14"/>
    <w:rsid w:val="0079046F"/>
    <w:rsid w:val="007D6A07"/>
    <w:rsid w:val="008254E2"/>
    <w:rsid w:val="008351F3"/>
    <w:rsid w:val="00844FDE"/>
    <w:rsid w:val="00873F7A"/>
    <w:rsid w:val="008D16F5"/>
    <w:rsid w:val="008D515D"/>
    <w:rsid w:val="008E0AB6"/>
    <w:rsid w:val="008E5DC2"/>
    <w:rsid w:val="008F5EA3"/>
    <w:rsid w:val="009766EF"/>
    <w:rsid w:val="009854C2"/>
    <w:rsid w:val="009926A1"/>
    <w:rsid w:val="00994342"/>
    <w:rsid w:val="009B75A8"/>
    <w:rsid w:val="009C0FC8"/>
    <w:rsid w:val="009D7AED"/>
    <w:rsid w:val="00A02FC4"/>
    <w:rsid w:val="00A21D3F"/>
    <w:rsid w:val="00A3440D"/>
    <w:rsid w:val="00A45A01"/>
    <w:rsid w:val="00A54D7E"/>
    <w:rsid w:val="00A5626E"/>
    <w:rsid w:val="00A64B2F"/>
    <w:rsid w:val="00A86B0C"/>
    <w:rsid w:val="00A8730F"/>
    <w:rsid w:val="00AA1855"/>
    <w:rsid w:val="00AC06B3"/>
    <w:rsid w:val="00AD5596"/>
    <w:rsid w:val="00AE5E36"/>
    <w:rsid w:val="00AF4CE1"/>
    <w:rsid w:val="00B0150A"/>
    <w:rsid w:val="00B208A3"/>
    <w:rsid w:val="00B23533"/>
    <w:rsid w:val="00B5540B"/>
    <w:rsid w:val="00B736A5"/>
    <w:rsid w:val="00B756F5"/>
    <w:rsid w:val="00BB7AC5"/>
    <w:rsid w:val="00BC0A26"/>
    <w:rsid w:val="00BE48EF"/>
    <w:rsid w:val="00BF614E"/>
    <w:rsid w:val="00C26497"/>
    <w:rsid w:val="00C50D35"/>
    <w:rsid w:val="00C8116F"/>
    <w:rsid w:val="00C849CB"/>
    <w:rsid w:val="00CB4E01"/>
    <w:rsid w:val="00CB60CC"/>
    <w:rsid w:val="00CC6984"/>
    <w:rsid w:val="00CC7B4C"/>
    <w:rsid w:val="00CE2749"/>
    <w:rsid w:val="00CE34D3"/>
    <w:rsid w:val="00CF1121"/>
    <w:rsid w:val="00CF1501"/>
    <w:rsid w:val="00CF1692"/>
    <w:rsid w:val="00D14260"/>
    <w:rsid w:val="00D3145C"/>
    <w:rsid w:val="00D41CEA"/>
    <w:rsid w:val="00D44053"/>
    <w:rsid w:val="00D46CBC"/>
    <w:rsid w:val="00DD188B"/>
    <w:rsid w:val="00DF142D"/>
    <w:rsid w:val="00E01A1C"/>
    <w:rsid w:val="00E115FF"/>
    <w:rsid w:val="00E344D2"/>
    <w:rsid w:val="00E751C5"/>
    <w:rsid w:val="00EF0B81"/>
    <w:rsid w:val="00F24919"/>
    <w:rsid w:val="00F32B5E"/>
    <w:rsid w:val="00F32E51"/>
    <w:rsid w:val="00F33250"/>
    <w:rsid w:val="00F65C85"/>
    <w:rsid w:val="00F82DB3"/>
    <w:rsid w:val="00FB0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9C5797F-9970-4514-9CAF-3359E6B5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42D"/>
  </w:style>
  <w:style w:type="paragraph" w:styleId="1">
    <w:name w:val="heading 1"/>
    <w:basedOn w:val="a"/>
    <w:link w:val="10"/>
    <w:qFormat/>
    <w:rsid w:val="00A45A01"/>
    <w:pPr>
      <w:spacing w:before="100" w:beforeAutospacing="1" w:after="100" w:afterAutospacing="1" w:line="240" w:lineRule="auto"/>
      <w:ind w:left="357" w:hanging="357"/>
      <w:outlineLvl w:val="0"/>
    </w:pPr>
    <w:rPr>
      <w:rFonts w:ascii="Times New Roman" w:eastAsia="Times New Roman" w:hAnsi="Times New Roman" w:cs="Times New Roman"/>
      <w:b/>
      <w:bCs/>
      <w:kern w:val="36"/>
      <w:sz w:val="48"/>
      <w:szCs w:val="48"/>
    </w:rPr>
  </w:style>
  <w:style w:type="paragraph" w:styleId="2">
    <w:name w:val="heading 2"/>
    <w:basedOn w:val="a"/>
    <w:link w:val="20"/>
    <w:uiPriority w:val="1"/>
    <w:semiHidden/>
    <w:unhideWhenUsed/>
    <w:qFormat/>
    <w:rsid w:val="00A45A01"/>
    <w:pPr>
      <w:spacing w:before="100" w:beforeAutospacing="1" w:after="100" w:afterAutospacing="1" w:line="240" w:lineRule="auto"/>
      <w:ind w:left="357" w:hanging="357"/>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A45A01"/>
    <w:pPr>
      <w:keepNext/>
      <w:keepLines/>
      <w:spacing w:before="200" w:after="0"/>
      <w:outlineLvl w:val="2"/>
    </w:pPr>
    <w:rPr>
      <w:rFonts w:ascii="Cambria" w:eastAsia="Times New Roman" w:hAnsi="Cambria" w:cs="Times New Roman"/>
      <w:b/>
      <w:bCs/>
      <w:color w:val="4F81BD"/>
      <w:lang w:eastAsia="en-US"/>
    </w:rPr>
  </w:style>
  <w:style w:type="paragraph" w:styleId="4">
    <w:name w:val="heading 4"/>
    <w:basedOn w:val="a"/>
    <w:next w:val="a"/>
    <w:link w:val="40"/>
    <w:uiPriority w:val="9"/>
    <w:semiHidden/>
    <w:unhideWhenUsed/>
    <w:qFormat/>
    <w:rsid w:val="00A45A01"/>
    <w:pPr>
      <w:keepNext/>
      <w:keepLines/>
      <w:spacing w:before="200" w:after="0"/>
      <w:outlineLvl w:val="3"/>
    </w:pPr>
    <w:rPr>
      <w:rFonts w:ascii="Cambria" w:eastAsia="Times New Roman" w:hAnsi="Cambria" w:cs="Times New Roman"/>
      <w:b/>
      <w:bCs/>
      <w:i/>
      <w:iCs/>
      <w:color w:val="4F81BD"/>
      <w:lang w:eastAsia="en-US"/>
    </w:rPr>
  </w:style>
  <w:style w:type="paragraph" w:styleId="5">
    <w:name w:val="heading 5"/>
    <w:basedOn w:val="a"/>
    <w:next w:val="a"/>
    <w:link w:val="50"/>
    <w:uiPriority w:val="9"/>
    <w:semiHidden/>
    <w:unhideWhenUsed/>
    <w:qFormat/>
    <w:rsid w:val="00A45A01"/>
    <w:pPr>
      <w:keepNext/>
      <w:keepLines/>
      <w:spacing w:before="200" w:after="0"/>
      <w:outlineLvl w:val="4"/>
    </w:pPr>
    <w:rPr>
      <w:rFonts w:ascii="Cambria" w:eastAsia="Times New Roman" w:hAnsi="Cambria" w:cs="Times New Roman"/>
      <w:color w:val="243F60"/>
      <w:lang w:eastAsia="en-US"/>
    </w:rPr>
  </w:style>
  <w:style w:type="paragraph" w:styleId="6">
    <w:name w:val="heading 6"/>
    <w:basedOn w:val="a"/>
    <w:next w:val="a"/>
    <w:link w:val="60"/>
    <w:uiPriority w:val="99"/>
    <w:semiHidden/>
    <w:unhideWhenUsed/>
    <w:qFormat/>
    <w:rsid w:val="00A45A01"/>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
    <w:next w:val="a"/>
    <w:link w:val="70"/>
    <w:uiPriority w:val="99"/>
    <w:semiHidden/>
    <w:unhideWhenUsed/>
    <w:qFormat/>
    <w:rsid w:val="00A45A01"/>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
    <w:next w:val="a"/>
    <w:link w:val="80"/>
    <w:uiPriority w:val="99"/>
    <w:semiHidden/>
    <w:unhideWhenUsed/>
    <w:qFormat/>
    <w:rsid w:val="00A45A01"/>
    <w:pPr>
      <w:keepNext/>
      <w:keepLines/>
      <w:spacing w:before="200" w:after="0"/>
      <w:outlineLvl w:val="7"/>
    </w:pPr>
    <w:rPr>
      <w:rFonts w:ascii="Cambria" w:eastAsia="Times New Roman" w:hAnsi="Cambria" w:cs="Times New Roman"/>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5A0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1"/>
    <w:semiHidden/>
    <w:rsid w:val="00A45A0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A45A01"/>
    <w:rPr>
      <w:rFonts w:ascii="Cambria" w:eastAsia="Times New Roman" w:hAnsi="Cambria" w:cs="Times New Roman"/>
      <w:b/>
      <w:bCs/>
      <w:color w:val="4F81BD"/>
      <w:lang w:eastAsia="en-US"/>
    </w:rPr>
  </w:style>
  <w:style w:type="character" w:customStyle="1" w:styleId="40">
    <w:name w:val="Заголовок 4 Знак"/>
    <w:basedOn w:val="a0"/>
    <w:link w:val="4"/>
    <w:uiPriority w:val="9"/>
    <w:semiHidden/>
    <w:rsid w:val="00A45A01"/>
    <w:rPr>
      <w:rFonts w:ascii="Cambria" w:eastAsia="Times New Roman" w:hAnsi="Cambria" w:cs="Times New Roman"/>
      <w:b/>
      <w:bCs/>
      <w:i/>
      <w:iCs/>
      <w:color w:val="4F81BD"/>
      <w:lang w:eastAsia="en-US"/>
    </w:rPr>
  </w:style>
  <w:style w:type="character" w:customStyle="1" w:styleId="50">
    <w:name w:val="Заголовок 5 Знак"/>
    <w:basedOn w:val="a0"/>
    <w:link w:val="5"/>
    <w:uiPriority w:val="9"/>
    <w:semiHidden/>
    <w:rsid w:val="00A45A01"/>
    <w:rPr>
      <w:rFonts w:ascii="Cambria" w:eastAsia="Times New Roman" w:hAnsi="Cambria" w:cs="Times New Roman"/>
      <w:color w:val="243F60"/>
      <w:lang w:eastAsia="en-US"/>
    </w:rPr>
  </w:style>
  <w:style w:type="character" w:customStyle="1" w:styleId="60">
    <w:name w:val="Заголовок 6 Знак"/>
    <w:basedOn w:val="a0"/>
    <w:link w:val="6"/>
    <w:uiPriority w:val="99"/>
    <w:semiHidden/>
    <w:rsid w:val="00A45A01"/>
    <w:rPr>
      <w:rFonts w:ascii="Cambria" w:eastAsia="Times New Roman" w:hAnsi="Cambria" w:cs="Times New Roman"/>
      <w:i/>
      <w:iCs/>
      <w:color w:val="243F60"/>
      <w:lang w:eastAsia="en-US"/>
    </w:rPr>
  </w:style>
  <w:style w:type="character" w:customStyle="1" w:styleId="70">
    <w:name w:val="Заголовок 7 Знак"/>
    <w:basedOn w:val="a0"/>
    <w:link w:val="7"/>
    <w:uiPriority w:val="99"/>
    <w:semiHidden/>
    <w:rsid w:val="00A45A01"/>
    <w:rPr>
      <w:rFonts w:ascii="Cambria" w:eastAsia="Times New Roman" w:hAnsi="Cambria" w:cs="Times New Roman"/>
      <w:i/>
      <w:iCs/>
      <w:color w:val="404040"/>
      <w:lang w:eastAsia="en-US"/>
    </w:rPr>
  </w:style>
  <w:style w:type="character" w:customStyle="1" w:styleId="80">
    <w:name w:val="Заголовок 8 Знак"/>
    <w:basedOn w:val="a0"/>
    <w:link w:val="8"/>
    <w:uiPriority w:val="99"/>
    <w:semiHidden/>
    <w:rsid w:val="00A45A01"/>
    <w:rPr>
      <w:rFonts w:ascii="Cambria" w:eastAsia="Times New Roman" w:hAnsi="Cambria" w:cs="Times New Roman"/>
      <w:color w:val="404040"/>
      <w:sz w:val="20"/>
      <w:szCs w:val="20"/>
      <w:lang w:eastAsia="en-US"/>
    </w:rPr>
  </w:style>
  <w:style w:type="character" w:styleId="a3">
    <w:name w:val="Hyperlink"/>
    <w:semiHidden/>
    <w:unhideWhenUsed/>
    <w:rsid w:val="00A45A01"/>
    <w:rPr>
      <w:color w:val="0000FF"/>
      <w:u w:val="single"/>
    </w:rPr>
  </w:style>
  <w:style w:type="character" w:styleId="a4">
    <w:name w:val="FollowedHyperlink"/>
    <w:basedOn w:val="a0"/>
    <w:uiPriority w:val="99"/>
    <w:semiHidden/>
    <w:unhideWhenUsed/>
    <w:rsid w:val="00A45A01"/>
    <w:rPr>
      <w:color w:val="800080" w:themeColor="followedHyperlink"/>
      <w:u w:val="single"/>
    </w:rPr>
  </w:style>
  <w:style w:type="paragraph" w:styleId="HTML">
    <w:name w:val="HTML Address"/>
    <w:basedOn w:val="a"/>
    <w:link w:val="HTML0"/>
    <w:semiHidden/>
    <w:unhideWhenUsed/>
    <w:rsid w:val="00A45A01"/>
    <w:pPr>
      <w:spacing w:after="0" w:line="240" w:lineRule="auto"/>
    </w:pPr>
    <w:rPr>
      <w:rFonts w:ascii="Times New Roman" w:eastAsia="SimSun" w:hAnsi="Times New Roman" w:cs="Times New Roman"/>
      <w:i/>
      <w:iCs/>
      <w:sz w:val="24"/>
      <w:szCs w:val="24"/>
      <w:lang w:eastAsia="zh-CN"/>
    </w:rPr>
  </w:style>
  <w:style w:type="character" w:customStyle="1" w:styleId="HTML0">
    <w:name w:val="Адрес HTML Знак"/>
    <w:basedOn w:val="a0"/>
    <w:link w:val="HTML"/>
    <w:semiHidden/>
    <w:rsid w:val="00A45A01"/>
    <w:rPr>
      <w:rFonts w:ascii="Times New Roman" w:eastAsia="SimSun" w:hAnsi="Times New Roman" w:cs="Times New Roman"/>
      <w:i/>
      <w:iCs/>
      <w:sz w:val="24"/>
      <w:szCs w:val="24"/>
      <w:lang w:eastAsia="zh-CN"/>
    </w:rPr>
  </w:style>
  <w:style w:type="character" w:styleId="a5">
    <w:name w:val="Emphasis"/>
    <w:basedOn w:val="a0"/>
    <w:uiPriority w:val="20"/>
    <w:qFormat/>
    <w:rsid w:val="00A45A01"/>
    <w:rPr>
      <w:rFonts w:ascii="Times New Roman" w:hAnsi="Times New Roman" w:cs="Times New Roman" w:hint="default"/>
      <w:i/>
      <w:iCs w:val="0"/>
    </w:rPr>
  </w:style>
  <w:style w:type="character" w:styleId="a6">
    <w:name w:val="Strong"/>
    <w:basedOn w:val="a0"/>
    <w:qFormat/>
    <w:rsid w:val="00A45A01"/>
    <w:rPr>
      <w:rFonts w:ascii="Times New Roman" w:hAnsi="Times New Roman" w:cs="Times New Roman" w:hint="default"/>
      <w:b/>
      <w:bCs w:val="0"/>
    </w:rPr>
  </w:style>
  <w:style w:type="paragraph" w:styleId="a7">
    <w:name w:val="Normal (Web)"/>
    <w:basedOn w:val="a"/>
    <w:semiHidden/>
    <w:unhideWhenUsed/>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A45A01"/>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A45A01"/>
    <w:rPr>
      <w:rFonts w:eastAsiaTheme="minorHAnsi"/>
      <w:lang w:eastAsia="en-US"/>
    </w:rPr>
  </w:style>
  <w:style w:type="paragraph" w:styleId="aa">
    <w:name w:val="footer"/>
    <w:basedOn w:val="a"/>
    <w:link w:val="ab"/>
    <w:uiPriority w:val="99"/>
    <w:unhideWhenUsed/>
    <w:rsid w:val="00A45A01"/>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A45A01"/>
    <w:rPr>
      <w:rFonts w:eastAsiaTheme="minorHAnsi"/>
      <w:lang w:eastAsia="en-US"/>
    </w:rPr>
  </w:style>
  <w:style w:type="paragraph" w:styleId="ac">
    <w:name w:val="caption"/>
    <w:basedOn w:val="a"/>
    <w:next w:val="a"/>
    <w:uiPriority w:val="35"/>
    <w:semiHidden/>
    <w:unhideWhenUsed/>
    <w:qFormat/>
    <w:rsid w:val="00A45A01"/>
    <w:pPr>
      <w:spacing w:line="240" w:lineRule="auto"/>
    </w:pPr>
    <w:rPr>
      <w:rFonts w:ascii="Times New Roman" w:eastAsia="Times New Roman" w:hAnsi="Times New Roman" w:cs="Times New Roman"/>
      <w:b/>
      <w:bCs/>
      <w:color w:val="4F81BD"/>
      <w:sz w:val="18"/>
      <w:szCs w:val="18"/>
    </w:rPr>
  </w:style>
  <w:style w:type="paragraph" w:styleId="ad">
    <w:name w:val="Title"/>
    <w:basedOn w:val="a"/>
    <w:next w:val="a"/>
    <w:link w:val="ae"/>
    <w:uiPriority w:val="99"/>
    <w:qFormat/>
    <w:rsid w:val="00A45A0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e">
    <w:name w:val="Название Знак"/>
    <w:basedOn w:val="a0"/>
    <w:link w:val="ad"/>
    <w:uiPriority w:val="99"/>
    <w:rsid w:val="00A45A01"/>
    <w:rPr>
      <w:rFonts w:ascii="Cambria" w:eastAsia="Times New Roman" w:hAnsi="Cambria" w:cs="Times New Roman"/>
      <w:color w:val="17365D"/>
      <w:spacing w:val="5"/>
      <w:kern w:val="28"/>
      <w:sz w:val="52"/>
      <w:szCs w:val="52"/>
      <w:lang w:eastAsia="en-US"/>
    </w:rPr>
  </w:style>
  <w:style w:type="paragraph" w:styleId="af">
    <w:name w:val="Body Text"/>
    <w:basedOn w:val="a"/>
    <w:link w:val="11"/>
    <w:uiPriority w:val="1"/>
    <w:semiHidden/>
    <w:unhideWhenUsed/>
    <w:qFormat/>
    <w:rsid w:val="00A45A01"/>
    <w:pPr>
      <w:spacing w:after="0" w:line="240" w:lineRule="auto"/>
      <w:ind w:right="715"/>
    </w:pPr>
    <w:rPr>
      <w:rFonts w:ascii="Times New Roman" w:eastAsia="Times New Roman" w:hAnsi="Times New Roman" w:cs="Times New Roman"/>
      <w:noProof/>
      <w:sz w:val="28"/>
      <w:szCs w:val="24"/>
    </w:rPr>
  </w:style>
  <w:style w:type="character" w:customStyle="1" w:styleId="af0">
    <w:name w:val="Основной текст Знак"/>
    <w:basedOn w:val="a0"/>
    <w:uiPriority w:val="1"/>
    <w:semiHidden/>
    <w:rsid w:val="00A45A01"/>
  </w:style>
  <w:style w:type="paragraph" w:styleId="af1">
    <w:name w:val="Body Text Indent"/>
    <w:basedOn w:val="a"/>
    <w:link w:val="12"/>
    <w:uiPriority w:val="99"/>
    <w:semiHidden/>
    <w:unhideWhenUsed/>
    <w:rsid w:val="00A45A01"/>
    <w:pPr>
      <w:spacing w:after="120"/>
      <w:ind w:left="283"/>
    </w:pPr>
    <w:rPr>
      <w:rFonts w:ascii="Calibri" w:eastAsia="Calibri" w:hAnsi="Calibri" w:cs="Times New Roman"/>
      <w:lang w:eastAsia="en-US"/>
    </w:rPr>
  </w:style>
  <w:style w:type="character" w:customStyle="1" w:styleId="af2">
    <w:name w:val="Основной текст с отступом Знак"/>
    <w:basedOn w:val="a0"/>
    <w:semiHidden/>
    <w:rsid w:val="00A45A01"/>
  </w:style>
  <w:style w:type="paragraph" w:styleId="21">
    <w:name w:val="Body Text 2"/>
    <w:basedOn w:val="a"/>
    <w:link w:val="210"/>
    <w:uiPriority w:val="99"/>
    <w:semiHidden/>
    <w:unhideWhenUsed/>
    <w:rsid w:val="00A45A01"/>
    <w:pPr>
      <w:spacing w:after="0" w:line="240" w:lineRule="auto"/>
    </w:pPr>
    <w:rPr>
      <w:rFonts w:ascii="Times New Roman" w:eastAsia="Times New Roman" w:hAnsi="Times New Roman" w:cs="Times New Roman"/>
      <w:noProof/>
      <w:sz w:val="28"/>
      <w:szCs w:val="24"/>
    </w:rPr>
  </w:style>
  <w:style w:type="character" w:customStyle="1" w:styleId="22">
    <w:name w:val="Основной текст 2 Знак"/>
    <w:basedOn w:val="a0"/>
    <w:semiHidden/>
    <w:rsid w:val="00A45A01"/>
  </w:style>
  <w:style w:type="paragraph" w:styleId="31">
    <w:name w:val="Body Text 3"/>
    <w:basedOn w:val="a"/>
    <w:link w:val="310"/>
    <w:uiPriority w:val="99"/>
    <w:semiHidden/>
    <w:unhideWhenUsed/>
    <w:rsid w:val="00A45A01"/>
    <w:pPr>
      <w:spacing w:after="0" w:line="240" w:lineRule="auto"/>
    </w:pPr>
    <w:rPr>
      <w:rFonts w:ascii="Times New Roman" w:eastAsia="Times New Roman" w:hAnsi="Times New Roman" w:cs="Times New Roman"/>
      <w:b/>
      <w:noProof/>
      <w:sz w:val="28"/>
      <w:szCs w:val="24"/>
    </w:rPr>
  </w:style>
  <w:style w:type="character" w:customStyle="1" w:styleId="32">
    <w:name w:val="Основной текст 3 Знак"/>
    <w:basedOn w:val="a0"/>
    <w:uiPriority w:val="99"/>
    <w:semiHidden/>
    <w:rsid w:val="00A45A01"/>
    <w:rPr>
      <w:sz w:val="16"/>
      <w:szCs w:val="16"/>
    </w:rPr>
  </w:style>
  <w:style w:type="paragraph" w:styleId="23">
    <w:name w:val="Body Text Indent 2"/>
    <w:basedOn w:val="a"/>
    <w:link w:val="24"/>
    <w:uiPriority w:val="99"/>
    <w:semiHidden/>
    <w:unhideWhenUsed/>
    <w:rsid w:val="00A45A01"/>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45A01"/>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A45A01"/>
    <w:pPr>
      <w:spacing w:after="0" w:line="240" w:lineRule="auto"/>
    </w:pPr>
    <w:rPr>
      <w:rFonts w:ascii="Tahoma" w:eastAsiaTheme="minorHAnsi" w:hAnsi="Tahoma" w:cs="Tahoma"/>
      <w:sz w:val="16"/>
      <w:szCs w:val="16"/>
      <w:lang w:eastAsia="en-US"/>
    </w:rPr>
  </w:style>
  <w:style w:type="character" w:customStyle="1" w:styleId="af4">
    <w:name w:val="Текст выноски Знак"/>
    <w:basedOn w:val="a0"/>
    <w:link w:val="af3"/>
    <w:uiPriority w:val="99"/>
    <w:semiHidden/>
    <w:rsid w:val="00A45A01"/>
    <w:rPr>
      <w:rFonts w:ascii="Tahoma" w:eastAsiaTheme="minorHAnsi" w:hAnsi="Tahoma" w:cs="Tahoma"/>
      <w:sz w:val="16"/>
      <w:szCs w:val="16"/>
      <w:lang w:eastAsia="en-US"/>
    </w:rPr>
  </w:style>
  <w:style w:type="character" w:customStyle="1" w:styleId="af5">
    <w:name w:val="Без интервала Знак"/>
    <w:basedOn w:val="a0"/>
    <w:link w:val="af6"/>
    <w:uiPriority w:val="1"/>
    <w:locked/>
    <w:rsid w:val="00A45A01"/>
    <w:rPr>
      <w:rFonts w:ascii="Times New Roman" w:eastAsia="Times New Roman" w:hAnsi="Times New Roman" w:cs="Times New Roman"/>
      <w:sz w:val="24"/>
      <w:szCs w:val="24"/>
    </w:rPr>
  </w:style>
  <w:style w:type="paragraph" w:styleId="af6">
    <w:name w:val="No Spacing"/>
    <w:link w:val="af5"/>
    <w:uiPriority w:val="1"/>
    <w:qFormat/>
    <w:rsid w:val="00A45A01"/>
    <w:pPr>
      <w:spacing w:after="0"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A45A01"/>
    <w:pPr>
      <w:spacing w:after="0" w:line="240" w:lineRule="auto"/>
      <w:ind w:left="720"/>
      <w:contextualSpacing/>
    </w:pPr>
    <w:rPr>
      <w:rFonts w:ascii="Times New Roman" w:eastAsia="Times New Roman" w:hAnsi="Times New Roman" w:cs="Times New Roman"/>
      <w:sz w:val="24"/>
      <w:szCs w:val="24"/>
    </w:rPr>
  </w:style>
  <w:style w:type="paragraph" w:customStyle="1" w:styleId="standard">
    <w:name w:val="standard"/>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uiPriority w:val="99"/>
    <w:rsid w:val="00A45A01"/>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paragraph" w:customStyle="1" w:styleId="Standard0">
    <w:name w:val="Standard"/>
    <w:uiPriority w:val="99"/>
    <w:rsid w:val="00A45A0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aleft">
    <w:name w:val="aleft"/>
    <w:basedOn w:val="a"/>
    <w:uiPriority w:val="99"/>
    <w:rsid w:val="00A45A01"/>
    <w:pPr>
      <w:spacing w:before="60" w:after="75" w:line="240" w:lineRule="auto"/>
      <w:ind w:left="60"/>
    </w:pPr>
    <w:rPr>
      <w:rFonts w:ascii="Times New Roman" w:eastAsia="Times New Roman" w:hAnsi="Times New Roman" w:cs="Times New Roman"/>
      <w:sz w:val="24"/>
      <w:szCs w:val="24"/>
    </w:rPr>
  </w:style>
  <w:style w:type="paragraph" w:customStyle="1" w:styleId="acenter">
    <w:name w:val="acenter"/>
    <w:basedOn w:val="a"/>
    <w:uiPriority w:val="99"/>
    <w:rsid w:val="00A45A01"/>
    <w:pPr>
      <w:spacing w:before="60" w:after="75" w:line="240" w:lineRule="auto"/>
      <w:ind w:left="60"/>
      <w:jc w:val="center"/>
    </w:pPr>
    <w:rPr>
      <w:rFonts w:ascii="Times New Roman" w:eastAsia="Times New Roman" w:hAnsi="Times New Roman" w:cs="Times New Roman"/>
      <w:sz w:val="24"/>
      <w:szCs w:val="24"/>
    </w:rPr>
  </w:style>
  <w:style w:type="paragraph" w:customStyle="1" w:styleId="clear">
    <w:name w:val="clear"/>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
    <w:name w:val="sidebar"/>
    <w:basedOn w:val="a"/>
    <w:uiPriority w:val="99"/>
    <w:rsid w:val="00A45A0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idebar-right">
    <w:name w:val="sidebar-right"/>
    <w:basedOn w:val="a"/>
    <w:uiPriority w:val="99"/>
    <w:rsid w:val="00A45A01"/>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textwidget">
    <w:name w:val="textwidget"/>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
    <w:name w:val="post-title"/>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ntry">
    <w:name w:val="post-entry"/>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info"/>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
    <w:name w:val="more-link"/>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
    <w:name w:val="description1"/>
    <w:basedOn w:val="a"/>
    <w:uiPriority w:val="99"/>
    <w:rsid w:val="00A45A01"/>
    <w:pPr>
      <w:spacing w:before="100" w:beforeAutospacing="1" w:after="100" w:afterAutospacing="1" w:line="240" w:lineRule="auto"/>
    </w:pPr>
    <w:rPr>
      <w:rFonts w:ascii="Verdana" w:eastAsia="Times New Roman" w:hAnsi="Verdana" w:cs="Times New Roman"/>
      <w:b/>
      <w:bCs/>
      <w:color w:val="FFFFFF"/>
      <w:sz w:val="23"/>
      <w:szCs w:val="23"/>
    </w:rPr>
  </w:style>
  <w:style w:type="paragraph" w:customStyle="1" w:styleId="post1">
    <w:name w:val="post1"/>
    <w:basedOn w:val="a"/>
    <w:uiPriority w:val="99"/>
    <w:rsid w:val="00A45A01"/>
    <w:pPr>
      <w:shd w:val="clear" w:color="auto" w:fill="252525"/>
      <w:spacing w:before="100" w:beforeAutospacing="1" w:after="240" w:line="240" w:lineRule="auto"/>
    </w:pPr>
    <w:rPr>
      <w:rFonts w:ascii="Times New Roman" w:eastAsia="Times New Roman" w:hAnsi="Times New Roman" w:cs="Times New Roman"/>
      <w:color w:val="FFFFFF"/>
      <w:sz w:val="24"/>
      <w:szCs w:val="24"/>
    </w:rPr>
  </w:style>
  <w:style w:type="paragraph" w:customStyle="1" w:styleId="post-title1">
    <w:name w:val="post-title1"/>
    <w:basedOn w:val="a"/>
    <w:uiPriority w:val="99"/>
    <w:rsid w:val="00A45A01"/>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post-date1">
    <w:name w:val="post-date1"/>
    <w:basedOn w:val="a"/>
    <w:uiPriority w:val="99"/>
    <w:rsid w:val="00A45A01"/>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rPr>
  </w:style>
  <w:style w:type="paragraph" w:customStyle="1" w:styleId="post-entry1">
    <w:name w:val="post-entry1"/>
    <w:basedOn w:val="a"/>
    <w:uiPriority w:val="99"/>
    <w:rsid w:val="00A45A01"/>
    <w:pPr>
      <w:spacing w:before="150" w:after="100" w:afterAutospacing="1" w:line="270" w:lineRule="atLeast"/>
    </w:pPr>
    <w:rPr>
      <w:rFonts w:ascii="Trebuchet MS" w:eastAsia="Times New Roman" w:hAnsi="Trebuchet MS" w:cs="Times New Roman"/>
      <w:color w:val="FFFFFF"/>
      <w:sz w:val="18"/>
      <w:szCs w:val="18"/>
    </w:rPr>
  </w:style>
  <w:style w:type="paragraph" w:customStyle="1" w:styleId="more-link1">
    <w:name w:val="more-link1"/>
    <w:basedOn w:val="a"/>
    <w:uiPriority w:val="99"/>
    <w:rsid w:val="00A45A01"/>
    <w:pPr>
      <w:spacing w:before="100" w:beforeAutospacing="1" w:after="100" w:afterAutospacing="1" w:line="300" w:lineRule="atLeast"/>
    </w:pPr>
    <w:rPr>
      <w:rFonts w:ascii="Trebuchet MS" w:eastAsia="Times New Roman" w:hAnsi="Trebuchet MS" w:cs="Times New Roman"/>
      <w:b/>
      <w:bCs/>
      <w:color w:val="FFFFFF"/>
      <w:sz w:val="18"/>
      <w:szCs w:val="18"/>
    </w:rPr>
  </w:style>
  <w:style w:type="paragraph" w:customStyle="1" w:styleId="post-info1">
    <w:name w:val="post-info1"/>
    <w:basedOn w:val="a"/>
    <w:uiPriority w:val="99"/>
    <w:rsid w:val="00A45A01"/>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comments1">
    <w:name w:val="comments1"/>
    <w:basedOn w:val="a"/>
    <w:uiPriority w:val="99"/>
    <w:rsid w:val="00A45A01"/>
    <w:pPr>
      <w:spacing w:before="100" w:beforeAutospacing="1" w:after="100" w:afterAutospacing="1" w:line="270" w:lineRule="atLeast"/>
    </w:pPr>
    <w:rPr>
      <w:rFonts w:ascii="Trebuchet MS" w:eastAsia="Times New Roman" w:hAnsi="Trebuchet MS" w:cs="Times New Roman"/>
      <w:color w:val="FFFFFF"/>
      <w:sz w:val="18"/>
      <w:szCs w:val="18"/>
    </w:rPr>
  </w:style>
  <w:style w:type="paragraph" w:customStyle="1" w:styleId="textwidget1">
    <w:name w:val="textwidget1"/>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comments">
    <w:name w:val="nocomments"/>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A45A0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western">
    <w:name w:val="western"/>
    <w:basedOn w:val="a"/>
    <w:uiPriority w:val="99"/>
    <w:rsid w:val="00A45A01"/>
    <w:pPr>
      <w:spacing w:before="100" w:beforeAutospacing="1" w:after="115" w:line="240" w:lineRule="auto"/>
    </w:pPr>
    <w:rPr>
      <w:rFonts w:ascii="Times New Roman" w:eastAsia="Times New Roman" w:hAnsi="Times New Roman" w:cs="Times New Roman"/>
      <w:color w:val="000000"/>
      <w:sz w:val="28"/>
      <w:szCs w:val="28"/>
    </w:rPr>
  </w:style>
  <w:style w:type="paragraph" w:customStyle="1" w:styleId="af8">
    <w:name w:val="Стиль"/>
    <w:uiPriority w:val="99"/>
    <w:rsid w:val="00A45A01"/>
    <w:pPr>
      <w:widowControl w:val="0"/>
      <w:suppressAutoHyphens/>
      <w:autoSpaceDE w:val="0"/>
      <w:autoSpaceDN w:val="0"/>
      <w:spacing w:after="0" w:line="240" w:lineRule="auto"/>
    </w:pPr>
    <w:rPr>
      <w:rFonts w:ascii="Times New Roman" w:eastAsia="Arial" w:hAnsi="Times New Roman" w:cs="Times New Roman"/>
      <w:kern w:val="3"/>
      <w:sz w:val="24"/>
      <w:szCs w:val="24"/>
      <w:lang w:eastAsia="zh-CN"/>
    </w:rPr>
  </w:style>
  <w:style w:type="paragraph" w:customStyle="1" w:styleId="af9">
    <w:name w:val="Содержимое таблицы"/>
    <w:basedOn w:val="a"/>
    <w:rsid w:val="00A45A01"/>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Heading1">
    <w:name w:val="Heading #1_"/>
    <w:basedOn w:val="a0"/>
    <w:link w:val="Heading10"/>
    <w:locked/>
    <w:rsid w:val="00A45A01"/>
    <w:rPr>
      <w:rFonts w:ascii="Times New Roman" w:eastAsia="Times New Roman" w:hAnsi="Times New Roman" w:cs="Times New Roman"/>
      <w:sz w:val="27"/>
      <w:szCs w:val="27"/>
      <w:shd w:val="clear" w:color="auto" w:fill="FFFFFF"/>
    </w:rPr>
  </w:style>
  <w:style w:type="paragraph" w:customStyle="1" w:styleId="Heading10">
    <w:name w:val="Heading #1"/>
    <w:basedOn w:val="a"/>
    <w:link w:val="Heading1"/>
    <w:rsid w:val="00A45A01"/>
    <w:pPr>
      <w:shd w:val="clear" w:color="auto" w:fill="FFFFFF"/>
      <w:spacing w:after="300" w:line="0" w:lineRule="atLeast"/>
      <w:outlineLvl w:val="0"/>
    </w:pPr>
    <w:rPr>
      <w:rFonts w:ascii="Times New Roman" w:eastAsia="Times New Roman" w:hAnsi="Times New Roman" w:cs="Times New Roman"/>
      <w:sz w:val="27"/>
      <w:szCs w:val="27"/>
    </w:rPr>
  </w:style>
  <w:style w:type="character" w:customStyle="1" w:styleId="Bodytext">
    <w:name w:val="Body text_"/>
    <w:basedOn w:val="a0"/>
    <w:link w:val="13"/>
    <w:locked/>
    <w:rsid w:val="00A45A01"/>
    <w:rPr>
      <w:rFonts w:ascii="Times New Roman" w:eastAsia="Times New Roman" w:hAnsi="Times New Roman" w:cs="Times New Roman"/>
      <w:shd w:val="clear" w:color="auto" w:fill="FFFFFF"/>
    </w:rPr>
  </w:style>
  <w:style w:type="paragraph" w:customStyle="1" w:styleId="13">
    <w:name w:val="Основной текст1"/>
    <w:basedOn w:val="a"/>
    <w:link w:val="Bodytext"/>
    <w:rsid w:val="00A45A01"/>
    <w:pPr>
      <w:shd w:val="clear" w:color="auto" w:fill="FFFFFF"/>
      <w:spacing w:after="0" w:line="0" w:lineRule="atLeast"/>
    </w:pPr>
    <w:rPr>
      <w:rFonts w:ascii="Times New Roman" w:eastAsia="Times New Roman" w:hAnsi="Times New Roman" w:cs="Times New Roman"/>
    </w:rPr>
  </w:style>
  <w:style w:type="character" w:customStyle="1" w:styleId="Bodytext2">
    <w:name w:val="Body text (2)_"/>
    <w:basedOn w:val="a0"/>
    <w:link w:val="Bodytext20"/>
    <w:locked/>
    <w:rsid w:val="00A45A01"/>
    <w:rPr>
      <w:sz w:val="23"/>
      <w:szCs w:val="23"/>
      <w:shd w:val="clear" w:color="auto" w:fill="FFFFFF"/>
    </w:rPr>
  </w:style>
  <w:style w:type="paragraph" w:customStyle="1" w:styleId="Bodytext20">
    <w:name w:val="Body text (2)"/>
    <w:basedOn w:val="a"/>
    <w:link w:val="Bodytext2"/>
    <w:rsid w:val="00A45A01"/>
    <w:pPr>
      <w:shd w:val="clear" w:color="auto" w:fill="FFFFFF"/>
      <w:spacing w:after="0" w:line="0" w:lineRule="atLeast"/>
    </w:pPr>
    <w:rPr>
      <w:sz w:val="23"/>
      <w:szCs w:val="23"/>
    </w:rPr>
  </w:style>
  <w:style w:type="paragraph" w:customStyle="1" w:styleId="Standarduser">
    <w:name w:val="Standard (user)"/>
    <w:uiPriority w:val="99"/>
    <w:rsid w:val="00A45A01"/>
    <w:pPr>
      <w:suppressAutoHyphens/>
      <w:autoSpaceDN w:val="0"/>
    </w:pPr>
    <w:rPr>
      <w:rFonts w:ascii="Calibri" w:eastAsia="DejaVu Sans" w:hAnsi="Calibri" w:cs="Calibri"/>
      <w:kern w:val="3"/>
    </w:rPr>
  </w:style>
  <w:style w:type="paragraph" w:customStyle="1" w:styleId="c3">
    <w:name w:val="c3"/>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
    <w:name w:val="Heading #2_"/>
    <w:basedOn w:val="a0"/>
    <w:link w:val="Heading21"/>
    <w:locked/>
    <w:rsid w:val="00A45A01"/>
    <w:rPr>
      <w:rFonts w:ascii="Calibri" w:eastAsia="Calibri" w:hAnsi="Calibri" w:cs="Calibri"/>
      <w:sz w:val="26"/>
      <w:szCs w:val="26"/>
      <w:shd w:val="clear" w:color="auto" w:fill="FFFFFF"/>
    </w:rPr>
  </w:style>
  <w:style w:type="paragraph" w:customStyle="1" w:styleId="Heading21">
    <w:name w:val="Heading #21"/>
    <w:basedOn w:val="a"/>
    <w:link w:val="Heading2"/>
    <w:rsid w:val="00A45A01"/>
    <w:pPr>
      <w:shd w:val="clear" w:color="auto" w:fill="FFFFFF"/>
      <w:spacing w:after="0" w:line="341" w:lineRule="exact"/>
      <w:outlineLvl w:val="1"/>
    </w:pPr>
    <w:rPr>
      <w:rFonts w:ascii="Calibri" w:eastAsia="Calibri" w:hAnsi="Calibri" w:cs="Calibri"/>
      <w:sz w:val="26"/>
      <w:szCs w:val="26"/>
    </w:rPr>
  </w:style>
  <w:style w:type="character" w:customStyle="1" w:styleId="Heading3">
    <w:name w:val="Heading #3_"/>
    <w:basedOn w:val="a0"/>
    <w:link w:val="Heading31"/>
    <w:locked/>
    <w:rsid w:val="00A45A01"/>
    <w:rPr>
      <w:rFonts w:ascii="Batang" w:eastAsia="Batang" w:hAnsi="Batang" w:cs="Batang"/>
      <w:sz w:val="25"/>
      <w:szCs w:val="25"/>
      <w:shd w:val="clear" w:color="auto" w:fill="FFFFFF"/>
    </w:rPr>
  </w:style>
  <w:style w:type="paragraph" w:customStyle="1" w:styleId="Heading31">
    <w:name w:val="Heading #31"/>
    <w:basedOn w:val="a"/>
    <w:link w:val="Heading3"/>
    <w:rsid w:val="00A45A01"/>
    <w:pPr>
      <w:shd w:val="clear" w:color="auto" w:fill="FFFFFF"/>
      <w:spacing w:after="0" w:line="293" w:lineRule="exact"/>
      <w:outlineLvl w:val="2"/>
    </w:pPr>
    <w:rPr>
      <w:rFonts w:ascii="Batang" w:eastAsia="Batang" w:hAnsi="Batang" w:cs="Batang"/>
      <w:sz w:val="25"/>
      <w:szCs w:val="25"/>
    </w:rPr>
  </w:style>
  <w:style w:type="character" w:customStyle="1" w:styleId="Bodytext3">
    <w:name w:val="Body text (3)_"/>
    <w:basedOn w:val="a0"/>
    <w:link w:val="Bodytext30"/>
    <w:locked/>
    <w:rsid w:val="00A45A01"/>
    <w:rPr>
      <w:rFonts w:ascii="Calibri" w:eastAsia="Calibri" w:hAnsi="Calibri" w:cs="Calibri"/>
      <w:shd w:val="clear" w:color="auto" w:fill="FFFFFF"/>
    </w:rPr>
  </w:style>
  <w:style w:type="paragraph" w:customStyle="1" w:styleId="Bodytext30">
    <w:name w:val="Body text (3)"/>
    <w:basedOn w:val="a"/>
    <w:link w:val="Bodytext3"/>
    <w:rsid w:val="00A45A01"/>
    <w:pPr>
      <w:shd w:val="clear" w:color="auto" w:fill="FFFFFF"/>
      <w:spacing w:after="60" w:line="0" w:lineRule="atLeast"/>
      <w:ind w:firstLine="680"/>
    </w:pPr>
    <w:rPr>
      <w:rFonts w:ascii="Calibri" w:eastAsia="Calibri" w:hAnsi="Calibri" w:cs="Calibri"/>
    </w:rPr>
  </w:style>
  <w:style w:type="character" w:customStyle="1" w:styleId="afa">
    <w:name w:val="Основной текст_"/>
    <w:basedOn w:val="a0"/>
    <w:link w:val="14"/>
    <w:locked/>
    <w:rsid w:val="00A45A01"/>
    <w:rPr>
      <w:rFonts w:ascii="Calibri" w:eastAsia="Calibri" w:hAnsi="Calibri" w:cs="Calibri"/>
      <w:color w:val="000000"/>
      <w:shd w:val="clear" w:color="auto" w:fill="FFFFFF"/>
    </w:rPr>
  </w:style>
  <w:style w:type="paragraph" w:customStyle="1" w:styleId="14">
    <w:name w:val="Основной текст1"/>
    <w:basedOn w:val="a"/>
    <w:link w:val="afa"/>
    <w:rsid w:val="00A45A01"/>
    <w:pPr>
      <w:shd w:val="clear" w:color="auto" w:fill="FFFFFF"/>
      <w:spacing w:before="240" w:after="0" w:line="293" w:lineRule="exact"/>
    </w:pPr>
    <w:rPr>
      <w:rFonts w:ascii="Calibri" w:eastAsia="Calibri" w:hAnsi="Calibri" w:cs="Calibri"/>
      <w:color w:val="000000"/>
    </w:rPr>
  </w:style>
  <w:style w:type="paragraph" w:customStyle="1" w:styleId="25">
    <w:name w:val="Основной текст2"/>
    <w:basedOn w:val="a"/>
    <w:uiPriority w:val="99"/>
    <w:rsid w:val="00A45A01"/>
    <w:pPr>
      <w:shd w:val="clear" w:color="auto" w:fill="FFFFFF"/>
      <w:spacing w:after="0" w:line="365" w:lineRule="exact"/>
      <w:jc w:val="both"/>
    </w:pPr>
    <w:rPr>
      <w:rFonts w:ascii="Times New Roman" w:eastAsia="Times New Roman" w:hAnsi="Times New Roman" w:cs="Times New Roman"/>
      <w:color w:val="000000"/>
      <w:sz w:val="27"/>
      <w:szCs w:val="27"/>
    </w:rPr>
  </w:style>
  <w:style w:type="paragraph" w:customStyle="1" w:styleId="c24c4">
    <w:name w:val="c24 c4"/>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c4">
    <w:name w:val="c74 c4"/>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c74">
    <w:name w:val="c4 c74"/>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1"/>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с отступом 21"/>
    <w:basedOn w:val="a"/>
    <w:uiPriority w:val="99"/>
    <w:rsid w:val="00A45A01"/>
    <w:pPr>
      <w:suppressAutoHyphens/>
      <w:spacing w:after="0" w:line="240" w:lineRule="auto"/>
      <w:ind w:firstLine="708"/>
      <w:jc w:val="center"/>
    </w:pPr>
    <w:rPr>
      <w:rFonts w:ascii="Times New Roman" w:eastAsia="Times New Roman" w:hAnsi="Times New Roman" w:cs="Times New Roman"/>
      <w:sz w:val="32"/>
      <w:szCs w:val="24"/>
      <w:lang w:eastAsia="ar-SA"/>
    </w:rPr>
  </w:style>
  <w:style w:type="paragraph" w:customStyle="1" w:styleId="ConsPlusNonformat">
    <w:name w:val="ConsPlusNonformat"/>
    <w:uiPriority w:val="99"/>
    <w:rsid w:val="00A45A01"/>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6">
    <w:name w:val="Обычный1"/>
    <w:uiPriority w:val="99"/>
    <w:rsid w:val="00A45A01"/>
    <w:pPr>
      <w:spacing w:after="0" w:line="240" w:lineRule="auto"/>
    </w:pPr>
    <w:rPr>
      <w:rFonts w:ascii="Times New Roman" w:eastAsia="Times New Roman" w:hAnsi="Times New Roman" w:cs="Times New Roman"/>
      <w:sz w:val="20"/>
      <w:szCs w:val="20"/>
    </w:rPr>
  </w:style>
  <w:style w:type="character" w:customStyle="1" w:styleId="33">
    <w:name w:val="Основной текст (3)_"/>
    <w:basedOn w:val="a0"/>
    <w:link w:val="34"/>
    <w:locked/>
    <w:rsid w:val="00A45A01"/>
    <w:rPr>
      <w:rFonts w:ascii="Times New Roman" w:eastAsia="Times New Roman" w:hAnsi="Times New Roman" w:cs="Times New Roman"/>
      <w:sz w:val="27"/>
      <w:szCs w:val="27"/>
      <w:shd w:val="clear" w:color="auto" w:fill="FFFFFF"/>
    </w:rPr>
  </w:style>
  <w:style w:type="paragraph" w:customStyle="1" w:styleId="34">
    <w:name w:val="Основной текст (3)"/>
    <w:basedOn w:val="a"/>
    <w:link w:val="33"/>
    <w:rsid w:val="00A45A01"/>
    <w:pPr>
      <w:shd w:val="clear" w:color="auto" w:fill="FFFFFF"/>
      <w:spacing w:after="0" w:line="0" w:lineRule="atLeast"/>
    </w:pPr>
    <w:rPr>
      <w:rFonts w:ascii="Times New Roman" w:eastAsia="Times New Roman" w:hAnsi="Times New Roman" w:cs="Times New Roman"/>
      <w:sz w:val="27"/>
      <w:szCs w:val="27"/>
    </w:rPr>
  </w:style>
  <w:style w:type="paragraph" w:customStyle="1" w:styleId="41">
    <w:name w:val="Основной текст4"/>
    <w:basedOn w:val="a"/>
    <w:uiPriority w:val="99"/>
    <w:rsid w:val="00A45A01"/>
    <w:pPr>
      <w:shd w:val="clear" w:color="auto" w:fill="FFFFFF"/>
      <w:spacing w:after="0" w:line="0" w:lineRule="atLeast"/>
      <w:ind w:hanging="360"/>
    </w:pPr>
    <w:rPr>
      <w:rFonts w:ascii="Times New Roman" w:eastAsia="Times New Roman" w:hAnsi="Times New Roman" w:cs="Times New Roman"/>
      <w:color w:val="000000"/>
      <w:sz w:val="26"/>
      <w:szCs w:val="26"/>
    </w:rPr>
  </w:style>
  <w:style w:type="character" w:customStyle="1" w:styleId="100">
    <w:name w:val="Основной текст (10)_"/>
    <w:basedOn w:val="a0"/>
    <w:link w:val="101"/>
    <w:locked/>
    <w:rsid w:val="00A45A01"/>
    <w:rPr>
      <w:rFonts w:ascii="Times New Roman" w:eastAsia="Times New Roman" w:hAnsi="Times New Roman" w:cs="Times New Roman"/>
      <w:spacing w:val="10"/>
      <w:sz w:val="26"/>
      <w:szCs w:val="26"/>
      <w:shd w:val="clear" w:color="auto" w:fill="FFFFFF"/>
    </w:rPr>
  </w:style>
  <w:style w:type="paragraph" w:customStyle="1" w:styleId="101">
    <w:name w:val="Основной текст (10)"/>
    <w:basedOn w:val="a"/>
    <w:link w:val="100"/>
    <w:rsid w:val="00A45A01"/>
    <w:pPr>
      <w:shd w:val="clear" w:color="auto" w:fill="FFFFFF"/>
      <w:spacing w:after="0" w:line="341" w:lineRule="exact"/>
    </w:pPr>
    <w:rPr>
      <w:rFonts w:ascii="Times New Roman" w:eastAsia="Times New Roman" w:hAnsi="Times New Roman" w:cs="Times New Roman"/>
      <w:spacing w:val="10"/>
      <w:sz w:val="26"/>
      <w:szCs w:val="26"/>
    </w:rPr>
  </w:style>
  <w:style w:type="character" w:customStyle="1" w:styleId="37">
    <w:name w:val="Основной текст (37)_"/>
    <w:basedOn w:val="a0"/>
    <w:link w:val="370"/>
    <w:locked/>
    <w:rsid w:val="00A45A01"/>
    <w:rPr>
      <w:rFonts w:ascii="Bookman Old Style" w:eastAsia="Bookman Old Style" w:hAnsi="Bookman Old Style" w:cs="Bookman Old Style"/>
      <w:sz w:val="25"/>
      <w:szCs w:val="25"/>
      <w:shd w:val="clear" w:color="auto" w:fill="FFFFFF"/>
    </w:rPr>
  </w:style>
  <w:style w:type="paragraph" w:customStyle="1" w:styleId="370">
    <w:name w:val="Основной текст (37)"/>
    <w:basedOn w:val="a"/>
    <w:link w:val="37"/>
    <w:rsid w:val="00A45A01"/>
    <w:pPr>
      <w:shd w:val="clear" w:color="auto" w:fill="FFFFFF"/>
      <w:spacing w:after="0" w:line="0" w:lineRule="atLeast"/>
    </w:pPr>
    <w:rPr>
      <w:rFonts w:ascii="Bookman Old Style" w:eastAsia="Bookman Old Style" w:hAnsi="Bookman Old Style" w:cs="Bookman Old Style"/>
      <w:sz w:val="25"/>
      <w:szCs w:val="25"/>
    </w:rPr>
  </w:style>
  <w:style w:type="character" w:customStyle="1" w:styleId="42">
    <w:name w:val="Основной текст (4)_"/>
    <w:basedOn w:val="a0"/>
    <w:link w:val="43"/>
    <w:locked/>
    <w:rsid w:val="00A45A01"/>
    <w:rPr>
      <w:rFonts w:ascii="Times New Roman" w:eastAsia="Times New Roman" w:hAnsi="Times New Roman" w:cs="Times New Roman"/>
      <w:sz w:val="27"/>
      <w:szCs w:val="27"/>
      <w:shd w:val="clear" w:color="auto" w:fill="FFFFFF"/>
    </w:rPr>
  </w:style>
  <w:style w:type="paragraph" w:customStyle="1" w:styleId="43">
    <w:name w:val="Основной текст (4)"/>
    <w:basedOn w:val="a"/>
    <w:link w:val="42"/>
    <w:rsid w:val="00A45A01"/>
    <w:pPr>
      <w:shd w:val="clear" w:color="auto" w:fill="FFFFFF"/>
      <w:spacing w:after="0" w:line="0" w:lineRule="atLeast"/>
    </w:pPr>
    <w:rPr>
      <w:rFonts w:ascii="Times New Roman" w:eastAsia="Times New Roman" w:hAnsi="Times New Roman" w:cs="Times New Roman"/>
      <w:sz w:val="27"/>
      <w:szCs w:val="27"/>
    </w:rPr>
  </w:style>
  <w:style w:type="character" w:customStyle="1" w:styleId="51">
    <w:name w:val="Основной текст (5)_"/>
    <w:basedOn w:val="a0"/>
    <w:link w:val="52"/>
    <w:locked/>
    <w:rsid w:val="00A45A01"/>
    <w:rPr>
      <w:rFonts w:ascii="Times New Roman" w:eastAsia="Times New Roman" w:hAnsi="Times New Roman" w:cs="Times New Roman"/>
      <w:sz w:val="11"/>
      <w:szCs w:val="11"/>
      <w:shd w:val="clear" w:color="auto" w:fill="FFFFFF"/>
    </w:rPr>
  </w:style>
  <w:style w:type="paragraph" w:customStyle="1" w:styleId="52">
    <w:name w:val="Основной текст (5)"/>
    <w:basedOn w:val="a"/>
    <w:link w:val="51"/>
    <w:rsid w:val="00A45A01"/>
    <w:pPr>
      <w:shd w:val="clear" w:color="auto" w:fill="FFFFFF"/>
      <w:spacing w:after="0" w:line="0" w:lineRule="atLeast"/>
      <w:jc w:val="both"/>
    </w:pPr>
    <w:rPr>
      <w:rFonts w:ascii="Times New Roman" w:eastAsia="Times New Roman" w:hAnsi="Times New Roman" w:cs="Times New Roman"/>
      <w:sz w:val="11"/>
      <w:szCs w:val="11"/>
    </w:rPr>
  </w:style>
  <w:style w:type="character" w:customStyle="1" w:styleId="26">
    <w:name w:val="Заголовок №2_"/>
    <w:basedOn w:val="a0"/>
    <w:link w:val="27"/>
    <w:locked/>
    <w:rsid w:val="00A45A01"/>
    <w:rPr>
      <w:rFonts w:ascii="Times New Roman" w:eastAsia="Times New Roman" w:hAnsi="Times New Roman" w:cs="Times New Roman"/>
      <w:shd w:val="clear" w:color="auto" w:fill="FFFFFF"/>
    </w:rPr>
  </w:style>
  <w:style w:type="paragraph" w:customStyle="1" w:styleId="27">
    <w:name w:val="Заголовок №2"/>
    <w:basedOn w:val="a"/>
    <w:link w:val="26"/>
    <w:rsid w:val="00A45A01"/>
    <w:pPr>
      <w:shd w:val="clear" w:color="auto" w:fill="FFFFFF"/>
      <w:spacing w:after="240" w:line="0" w:lineRule="atLeast"/>
      <w:outlineLvl w:val="1"/>
    </w:pPr>
    <w:rPr>
      <w:rFonts w:ascii="Times New Roman" w:eastAsia="Times New Roman" w:hAnsi="Times New Roman" w:cs="Times New Roman"/>
    </w:rPr>
  </w:style>
  <w:style w:type="character" w:customStyle="1" w:styleId="17">
    <w:name w:val="Заголовок №1_"/>
    <w:basedOn w:val="a0"/>
    <w:link w:val="18"/>
    <w:locked/>
    <w:rsid w:val="00A45A01"/>
    <w:rPr>
      <w:rFonts w:ascii="Times New Roman" w:eastAsia="Times New Roman" w:hAnsi="Times New Roman" w:cs="Times New Roman"/>
      <w:sz w:val="23"/>
      <w:szCs w:val="23"/>
      <w:shd w:val="clear" w:color="auto" w:fill="FFFFFF"/>
    </w:rPr>
  </w:style>
  <w:style w:type="paragraph" w:customStyle="1" w:styleId="18">
    <w:name w:val="Заголовок №1"/>
    <w:basedOn w:val="a"/>
    <w:link w:val="17"/>
    <w:rsid w:val="00A45A01"/>
    <w:pPr>
      <w:shd w:val="clear" w:color="auto" w:fill="FFFFFF"/>
      <w:spacing w:after="0" w:line="0" w:lineRule="atLeast"/>
      <w:outlineLvl w:val="0"/>
    </w:pPr>
    <w:rPr>
      <w:rFonts w:ascii="Times New Roman" w:eastAsia="Times New Roman" w:hAnsi="Times New Roman" w:cs="Times New Roman"/>
      <w:sz w:val="23"/>
      <w:szCs w:val="23"/>
    </w:rPr>
  </w:style>
  <w:style w:type="character" w:customStyle="1" w:styleId="afb">
    <w:name w:val="Подпись к таблице_"/>
    <w:basedOn w:val="a0"/>
    <w:link w:val="afc"/>
    <w:locked/>
    <w:rsid w:val="00A45A01"/>
    <w:rPr>
      <w:rFonts w:ascii="Times New Roman" w:eastAsia="Times New Roman" w:hAnsi="Times New Roman" w:cs="Times New Roman"/>
      <w:sz w:val="23"/>
      <w:szCs w:val="23"/>
      <w:shd w:val="clear" w:color="auto" w:fill="FFFFFF"/>
    </w:rPr>
  </w:style>
  <w:style w:type="paragraph" w:customStyle="1" w:styleId="afc">
    <w:name w:val="Подпись к таблице"/>
    <w:basedOn w:val="a"/>
    <w:link w:val="afb"/>
    <w:rsid w:val="00A45A01"/>
    <w:pPr>
      <w:shd w:val="clear" w:color="auto" w:fill="FFFFFF"/>
      <w:spacing w:after="0" w:line="0" w:lineRule="atLeast"/>
    </w:pPr>
    <w:rPr>
      <w:rFonts w:ascii="Times New Roman" w:eastAsia="Times New Roman" w:hAnsi="Times New Roman" w:cs="Times New Roman"/>
      <w:sz w:val="23"/>
      <w:szCs w:val="23"/>
    </w:rPr>
  </w:style>
  <w:style w:type="character" w:customStyle="1" w:styleId="61">
    <w:name w:val="Основной текст (6)_"/>
    <w:basedOn w:val="a0"/>
    <w:link w:val="62"/>
    <w:locked/>
    <w:rsid w:val="00A45A01"/>
    <w:rPr>
      <w:rFonts w:ascii="Times New Roman" w:eastAsia="Times New Roman" w:hAnsi="Times New Roman" w:cs="Times New Roman"/>
      <w:sz w:val="23"/>
      <w:szCs w:val="23"/>
      <w:shd w:val="clear" w:color="auto" w:fill="FFFFFF"/>
    </w:rPr>
  </w:style>
  <w:style w:type="paragraph" w:customStyle="1" w:styleId="62">
    <w:name w:val="Основной текст (6)"/>
    <w:basedOn w:val="a"/>
    <w:link w:val="61"/>
    <w:rsid w:val="00A45A01"/>
    <w:pPr>
      <w:shd w:val="clear" w:color="auto" w:fill="FFFFFF"/>
      <w:spacing w:after="240" w:line="0" w:lineRule="atLeast"/>
    </w:pPr>
    <w:rPr>
      <w:rFonts w:ascii="Times New Roman" w:eastAsia="Times New Roman" w:hAnsi="Times New Roman" w:cs="Times New Roman"/>
      <w:sz w:val="23"/>
      <w:szCs w:val="23"/>
    </w:rPr>
  </w:style>
  <w:style w:type="character" w:customStyle="1" w:styleId="28">
    <w:name w:val="Основной текст (2)_"/>
    <w:basedOn w:val="a0"/>
    <w:link w:val="29"/>
    <w:locked/>
    <w:rsid w:val="00A45A01"/>
    <w:rPr>
      <w:rFonts w:ascii="Times New Roman" w:eastAsia="Times New Roman" w:hAnsi="Times New Roman" w:cs="Times New Roman"/>
      <w:sz w:val="27"/>
      <w:szCs w:val="27"/>
      <w:shd w:val="clear" w:color="auto" w:fill="FFFFFF"/>
    </w:rPr>
  </w:style>
  <w:style w:type="paragraph" w:customStyle="1" w:styleId="29">
    <w:name w:val="Основной текст (2)"/>
    <w:basedOn w:val="a"/>
    <w:link w:val="28"/>
    <w:rsid w:val="00A45A01"/>
    <w:pPr>
      <w:shd w:val="clear" w:color="auto" w:fill="FFFFFF"/>
      <w:spacing w:after="0" w:line="0" w:lineRule="atLeast"/>
    </w:pPr>
    <w:rPr>
      <w:rFonts w:ascii="Times New Roman" w:eastAsia="Times New Roman" w:hAnsi="Times New Roman" w:cs="Times New Roman"/>
      <w:sz w:val="27"/>
      <w:szCs w:val="27"/>
    </w:rPr>
  </w:style>
  <w:style w:type="paragraph" w:customStyle="1" w:styleId="afd">
    <w:name w:val="a"/>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Без интервала1"/>
    <w:uiPriority w:val="99"/>
    <w:qFormat/>
    <w:rsid w:val="00A45A01"/>
    <w:pPr>
      <w:spacing w:after="0" w:line="240" w:lineRule="auto"/>
    </w:pPr>
    <w:rPr>
      <w:rFonts w:ascii="Calibri" w:eastAsia="Calibri" w:hAnsi="Calibri" w:cs="Calibri"/>
      <w:lang w:eastAsia="en-US"/>
    </w:rPr>
  </w:style>
  <w:style w:type="paragraph" w:customStyle="1" w:styleId="c15">
    <w:name w:val="c15"/>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0">
    <w:name w:val="msonospacing"/>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A45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 text1"/>
    <w:basedOn w:val="a"/>
    <w:uiPriority w:val="99"/>
    <w:rsid w:val="00A45A01"/>
    <w:pPr>
      <w:shd w:val="clear" w:color="auto" w:fill="FFFFFF"/>
      <w:spacing w:after="0" w:line="240" w:lineRule="atLeast"/>
      <w:ind w:hanging="720"/>
    </w:pPr>
    <w:rPr>
      <w:rFonts w:ascii="Times New Roman" w:eastAsia="Times New Roman" w:hAnsi="Times New Roman" w:cs="Times New Roman"/>
      <w:sz w:val="25"/>
      <w:szCs w:val="25"/>
    </w:rPr>
  </w:style>
  <w:style w:type="paragraph" w:customStyle="1" w:styleId="63">
    <w:name w:val="Основной текст6"/>
    <w:basedOn w:val="a"/>
    <w:uiPriority w:val="99"/>
    <w:rsid w:val="00A45A01"/>
    <w:pPr>
      <w:widowControl w:val="0"/>
      <w:shd w:val="clear" w:color="auto" w:fill="FFFFFF"/>
      <w:spacing w:after="0" w:line="322" w:lineRule="exact"/>
      <w:ind w:hanging="380"/>
      <w:jc w:val="center"/>
    </w:pPr>
    <w:rPr>
      <w:rFonts w:ascii="Times New Roman" w:eastAsia="Times New Roman" w:hAnsi="Times New Roman" w:cs="Times New Roman"/>
      <w:sz w:val="28"/>
      <w:szCs w:val="28"/>
    </w:rPr>
  </w:style>
  <w:style w:type="character" w:customStyle="1" w:styleId="Heading4">
    <w:name w:val="Heading #4_"/>
    <w:basedOn w:val="a0"/>
    <w:link w:val="Heading40"/>
    <w:locked/>
    <w:rsid w:val="00A45A01"/>
    <w:rPr>
      <w:rFonts w:ascii="Times New Roman" w:eastAsia="Times New Roman" w:hAnsi="Times New Roman" w:cs="Times New Roman"/>
      <w:sz w:val="28"/>
      <w:szCs w:val="28"/>
      <w:shd w:val="clear" w:color="auto" w:fill="FFFFFF"/>
    </w:rPr>
  </w:style>
  <w:style w:type="paragraph" w:customStyle="1" w:styleId="Heading40">
    <w:name w:val="Heading #4"/>
    <w:basedOn w:val="a"/>
    <w:link w:val="Heading4"/>
    <w:rsid w:val="00A45A01"/>
    <w:pPr>
      <w:widowControl w:val="0"/>
      <w:shd w:val="clear" w:color="auto" w:fill="FFFFFF"/>
      <w:spacing w:before="300" w:after="360" w:line="0" w:lineRule="atLeast"/>
      <w:jc w:val="both"/>
      <w:outlineLvl w:val="3"/>
    </w:pPr>
    <w:rPr>
      <w:rFonts w:ascii="Times New Roman" w:eastAsia="Times New Roman" w:hAnsi="Times New Roman" w:cs="Times New Roman"/>
      <w:sz w:val="28"/>
      <w:szCs w:val="28"/>
    </w:rPr>
  </w:style>
  <w:style w:type="character" w:customStyle="1" w:styleId="Bodytext4Exact">
    <w:name w:val="Body text (4) Exact"/>
    <w:basedOn w:val="a0"/>
    <w:link w:val="Bodytext4"/>
    <w:locked/>
    <w:rsid w:val="00A45A01"/>
    <w:rPr>
      <w:rFonts w:ascii="Segoe UI" w:eastAsia="Segoe UI" w:hAnsi="Segoe UI" w:cs="Segoe UI"/>
      <w:b/>
      <w:bCs/>
      <w:spacing w:val="1"/>
      <w:sz w:val="28"/>
      <w:szCs w:val="28"/>
      <w:shd w:val="clear" w:color="auto" w:fill="FFFFFF"/>
    </w:rPr>
  </w:style>
  <w:style w:type="paragraph" w:customStyle="1" w:styleId="Bodytext4">
    <w:name w:val="Body text (4)"/>
    <w:basedOn w:val="a"/>
    <w:link w:val="Bodytext4Exact"/>
    <w:rsid w:val="00A45A01"/>
    <w:pPr>
      <w:widowControl w:val="0"/>
      <w:shd w:val="clear" w:color="auto" w:fill="FFFFFF"/>
      <w:spacing w:after="0" w:line="547" w:lineRule="exact"/>
      <w:jc w:val="right"/>
    </w:pPr>
    <w:rPr>
      <w:rFonts w:ascii="Segoe UI" w:eastAsia="Segoe UI" w:hAnsi="Segoe UI" w:cs="Segoe UI"/>
      <w:b/>
      <w:bCs/>
      <w:spacing w:val="1"/>
      <w:sz w:val="28"/>
      <w:szCs w:val="28"/>
    </w:rPr>
  </w:style>
  <w:style w:type="character" w:customStyle="1" w:styleId="Bodytext5">
    <w:name w:val="Body text (5)_"/>
    <w:basedOn w:val="a0"/>
    <w:link w:val="Bodytext50"/>
    <w:locked/>
    <w:rsid w:val="00A45A01"/>
    <w:rPr>
      <w:rFonts w:ascii="Times New Roman" w:eastAsia="Times New Roman" w:hAnsi="Times New Roman" w:cs="Times New Roman"/>
      <w:i/>
      <w:iCs/>
      <w:sz w:val="27"/>
      <w:szCs w:val="27"/>
      <w:shd w:val="clear" w:color="auto" w:fill="FFFFFF"/>
    </w:rPr>
  </w:style>
  <w:style w:type="paragraph" w:customStyle="1" w:styleId="Bodytext50">
    <w:name w:val="Body text (5)"/>
    <w:basedOn w:val="a"/>
    <w:link w:val="Bodytext5"/>
    <w:rsid w:val="00A45A01"/>
    <w:pPr>
      <w:widowControl w:val="0"/>
      <w:shd w:val="clear" w:color="auto" w:fill="FFFFFF"/>
      <w:spacing w:before="60" w:after="60" w:line="0" w:lineRule="atLeast"/>
      <w:jc w:val="both"/>
    </w:pPr>
    <w:rPr>
      <w:rFonts w:ascii="Times New Roman" w:eastAsia="Times New Roman" w:hAnsi="Times New Roman" w:cs="Times New Roman"/>
      <w:i/>
      <w:iCs/>
      <w:sz w:val="27"/>
      <w:szCs w:val="27"/>
    </w:rPr>
  </w:style>
  <w:style w:type="character" w:styleId="afe">
    <w:name w:val="Subtle Emphasis"/>
    <w:basedOn w:val="a0"/>
    <w:uiPriority w:val="19"/>
    <w:qFormat/>
    <w:rsid w:val="00A45A01"/>
    <w:rPr>
      <w:i/>
      <w:iCs/>
      <w:color w:val="808080" w:themeColor="text1" w:themeTint="7F"/>
    </w:rPr>
  </w:style>
  <w:style w:type="character" w:customStyle="1" w:styleId="submenu-table">
    <w:name w:val="submenu-table"/>
    <w:basedOn w:val="a0"/>
    <w:rsid w:val="00A45A01"/>
  </w:style>
  <w:style w:type="character" w:customStyle="1" w:styleId="1a">
    <w:name w:val="Верхний колонтитул Знак1"/>
    <w:basedOn w:val="a0"/>
    <w:uiPriority w:val="99"/>
    <w:semiHidden/>
    <w:rsid w:val="00A45A01"/>
    <w:rPr>
      <w:rFonts w:ascii="Times New Roman" w:eastAsia="Times New Roman" w:hAnsi="Times New Roman" w:cs="Times New Roman" w:hint="default"/>
      <w:sz w:val="24"/>
      <w:szCs w:val="24"/>
      <w:lang w:eastAsia="ru-RU"/>
    </w:rPr>
  </w:style>
  <w:style w:type="character" w:customStyle="1" w:styleId="1b">
    <w:name w:val="Нижний колонтитул Знак1"/>
    <w:basedOn w:val="a0"/>
    <w:uiPriority w:val="99"/>
    <w:semiHidden/>
    <w:rsid w:val="00A45A01"/>
    <w:rPr>
      <w:rFonts w:ascii="Times New Roman" w:eastAsia="Times New Roman" w:hAnsi="Times New Roman" w:cs="Times New Roman" w:hint="default"/>
      <w:sz w:val="24"/>
      <w:szCs w:val="24"/>
      <w:lang w:eastAsia="ru-RU"/>
    </w:rPr>
  </w:style>
  <w:style w:type="character" w:customStyle="1" w:styleId="11">
    <w:name w:val="Основной текст Знак1"/>
    <w:basedOn w:val="a0"/>
    <w:link w:val="af"/>
    <w:uiPriority w:val="99"/>
    <w:semiHidden/>
    <w:locked/>
    <w:rsid w:val="00A45A01"/>
    <w:rPr>
      <w:rFonts w:ascii="Times New Roman" w:eastAsia="Times New Roman" w:hAnsi="Times New Roman" w:cs="Times New Roman"/>
      <w:noProof/>
      <w:sz w:val="28"/>
      <w:szCs w:val="24"/>
    </w:rPr>
  </w:style>
  <w:style w:type="character" w:customStyle="1" w:styleId="12">
    <w:name w:val="Основной текст с отступом Знак1"/>
    <w:basedOn w:val="a0"/>
    <w:link w:val="af1"/>
    <w:uiPriority w:val="99"/>
    <w:semiHidden/>
    <w:locked/>
    <w:rsid w:val="00A45A01"/>
    <w:rPr>
      <w:rFonts w:ascii="Calibri" w:eastAsia="Calibri" w:hAnsi="Calibri" w:cs="Times New Roman"/>
      <w:lang w:eastAsia="en-US"/>
    </w:rPr>
  </w:style>
  <w:style w:type="character" w:customStyle="1" w:styleId="210">
    <w:name w:val="Основной текст 2 Знак1"/>
    <w:basedOn w:val="a0"/>
    <w:link w:val="21"/>
    <w:uiPriority w:val="99"/>
    <w:semiHidden/>
    <w:locked/>
    <w:rsid w:val="00A45A01"/>
    <w:rPr>
      <w:rFonts w:ascii="Times New Roman" w:eastAsia="Times New Roman" w:hAnsi="Times New Roman" w:cs="Times New Roman"/>
      <w:noProof/>
      <w:sz w:val="28"/>
      <w:szCs w:val="24"/>
    </w:rPr>
  </w:style>
  <w:style w:type="character" w:customStyle="1" w:styleId="310">
    <w:name w:val="Основной текст 3 Знак1"/>
    <w:basedOn w:val="a0"/>
    <w:link w:val="31"/>
    <w:uiPriority w:val="99"/>
    <w:semiHidden/>
    <w:locked/>
    <w:rsid w:val="00A45A01"/>
    <w:rPr>
      <w:rFonts w:ascii="Times New Roman" w:eastAsia="Times New Roman" w:hAnsi="Times New Roman" w:cs="Times New Roman"/>
      <w:b/>
      <w:noProof/>
      <w:sz w:val="28"/>
      <w:szCs w:val="24"/>
    </w:rPr>
  </w:style>
  <w:style w:type="character" w:customStyle="1" w:styleId="1c">
    <w:name w:val="Текст выноски Знак1"/>
    <w:basedOn w:val="a0"/>
    <w:uiPriority w:val="99"/>
    <w:semiHidden/>
    <w:rsid w:val="00A45A01"/>
    <w:rPr>
      <w:rFonts w:ascii="Tahoma" w:eastAsia="Times New Roman" w:hAnsi="Tahoma" w:cs="Tahoma" w:hint="default"/>
      <w:sz w:val="16"/>
      <w:szCs w:val="16"/>
      <w:lang w:eastAsia="ru-RU"/>
    </w:rPr>
  </w:style>
  <w:style w:type="paragraph" w:styleId="z-">
    <w:name w:val="HTML Top of Form"/>
    <w:basedOn w:val="a"/>
    <w:next w:val="a"/>
    <w:link w:val="z-1"/>
    <w:hidden/>
    <w:uiPriority w:val="99"/>
    <w:semiHidden/>
    <w:unhideWhenUsed/>
    <w:rsid w:val="00A45A01"/>
    <w:pPr>
      <w:pBdr>
        <w:bottom w:val="single" w:sz="6" w:space="1" w:color="auto"/>
      </w:pBdr>
      <w:spacing w:after="0"/>
      <w:jc w:val="center"/>
    </w:pPr>
    <w:rPr>
      <w:rFonts w:ascii="Arial" w:eastAsiaTheme="minorHAnsi" w:hAnsi="Arial" w:cs="Arial"/>
      <w:vanish/>
      <w:sz w:val="16"/>
      <w:szCs w:val="16"/>
      <w:lang w:eastAsia="en-US"/>
    </w:rPr>
  </w:style>
  <w:style w:type="character" w:customStyle="1" w:styleId="z-0">
    <w:name w:val="z-Начало формы Знак"/>
    <w:basedOn w:val="a0"/>
    <w:uiPriority w:val="99"/>
    <w:semiHidden/>
    <w:rsid w:val="00A45A01"/>
    <w:rPr>
      <w:rFonts w:ascii="Arial" w:hAnsi="Arial" w:cs="Arial"/>
      <w:vanish/>
      <w:sz w:val="16"/>
      <w:szCs w:val="16"/>
    </w:rPr>
  </w:style>
  <w:style w:type="character" w:customStyle="1" w:styleId="z-1">
    <w:name w:val="z-Начало формы Знак1"/>
    <w:basedOn w:val="a0"/>
    <w:link w:val="z-"/>
    <w:uiPriority w:val="99"/>
    <w:semiHidden/>
    <w:locked/>
    <w:rsid w:val="00A45A01"/>
    <w:rPr>
      <w:rFonts w:ascii="Arial" w:eastAsiaTheme="minorHAnsi" w:hAnsi="Arial" w:cs="Arial"/>
      <w:vanish/>
      <w:sz w:val="16"/>
      <w:szCs w:val="16"/>
      <w:lang w:eastAsia="en-US"/>
    </w:rPr>
  </w:style>
  <w:style w:type="paragraph" w:styleId="z-2">
    <w:name w:val="HTML Bottom of Form"/>
    <w:basedOn w:val="a"/>
    <w:next w:val="a"/>
    <w:link w:val="z-10"/>
    <w:hidden/>
    <w:uiPriority w:val="99"/>
    <w:semiHidden/>
    <w:unhideWhenUsed/>
    <w:rsid w:val="00A45A01"/>
    <w:pPr>
      <w:pBdr>
        <w:top w:val="single" w:sz="6" w:space="1" w:color="auto"/>
      </w:pBdr>
      <w:spacing w:after="0"/>
      <w:jc w:val="center"/>
    </w:pPr>
    <w:rPr>
      <w:rFonts w:ascii="Arial" w:eastAsiaTheme="minorHAnsi" w:hAnsi="Arial" w:cs="Arial"/>
      <w:vanish/>
      <w:sz w:val="16"/>
      <w:szCs w:val="16"/>
      <w:lang w:eastAsia="en-US"/>
    </w:rPr>
  </w:style>
  <w:style w:type="character" w:customStyle="1" w:styleId="z-3">
    <w:name w:val="z-Конец формы Знак"/>
    <w:basedOn w:val="a0"/>
    <w:uiPriority w:val="99"/>
    <w:semiHidden/>
    <w:rsid w:val="00A45A01"/>
    <w:rPr>
      <w:rFonts w:ascii="Arial" w:hAnsi="Arial" w:cs="Arial"/>
      <w:vanish/>
      <w:sz w:val="16"/>
      <w:szCs w:val="16"/>
    </w:rPr>
  </w:style>
  <w:style w:type="character" w:customStyle="1" w:styleId="z-10">
    <w:name w:val="z-Конец формы Знак1"/>
    <w:basedOn w:val="a0"/>
    <w:link w:val="z-2"/>
    <w:uiPriority w:val="99"/>
    <w:semiHidden/>
    <w:locked/>
    <w:rsid w:val="00A45A01"/>
    <w:rPr>
      <w:rFonts w:ascii="Arial" w:eastAsiaTheme="minorHAnsi" w:hAnsi="Arial" w:cs="Arial"/>
      <w:vanish/>
      <w:sz w:val="16"/>
      <w:szCs w:val="16"/>
      <w:lang w:eastAsia="en-US"/>
    </w:rPr>
  </w:style>
  <w:style w:type="character" w:customStyle="1" w:styleId="highlighthighlightactive">
    <w:name w:val="highlight highlight_active"/>
    <w:basedOn w:val="a0"/>
    <w:uiPriority w:val="99"/>
    <w:rsid w:val="00A45A01"/>
    <w:rPr>
      <w:rFonts w:ascii="Times New Roman" w:hAnsi="Times New Roman" w:cs="Times New Roman" w:hint="default"/>
    </w:rPr>
  </w:style>
  <w:style w:type="character" w:customStyle="1" w:styleId="apple-converted-space">
    <w:name w:val="apple-converted-space"/>
    <w:basedOn w:val="a0"/>
    <w:rsid w:val="00A45A01"/>
  </w:style>
  <w:style w:type="character" w:customStyle="1" w:styleId="c1">
    <w:name w:val="c1"/>
    <w:rsid w:val="00A45A01"/>
  </w:style>
  <w:style w:type="character" w:customStyle="1" w:styleId="213pt">
    <w:name w:val="Основной текст (2) + 13 pt"/>
    <w:basedOn w:val="a0"/>
    <w:rsid w:val="00A45A01"/>
    <w:rPr>
      <w:rFonts w:ascii="Gungsuh" w:eastAsia="Gungsuh" w:hAnsi="Gungsuh" w:cs="Gungsuh" w:hint="eastAsia"/>
      <w:b/>
      <w:bCs/>
      <w:i w:val="0"/>
      <w:iCs w:val="0"/>
      <w:smallCaps w:val="0"/>
      <w:strike w:val="0"/>
      <w:dstrike w:val="0"/>
      <w:color w:val="000000"/>
      <w:spacing w:val="-20"/>
      <w:w w:val="100"/>
      <w:position w:val="0"/>
      <w:sz w:val="26"/>
      <w:szCs w:val="26"/>
      <w:u w:val="none"/>
      <w:effect w:val="none"/>
      <w:lang w:val="ru-RU"/>
    </w:rPr>
  </w:style>
  <w:style w:type="character" w:customStyle="1" w:styleId="120">
    <w:name w:val="Основной текст + 12"/>
    <w:aliases w:val="5 pt,Body text + Batang,12,Body text + 11,Spacing 0 pt,Body text + Arial Unicode MS,Italic,Heading #1 + Batang,22"/>
    <w:basedOn w:val="Tablecaption"/>
    <w:rsid w:val="00A45A01"/>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0pt">
    <w:name w:val="Основной текст + Интервал 0 pt"/>
    <w:basedOn w:val="a0"/>
    <w:rsid w:val="00A45A01"/>
    <w:rPr>
      <w:rFonts w:ascii="Gungsuh" w:eastAsia="Gungsuh" w:hAnsi="Gungsuh" w:cs="Gungsuh" w:hint="eastAsia"/>
      <w:b w:val="0"/>
      <w:bCs w:val="0"/>
      <w:i w:val="0"/>
      <w:iCs w:val="0"/>
      <w:smallCaps w:val="0"/>
      <w:strike w:val="0"/>
      <w:dstrike w:val="0"/>
      <w:color w:val="000000"/>
      <w:spacing w:val="0"/>
      <w:w w:val="100"/>
      <w:position w:val="0"/>
      <w:sz w:val="23"/>
      <w:szCs w:val="23"/>
      <w:u w:val="none"/>
      <w:effect w:val="none"/>
      <w:lang w:val="ru-RU"/>
    </w:rPr>
  </w:style>
  <w:style w:type="character" w:customStyle="1" w:styleId="13pt">
    <w:name w:val="Основной текст + 13 pt"/>
    <w:aliases w:val="Полужирный,Интервал -1 pt"/>
    <w:basedOn w:val="a0"/>
    <w:rsid w:val="00A45A01"/>
    <w:rPr>
      <w:rFonts w:ascii="Gungsuh" w:eastAsia="Gungsuh" w:hAnsi="Gungsuh" w:cs="Gungsuh" w:hint="eastAsia"/>
      <w:b/>
      <w:bCs/>
      <w:i w:val="0"/>
      <w:iCs w:val="0"/>
      <w:smallCaps w:val="0"/>
      <w:strike w:val="0"/>
      <w:dstrike w:val="0"/>
      <w:color w:val="000000"/>
      <w:spacing w:val="-20"/>
      <w:w w:val="100"/>
      <w:position w:val="0"/>
      <w:sz w:val="26"/>
      <w:szCs w:val="26"/>
      <w:u w:val="none"/>
      <w:effect w:val="none"/>
      <w:lang w:val="ru-RU"/>
    </w:rPr>
  </w:style>
  <w:style w:type="character" w:customStyle="1" w:styleId="Heading221pt">
    <w:name w:val="Heading #2 + 21 pt"/>
    <w:aliases w:val="Bold"/>
    <w:basedOn w:val="a0"/>
    <w:rsid w:val="00A45A01"/>
    <w:rPr>
      <w:rFonts w:ascii="Times New Roman" w:eastAsia="Times New Roman" w:hAnsi="Times New Roman" w:cs="Times New Roman" w:hint="default"/>
      <w:b/>
      <w:bCs/>
      <w:i w:val="0"/>
      <w:iCs w:val="0"/>
      <w:smallCaps w:val="0"/>
      <w:strike w:val="0"/>
      <w:dstrike w:val="0"/>
      <w:spacing w:val="0"/>
      <w:sz w:val="42"/>
      <w:szCs w:val="42"/>
      <w:u w:val="none"/>
      <w:effect w:val="none"/>
    </w:rPr>
  </w:style>
  <w:style w:type="character" w:customStyle="1" w:styleId="Heading20">
    <w:name w:val="Heading #2"/>
    <w:basedOn w:val="a0"/>
    <w:rsid w:val="00A45A01"/>
    <w:rPr>
      <w:rFonts w:ascii="Times New Roman" w:eastAsia="Times New Roman" w:hAnsi="Times New Roman" w:cs="Times New Roman" w:hint="default"/>
      <w:b w:val="0"/>
      <w:bCs w:val="0"/>
      <w:i w:val="0"/>
      <w:iCs w:val="0"/>
      <w:smallCaps w:val="0"/>
      <w:spacing w:val="0"/>
      <w:sz w:val="43"/>
      <w:szCs w:val="43"/>
      <w:u w:val="single"/>
    </w:rPr>
  </w:style>
  <w:style w:type="character" w:customStyle="1" w:styleId="Tablecaption0">
    <w:name w:val="Table caption"/>
    <w:basedOn w:val="a0"/>
    <w:rsid w:val="00A45A01"/>
    <w:rPr>
      <w:rFonts w:ascii="Times New Roman" w:eastAsia="Times New Roman" w:hAnsi="Times New Roman" w:cs="Times New Roman" w:hint="default"/>
      <w:b w:val="0"/>
      <w:bCs w:val="0"/>
      <w:i w:val="0"/>
      <w:iCs w:val="0"/>
      <w:smallCaps w:val="0"/>
      <w:sz w:val="22"/>
      <w:szCs w:val="22"/>
      <w:u w:val="single"/>
    </w:rPr>
  </w:style>
  <w:style w:type="character" w:customStyle="1" w:styleId="c13">
    <w:name w:val="c13"/>
    <w:basedOn w:val="a0"/>
    <w:rsid w:val="00A45A01"/>
  </w:style>
  <w:style w:type="character" w:customStyle="1" w:styleId="c7">
    <w:name w:val="c7"/>
    <w:basedOn w:val="a0"/>
    <w:rsid w:val="00A45A01"/>
  </w:style>
  <w:style w:type="character" w:customStyle="1" w:styleId="BodytextBold">
    <w:name w:val="Body text + Bold"/>
    <w:aliases w:val="Spacing -1 pt"/>
    <w:basedOn w:val="Bodytext"/>
    <w:rsid w:val="00A45A01"/>
    <w:rPr>
      <w:rFonts w:ascii="Sylfaen" w:eastAsia="Sylfaen" w:hAnsi="Sylfaen" w:cs="Sylfaen"/>
      <w:b/>
      <w:bCs/>
      <w:i w:val="0"/>
      <w:iCs w:val="0"/>
      <w:smallCaps w:val="0"/>
      <w:strike w:val="0"/>
      <w:dstrike w:val="0"/>
      <w:spacing w:val="-20"/>
      <w:sz w:val="27"/>
      <w:szCs w:val="27"/>
      <w:u w:val="none"/>
      <w:effect w:val="none"/>
      <w:shd w:val="clear" w:color="auto" w:fill="FFFFFF"/>
      <w:lang w:val="en-US"/>
    </w:rPr>
  </w:style>
  <w:style w:type="character" w:customStyle="1" w:styleId="c1c5">
    <w:name w:val="c1 c5"/>
    <w:basedOn w:val="a0"/>
    <w:rsid w:val="00A45A01"/>
  </w:style>
  <w:style w:type="character" w:customStyle="1" w:styleId="Heading30">
    <w:name w:val="Heading #3"/>
    <w:basedOn w:val="Heading3"/>
    <w:rsid w:val="00A45A01"/>
    <w:rPr>
      <w:rFonts w:ascii="Batang" w:eastAsia="Batang" w:hAnsi="Batang" w:cs="Batang"/>
      <w:sz w:val="25"/>
      <w:szCs w:val="25"/>
      <w:u w:val="single"/>
      <w:shd w:val="clear" w:color="auto" w:fill="FFFFFF"/>
    </w:rPr>
  </w:style>
  <w:style w:type="character" w:customStyle="1" w:styleId="Bodytext13pt">
    <w:name w:val="Body text + 13 pt"/>
    <w:basedOn w:val="Bodytext"/>
    <w:rsid w:val="00A45A01"/>
    <w:rPr>
      <w:rFonts w:ascii="Calibri" w:eastAsia="Calibri" w:hAnsi="Calibri" w:cs="Calibri"/>
      <w:b w:val="0"/>
      <w:bCs w:val="0"/>
      <w:i w:val="0"/>
      <w:iCs w:val="0"/>
      <w:smallCaps w:val="0"/>
      <w:strike w:val="0"/>
      <w:dstrike w:val="0"/>
      <w:spacing w:val="0"/>
      <w:sz w:val="26"/>
      <w:szCs w:val="26"/>
      <w:u w:val="none"/>
      <w:effect w:val="none"/>
      <w:shd w:val="clear" w:color="auto" w:fill="FFFFFF"/>
    </w:rPr>
  </w:style>
  <w:style w:type="character" w:customStyle="1" w:styleId="c10">
    <w:name w:val="c10"/>
    <w:basedOn w:val="a0"/>
    <w:rsid w:val="00A45A01"/>
  </w:style>
  <w:style w:type="character" w:customStyle="1" w:styleId="c8c10">
    <w:name w:val="c8 c10"/>
    <w:basedOn w:val="a0"/>
    <w:rsid w:val="00A45A01"/>
  </w:style>
  <w:style w:type="character" w:customStyle="1" w:styleId="butback">
    <w:name w:val="butback"/>
    <w:basedOn w:val="a0"/>
    <w:rsid w:val="00A45A01"/>
  </w:style>
  <w:style w:type="character" w:customStyle="1" w:styleId="c10c11">
    <w:name w:val="c10 c11"/>
    <w:basedOn w:val="a0"/>
    <w:rsid w:val="00A45A01"/>
  </w:style>
  <w:style w:type="character" w:customStyle="1" w:styleId="c10c11c78">
    <w:name w:val="c10 c11 c78"/>
    <w:basedOn w:val="a0"/>
    <w:rsid w:val="00A45A01"/>
  </w:style>
  <w:style w:type="character" w:customStyle="1" w:styleId="c2c46">
    <w:name w:val="c2 c46"/>
    <w:basedOn w:val="a0"/>
    <w:rsid w:val="00A45A01"/>
  </w:style>
  <w:style w:type="character" w:customStyle="1" w:styleId="c2">
    <w:name w:val="c2"/>
    <w:basedOn w:val="a0"/>
    <w:rsid w:val="00A45A01"/>
  </w:style>
  <w:style w:type="character" w:customStyle="1" w:styleId="c8">
    <w:name w:val="c8"/>
    <w:basedOn w:val="a0"/>
    <w:rsid w:val="00A45A01"/>
  </w:style>
  <w:style w:type="character" w:customStyle="1" w:styleId="c5">
    <w:name w:val="c5"/>
    <w:basedOn w:val="a0"/>
    <w:rsid w:val="00A45A01"/>
  </w:style>
  <w:style w:type="character" w:customStyle="1" w:styleId="c6">
    <w:name w:val="c6"/>
    <w:basedOn w:val="a0"/>
    <w:rsid w:val="00A45A01"/>
  </w:style>
  <w:style w:type="character" w:customStyle="1" w:styleId="ff1">
    <w:name w:val="ff1"/>
    <w:basedOn w:val="a0"/>
    <w:rsid w:val="00A45A01"/>
  </w:style>
  <w:style w:type="character" w:customStyle="1" w:styleId="c14">
    <w:name w:val="c14"/>
    <w:basedOn w:val="a0"/>
    <w:rsid w:val="00A45A01"/>
  </w:style>
  <w:style w:type="character" w:customStyle="1" w:styleId="cf3">
    <w:name w:val="cf3"/>
    <w:basedOn w:val="a0"/>
    <w:rsid w:val="00A45A01"/>
  </w:style>
  <w:style w:type="character" w:customStyle="1" w:styleId="FontStyle12">
    <w:name w:val="Font Style12"/>
    <w:uiPriority w:val="99"/>
    <w:rsid w:val="00A45A01"/>
    <w:rPr>
      <w:rFonts w:ascii="Georgia" w:hAnsi="Georgia" w:hint="default"/>
      <w:color w:val="000000"/>
      <w:sz w:val="22"/>
    </w:rPr>
  </w:style>
  <w:style w:type="character" w:customStyle="1" w:styleId="2pt">
    <w:name w:val="Основной текст + Интервал 2 pt"/>
    <w:basedOn w:val="afa"/>
    <w:rsid w:val="00A45A01"/>
    <w:rPr>
      <w:rFonts w:ascii="Calibri" w:eastAsia="Calibri" w:hAnsi="Calibri" w:cs="Calibri"/>
      <w:color w:val="000000"/>
      <w:spacing w:val="40"/>
      <w:shd w:val="clear" w:color="auto" w:fill="FFFFFF"/>
    </w:rPr>
  </w:style>
  <w:style w:type="character" w:customStyle="1" w:styleId="aff">
    <w:name w:val="Основной текст + Полужирный"/>
    <w:basedOn w:val="afa"/>
    <w:rsid w:val="00A45A01"/>
    <w:rPr>
      <w:rFonts w:ascii="Times New Roman" w:eastAsia="Times New Roman" w:hAnsi="Times New Roman" w:cs="Times New Roman"/>
      <w:b/>
      <w:bCs/>
      <w:i w:val="0"/>
      <w:iCs w:val="0"/>
      <w:smallCaps w:val="0"/>
      <w:strike w:val="0"/>
      <w:dstrike w:val="0"/>
      <w:color w:val="000000"/>
      <w:spacing w:val="0"/>
      <w:sz w:val="27"/>
      <w:szCs w:val="27"/>
      <w:u w:val="none"/>
      <w:effect w:val="none"/>
      <w:shd w:val="clear" w:color="auto" w:fill="FFFFFF"/>
    </w:rPr>
  </w:style>
  <w:style w:type="character" w:customStyle="1" w:styleId="35">
    <w:name w:val="Основной текст (3) + Не курсив"/>
    <w:basedOn w:val="33"/>
    <w:rsid w:val="00A45A01"/>
    <w:rPr>
      <w:rFonts w:ascii="Times New Roman" w:eastAsia="Times New Roman" w:hAnsi="Times New Roman" w:cs="Times New Roman"/>
      <w:b w:val="0"/>
      <w:bCs w:val="0"/>
      <w:i/>
      <w:iCs/>
      <w:smallCaps w:val="0"/>
      <w:strike w:val="0"/>
      <w:dstrike w:val="0"/>
      <w:spacing w:val="0"/>
      <w:sz w:val="27"/>
      <w:szCs w:val="27"/>
      <w:u w:val="none"/>
      <w:effect w:val="none"/>
      <w:shd w:val="clear" w:color="auto" w:fill="FFFFFF"/>
    </w:rPr>
  </w:style>
  <w:style w:type="character" w:customStyle="1" w:styleId="12pt">
    <w:name w:val="Основной текст + 12 pt"/>
    <w:aliases w:val="Курсив"/>
    <w:basedOn w:val="afa"/>
    <w:rsid w:val="00A45A01"/>
    <w:rPr>
      <w:rFonts w:ascii="Times New Roman" w:eastAsia="Times New Roman" w:hAnsi="Times New Roman" w:cs="Times New Roman"/>
      <w:i/>
      <w:iCs/>
      <w:color w:val="000000"/>
      <w:sz w:val="28"/>
      <w:szCs w:val="28"/>
      <w:shd w:val="clear" w:color="auto" w:fill="FFFFFF"/>
    </w:rPr>
  </w:style>
  <w:style w:type="character" w:customStyle="1" w:styleId="31pt">
    <w:name w:val="Основной текст (3) + Интервал 1 pt"/>
    <w:basedOn w:val="33"/>
    <w:uiPriority w:val="99"/>
    <w:rsid w:val="00A45A01"/>
    <w:rPr>
      <w:rFonts w:ascii="Times New Roman" w:eastAsia="Times New Roman" w:hAnsi="Times New Roman" w:cs="Times New Roman"/>
      <w:b/>
      <w:bCs/>
      <w:i/>
      <w:iCs/>
      <w:spacing w:val="20"/>
      <w:sz w:val="28"/>
      <w:szCs w:val="28"/>
      <w:shd w:val="clear" w:color="auto" w:fill="FFFFFF"/>
    </w:rPr>
  </w:style>
  <w:style w:type="character" w:customStyle="1" w:styleId="31pt2">
    <w:name w:val="Основной текст (3) + Интервал 1 pt2"/>
    <w:basedOn w:val="33"/>
    <w:uiPriority w:val="99"/>
    <w:rsid w:val="00A45A01"/>
    <w:rPr>
      <w:rFonts w:ascii="Times New Roman" w:eastAsia="Times New Roman" w:hAnsi="Times New Roman" w:cs="Times New Roman"/>
      <w:b/>
      <w:bCs/>
      <w:i/>
      <w:iCs/>
      <w:spacing w:val="20"/>
      <w:sz w:val="28"/>
      <w:szCs w:val="28"/>
      <w:shd w:val="clear" w:color="auto" w:fill="FFFFFF"/>
    </w:rPr>
  </w:style>
  <w:style w:type="character" w:customStyle="1" w:styleId="31pt1">
    <w:name w:val="Основной текст (3) + Интервал 1 pt1"/>
    <w:basedOn w:val="33"/>
    <w:uiPriority w:val="99"/>
    <w:rsid w:val="00A45A01"/>
    <w:rPr>
      <w:rFonts w:ascii="Times New Roman" w:eastAsia="Times New Roman" w:hAnsi="Times New Roman" w:cs="Times New Roman"/>
      <w:b/>
      <w:bCs/>
      <w:i/>
      <w:iCs/>
      <w:spacing w:val="20"/>
      <w:sz w:val="28"/>
      <w:szCs w:val="28"/>
      <w:shd w:val="clear" w:color="auto" w:fill="FFFFFF"/>
    </w:rPr>
  </w:style>
  <w:style w:type="character" w:customStyle="1" w:styleId="ucoz-forum-post">
    <w:name w:val="ucoz-forum-post"/>
    <w:basedOn w:val="a0"/>
    <w:rsid w:val="00A45A01"/>
  </w:style>
  <w:style w:type="character" w:customStyle="1" w:styleId="grey">
    <w:name w:val="grey"/>
    <w:basedOn w:val="a0"/>
    <w:rsid w:val="00A45A01"/>
  </w:style>
  <w:style w:type="character" w:customStyle="1" w:styleId="10pt">
    <w:name w:val="Основной текст + 10 pt"/>
    <w:aliases w:val="Интервал 0 pt"/>
    <w:basedOn w:val="afa"/>
    <w:rsid w:val="00A45A01"/>
    <w:rPr>
      <w:rFonts w:ascii="Times New Roman" w:eastAsia="Times New Roman" w:hAnsi="Times New Roman" w:cs="Times New Roman"/>
      <w:b w:val="0"/>
      <w:bCs w:val="0"/>
      <w:i w:val="0"/>
      <w:iCs w:val="0"/>
      <w:smallCaps w:val="0"/>
      <w:strike w:val="0"/>
      <w:dstrike w:val="0"/>
      <w:color w:val="000000"/>
      <w:spacing w:val="-10"/>
      <w:sz w:val="20"/>
      <w:szCs w:val="20"/>
      <w:u w:val="none"/>
      <w:effect w:val="none"/>
      <w:shd w:val="clear" w:color="auto" w:fill="FFFFFF"/>
    </w:rPr>
  </w:style>
  <w:style w:type="character" w:customStyle="1" w:styleId="c4">
    <w:name w:val="c4"/>
    <w:basedOn w:val="a0"/>
    <w:rsid w:val="00A45A01"/>
  </w:style>
  <w:style w:type="character" w:customStyle="1" w:styleId="aff0">
    <w:name w:val="Основной текст + Курсив"/>
    <w:basedOn w:val="afa"/>
    <w:rsid w:val="00A45A01"/>
    <w:rPr>
      <w:rFonts w:ascii="Times New Roman" w:eastAsia="Times New Roman" w:hAnsi="Times New Roman" w:cs="Times New Roman"/>
      <w:b w:val="0"/>
      <w:bCs w:val="0"/>
      <w:i/>
      <w:iCs/>
      <w:smallCaps w:val="0"/>
      <w:strike w:val="0"/>
      <w:dstrike w:val="0"/>
      <w:color w:val="000000"/>
      <w:spacing w:val="0"/>
      <w:sz w:val="27"/>
      <w:szCs w:val="27"/>
      <w:u w:val="none"/>
      <w:effect w:val="none"/>
      <w:shd w:val="clear" w:color="auto" w:fill="FFFFFF"/>
    </w:rPr>
  </w:style>
  <w:style w:type="character" w:customStyle="1" w:styleId="s1">
    <w:name w:val="s1"/>
    <w:rsid w:val="00A45A01"/>
  </w:style>
  <w:style w:type="character" w:customStyle="1" w:styleId="s6">
    <w:name w:val="s6"/>
    <w:rsid w:val="00A45A01"/>
  </w:style>
  <w:style w:type="character" w:customStyle="1" w:styleId="Tablecaption">
    <w:name w:val="Table caption_"/>
    <w:basedOn w:val="a0"/>
    <w:rsid w:val="00A45A01"/>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36">
    <w:name w:val="Основной текст3"/>
    <w:basedOn w:val="Bodytext"/>
    <w:rsid w:val="00A45A0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PicturecaptionExact">
    <w:name w:val="Picture caption Exact"/>
    <w:basedOn w:val="a0"/>
    <w:rsid w:val="00A45A01"/>
    <w:rPr>
      <w:rFonts w:ascii="Segoe UI" w:eastAsia="Segoe UI" w:hAnsi="Segoe UI" w:cs="Segoe UI" w:hint="default"/>
      <w:b w:val="0"/>
      <w:bCs w:val="0"/>
      <w:i w:val="0"/>
      <w:iCs w:val="0"/>
      <w:smallCaps w:val="0"/>
      <w:strike w:val="0"/>
      <w:dstrike w:val="0"/>
      <w:spacing w:val="2"/>
      <w:sz w:val="15"/>
      <w:szCs w:val="15"/>
      <w:u w:val="none"/>
      <w:effect w:val="none"/>
    </w:rPr>
  </w:style>
  <w:style w:type="character" w:customStyle="1" w:styleId="Bodytext2Exact">
    <w:name w:val="Body text (2) Exact"/>
    <w:basedOn w:val="a0"/>
    <w:rsid w:val="00A45A01"/>
    <w:rPr>
      <w:rFonts w:ascii="Segoe UI" w:eastAsia="Segoe UI" w:hAnsi="Segoe UI" w:cs="Segoe UI" w:hint="default"/>
      <w:b w:val="0"/>
      <w:bCs w:val="0"/>
      <w:i w:val="0"/>
      <w:iCs w:val="0"/>
      <w:smallCaps w:val="0"/>
      <w:strike w:val="0"/>
      <w:dstrike w:val="0"/>
      <w:color w:val="141414"/>
      <w:spacing w:val="2"/>
      <w:sz w:val="15"/>
      <w:szCs w:val="15"/>
      <w:u w:val="none"/>
      <w:effect w:val="none"/>
    </w:rPr>
  </w:style>
  <w:style w:type="character" w:customStyle="1" w:styleId="BodytextSegoeUI">
    <w:name w:val="Body text + Segoe UI"/>
    <w:aliases w:val="8 pt"/>
    <w:basedOn w:val="Bodytext"/>
    <w:rsid w:val="00A45A01"/>
    <w:rPr>
      <w:rFonts w:ascii="Segoe UI" w:eastAsia="Segoe UI" w:hAnsi="Segoe UI" w:cs="Segoe UI"/>
      <w:color w:val="FFFFFF"/>
      <w:spacing w:val="0"/>
      <w:w w:val="100"/>
      <w:position w:val="0"/>
      <w:sz w:val="16"/>
      <w:szCs w:val="16"/>
      <w:shd w:val="clear" w:color="auto" w:fill="FFFFFF"/>
      <w:lang w:val="ru-RU"/>
    </w:rPr>
  </w:style>
  <w:style w:type="character" w:customStyle="1" w:styleId="Tablecaption2">
    <w:name w:val="Table caption (2)_"/>
    <w:basedOn w:val="a0"/>
    <w:rsid w:val="00A45A01"/>
    <w:rPr>
      <w:rFonts w:ascii="Segoe UI" w:eastAsia="Segoe UI" w:hAnsi="Segoe UI" w:cs="Segoe UI" w:hint="default"/>
      <w:b w:val="0"/>
      <w:bCs w:val="0"/>
      <w:i w:val="0"/>
      <w:iCs w:val="0"/>
      <w:smallCaps w:val="0"/>
      <w:strike w:val="0"/>
      <w:dstrike w:val="0"/>
      <w:sz w:val="16"/>
      <w:szCs w:val="16"/>
      <w:u w:val="none"/>
      <w:effect w:val="none"/>
    </w:rPr>
  </w:style>
  <w:style w:type="character" w:customStyle="1" w:styleId="Tablecaption20">
    <w:name w:val="Table caption (2)"/>
    <w:basedOn w:val="Tablecaption2"/>
    <w:rsid w:val="00A45A01"/>
    <w:rPr>
      <w:rFonts w:ascii="Segoe UI" w:eastAsia="Segoe UI" w:hAnsi="Segoe UI" w:cs="Segoe UI" w:hint="default"/>
      <w:b w:val="0"/>
      <w:bCs w:val="0"/>
      <w:i w:val="0"/>
      <w:iCs w:val="0"/>
      <w:smallCaps w:val="0"/>
      <w:strike w:val="0"/>
      <w:dstrike w:val="0"/>
      <w:color w:val="FFFFFF"/>
      <w:spacing w:val="0"/>
      <w:w w:val="100"/>
      <w:position w:val="0"/>
      <w:sz w:val="16"/>
      <w:szCs w:val="16"/>
      <w:u w:val="none"/>
      <w:effect w:val="none"/>
      <w:lang w:val="ru-RU"/>
    </w:rPr>
  </w:style>
  <w:style w:type="character" w:customStyle="1" w:styleId="Heading22">
    <w:name w:val="Heading #2 (2)_"/>
    <w:basedOn w:val="a0"/>
    <w:rsid w:val="00A45A01"/>
    <w:rPr>
      <w:rFonts w:ascii="Segoe UI" w:eastAsia="Segoe UI" w:hAnsi="Segoe UI" w:cs="Segoe UI" w:hint="default"/>
      <w:b/>
      <w:bCs/>
      <w:i w:val="0"/>
      <w:iCs w:val="0"/>
      <w:smallCaps w:val="0"/>
      <w:strike w:val="0"/>
      <w:dstrike w:val="0"/>
      <w:sz w:val="30"/>
      <w:szCs w:val="30"/>
      <w:u w:val="none"/>
      <w:effect w:val="none"/>
    </w:rPr>
  </w:style>
  <w:style w:type="character" w:customStyle="1" w:styleId="Heading220">
    <w:name w:val="Heading #2 (2)"/>
    <w:basedOn w:val="Heading22"/>
    <w:rsid w:val="00A45A01"/>
    <w:rPr>
      <w:rFonts w:ascii="Segoe UI" w:eastAsia="Segoe UI" w:hAnsi="Segoe UI" w:cs="Segoe UI" w:hint="default"/>
      <w:b/>
      <w:bCs/>
      <w:i w:val="0"/>
      <w:iCs w:val="0"/>
      <w:smallCaps w:val="0"/>
      <w:strike w:val="0"/>
      <w:dstrike w:val="0"/>
      <w:sz w:val="30"/>
      <w:szCs w:val="30"/>
      <w:u w:val="none"/>
      <w:effect w:val="none"/>
    </w:rPr>
  </w:style>
  <w:style w:type="character" w:customStyle="1" w:styleId="Picturecaption">
    <w:name w:val="Picture caption_"/>
    <w:basedOn w:val="a0"/>
    <w:rsid w:val="00A45A01"/>
    <w:rPr>
      <w:rFonts w:ascii="Segoe UI" w:eastAsia="Segoe UI" w:hAnsi="Segoe UI" w:cs="Segoe UI" w:hint="default"/>
      <w:b w:val="0"/>
      <w:bCs w:val="0"/>
      <w:i w:val="0"/>
      <w:iCs w:val="0"/>
      <w:smallCaps w:val="0"/>
      <w:strike w:val="0"/>
      <w:dstrike w:val="0"/>
      <w:color w:val="141414"/>
      <w:sz w:val="16"/>
      <w:szCs w:val="16"/>
      <w:u w:val="none"/>
      <w:effect w:val="none"/>
    </w:rPr>
  </w:style>
  <w:style w:type="character" w:customStyle="1" w:styleId="Picturecaption0">
    <w:name w:val="Picture caption"/>
    <w:basedOn w:val="Picturecaption"/>
    <w:rsid w:val="00A45A01"/>
    <w:rPr>
      <w:rFonts w:ascii="Segoe UI" w:eastAsia="Segoe UI" w:hAnsi="Segoe UI" w:cs="Segoe UI" w:hint="default"/>
      <w:b w:val="0"/>
      <w:bCs w:val="0"/>
      <w:i w:val="0"/>
      <w:iCs w:val="0"/>
      <w:smallCaps w:val="0"/>
      <w:strike w:val="0"/>
      <w:dstrike w:val="0"/>
      <w:color w:val="FFFFFF"/>
      <w:spacing w:val="0"/>
      <w:w w:val="100"/>
      <w:position w:val="0"/>
      <w:sz w:val="16"/>
      <w:szCs w:val="16"/>
      <w:u w:val="none"/>
      <w:effect w:val="none"/>
      <w:lang w:val="ru-RU"/>
    </w:rPr>
  </w:style>
  <w:style w:type="character" w:customStyle="1" w:styleId="53">
    <w:name w:val="Основной текст5"/>
    <w:basedOn w:val="Bodytext"/>
    <w:rsid w:val="00A45A0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Bodytext3Exact">
    <w:name w:val="Body text (3) Exact"/>
    <w:basedOn w:val="a0"/>
    <w:rsid w:val="00A45A01"/>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table" w:styleId="aff1">
    <w:name w:val="Table Grid"/>
    <w:basedOn w:val="a1"/>
    <w:uiPriority w:val="39"/>
    <w:rsid w:val="00A45A0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d">
    <w:name w:val="Сетка таблицы1"/>
    <w:basedOn w:val="a1"/>
    <w:uiPriority w:val="59"/>
    <w:rsid w:val="00A45A01"/>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A45A0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2">
    <w:name w:val="WW8Num2"/>
    <w:rsid w:val="00A45A01"/>
    <w:pPr>
      <w:numPr>
        <w:numId w:val="6"/>
      </w:numPr>
    </w:pPr>
  </w:style>
  <w:style w:type="character" w:customStyle="1" w:styleId="FontStyle30">
    <w:name w:val="Font Style30"/>
    <w:basedOn w:val="a0"/>
    <w:rsid w:val="00385C9E"/>
    <w:rPr>
      <w:rFonts w:ascii="Times New Roman" w:hAnsi="Times New Roman" w:cs="Times New Roman" w:hint="default"/>
      <w:sz w:val="16"/>
      <w:szCs w:val="16"/>
    </w:rPr>
  </w:style>
  <w:style w:type="paragraph" w:customStyle="1" w:styleId="TableParagraph">
    <w:name w:val="Table Paragraph"/>
    <w:basedOn w:val="a"/>
    <w:uiPriority w:val="1"/>
    <w:qFormat/>
    <w:rsid w:val="004E6EDF"/>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1e">
    <w:name w:val="Название Знак1"/>
    <w:uiPriority w:val="99"/>
    <w:locked/>
    <w:rsid w:val="004E6EDF"/>
    <w:rPr>
      <w:rFonts w:ascii="Times New Roman" w:eastAsia="Times New Roman" w:hAnsi="Times New Roman" w:cs="Times New Roman"/>
      <w:b/>
      <w:bCs/>
      <w:sz w:val="28"/>
      <w:szCs w:val="24"/>
    </w:rPr>
  </w:style>
  <w:style w:type="table" w:customStyle="1" w:styleId="TableNormal">
    <w:name w:val="Table Normal"/>
    <w:qFormat/>
    <w:rsid w:val="004E6EDF"/>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customStyle="1" w:styleId="111">
    <w:name w:val="Заголовок 11"/>
    <w:basedOn w:val="a"/>
    <w:uiPriority w:val="1"/>
    <w:qFormat/>
    <w:rsid w:val="00D46CBC"/>
    <w:pPr>
      <w:widowControl w:val="0"/>
      <w:autoSpaceDE w:val="0"/>
      <w:autoSpaceDN w:val="0"/>
      <w:spacing w:before="207" w:after="0" w:line="240" w:lineRule="auto"/>
      <w:ind w:left="222"/>
      <w:outlineLvl w:val="1"/>
    </w:pPr>
    <w:rPr>
      <w:rFonts w:ascii="Times New Roman" w:eastAsia="Times New Roman" w:hAnsi="Times New Roman" w:cs="Times New Roman"/>
      <w:b/>
      <w:bCs/>
      <w:sz w:val="24"/>
      <w:szCs w:val="24"/>
      <w:lang w:eastAsia="en-US"/>
    </w:rPr>
  </w:style>
  <w:style w:type="paragraph" w:customStyle="1" w:styleId="default0">
    <w:name w:val="default"/>
    <w:basedOn w:val="a"/>
    <w:rsid w:val="00D46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
    <w:name w:val="2"/>
    <w:basedOn w:val="a"/>
    <w:rsid w:val="00D46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2">
    <w:name w:val="Верхн./нижн. кол."/>
    <w:rsid w:val="00022863"/>
    <w:pPr>
      <w:tabs>
        <w:tab w:val="right" w:pos="9020"/>
      </w:tabs>
      <w:spacing w:after="0" w:line="240" w:lineRule="auto"/>
    </w:pPr>
    <w:rPr>
      <w:rFonts w:ascii="Times New Roman" w:eastAsia="Arial Unicode MS" w:hAnsi="Times New Roman" w:cs="Arial Unicode MS"/>
      <w:color w:val="000000"/>
      <w:sz w:val="24"/>
      <w:szCs w:val="24"/>
      <w:u w:color="000000"/>
    </w:rPr>
  </w:style>
  <w:style w:type="paragraph" w:customStyle="1" w:styleId="aff3">
    <w:name w:val="По умолчанию"/>
    <w:rsid w:val="00022863"/>
    <w:pPr>
      <w:spacing w:before="160" w:after="0" w:line="288" w:lineRule="auto"/>
    </w:pPr>
    <w:rPr>
      <w:rFonts w:ascii="Times New Roman" w:eastAsia="Arial Unicode MS" w:hAnsi="Times New Roman"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0639">
      <w:bodyDiv w:val="1"/>
      <w:marLeft w:val="0"/>
      <w:marRight w:val="0"/>
      <w:marTop w:val="0"/>
      <w:marBottom w:val="0"/>
      <w:divBdr>
        <w:top w:val="none" w:sz="0" w:space="0" w:color="auto"/>
        <w:left w:val="none" w:sz="0" w:space="0" w:color="auto"/>
        <w:bottom w:val="none" w:sz="0" w:space="0" w:color="auto"/>
        <w:right w:val="none" w:sz="0" w:space="0" w:color="auto"/>
      </w:divBdr>
    </w:div>
    <w:div w:id="352612431">
      <w:bodyDiv w:val="1"/>
      <w:marLeft w:val="0"/>
      <w:marRight w:val="0"/>
      <w:marTop w:val="0"/>
      <w:marBottom w:val="0"/>
      <w:divBdr>
        <w:top w:val="none" w:sz="0" w:space="0" w:color="auto"/>
        <w:left w:val="none" w:sz="0" w:space="0" w:color="auto"/>
        <w:bottom w:val="none" w:sz="0" w:space="0" w:color="auto"/>
        <w:right w:val="none" w:sz="0" w:space="0" w:color="auto"/>
      </w:divBdr>
    </w:div>
    <w:div w:id="393941080">
      <w:bodyDiv w:val="1"/>
      <w:marLeft w:val="0"/>
      <w:marRight w:val="0"/>
      <w:marTop w:val="0"/>
      <w:marBottom w:val="0"/>
      <w:divBdr>
        <w:top w:val="none" w:sz="0" w:space="0" w:color="auto"/>
        <w:left w:val="none" w:sz="0" w:space="0" w:color="auto"/>
        <w:bottom w:val="none" w:sz="0" w:space="0" w:color="auto"/>
        <w:right w:val="none" w:sz="0" w:space="0" w:color="auto"/>
      </w:divBdr>
    </w:div>
    <w:div w:id="480661256">
      <w:bodyDiv w:val="1"/>
      <w:marLeft w:val="0"/>
      <w:marRight w:val="0"/>
      <w:marTop w:val="0"/>
      <w:marBottom w:val="0"/>
      <w:divBdr>
        <w:top w:val="none" w:sz="0" w:space="0" w:color="auto"/>
        <w:left w:val="none" w:sz="0" w:space="0" w:color="auto"/>
        <w:bottom w:val="none" w:sz="0" w:space="0" w:color="auto"/>
        <w:right w:val="none" w:sz="0" w:space="0" w:color="auto"/>
      </w:divBdr>
    </w:div>
    <w:div w:id="620722405">
      <w:bodyDiv w:val="1"/>
      <w:marLeft w:val="0"/>
      <w:marRight w:val="0"/>
      <w:marTop w:val="0"/>
      <w:marBottom w:val="0"/>
      <w:divBdr>
        <w:top w:val="none" w:sz="0" w:space="0" w:color="auto"/>
        <w:left w:val="none" w:sz="0" w:space="0" w:color="auto"/>
        <w:bottom w:val="none" w:sz="0" w:space="0" w:color="auto"/>
        <w:right w:val="none" w:sz="0" w:space="0" w:color="auto"/>
      </w:divBdr>
    </w:div>
    <w:div w:id="798450944">
      <w:bodyDiv w:val="1"/>
      <w:marLeft w:val="0"/>
      <w:marRight w:val="0"/>
      <w:marTop w:val="0"/>
      <w:marBottom w:val="0"/>
      <w:divBdr>
        <w:top w:val="none" w:sz="0" w:space="0" w:color="auto"/>
        <w:left w:val="none" w:sz="0" w:space="0" w:color="auto"/>
        <w:bottom w:val="none" w:sz="0" w:space="0" w:color="auto"/>
        <w:right w:val="none" w:sz="0" w:space="0" w:color="auto"/>
      </w:divBdr>
    </w:div>
    <w:div w:id="807556528">
      <w:bodyDiv w:val="1"/>
      <w:marLeft w:val="0"/>
      <w:marRight w:val="0"/>
      <w:marTop w:val="0"/>
      <w:marBottom w:val="0"/>
      <w:divBdr>
        <w:top w:val="none" w:sz="0" w:space="0" w:color="auto"/>
        <w:left w:val="none" w:sz="0" w:space="0" w:color="auto"/>
        <w:bottom w:val="none" w:sz="0" w:space="0" w:color="auto"/>
        <w:right w:val="none" w:sz="0" w:space="0" w:color="auto"/>
      </w:divBdr>
    </w:div>
    <w:div w:id="848057345">
      <w:bodyDiv w:val="1"/>
      <w:marLeft w:val="0"/>
      <w:marRight w:val="0"/>
      <w:marTop w:val="0"/>
      <w:marBottom w:val="0"/>
      <w:divBdr>
        <w:top w:val="none" w:sz="0" w:space="0" w:color="auto"/>
        <w:left w:val="none" w:sz="0" w:space="0" w:color="auto"/>
        <w:bottom w:val="none" w:sz="0" w:space="0" w:color="auto"/>
        <w:right w:val="none" w:sz="0" w:space="0" w:color="auto"/>
      </w:divBdr>
    </w:div>
    <w:div w:id="1111970583">
      <w:bodyDiv w:val="1"/>
      <w:marLeft w:val="0"/>
      <w:marRight w:val="0"/>
      <w:marTop w:val="0"/>
      <w:marBottom w:val="0"/>
      <w:divBdr>
        <w:top w:val="none" w:sz="0" w:space="0" w:color="auto"/>
        <w:left w:val="none" w:sz="0" w:space="0" w:color="auto"/>
        <w:bottom w:val="none" w:sz="0" w:space="0" w:color="auto"/>
        <w:right w:val="none" w:sz="0" w:space="0" w:color="auto"/>
      </w:divBdr>
    </w:div>
    <w:div w:id="1132476751">
      <w:bodyDiv w:val="1"/>
      <w:marLeft w:val="0"/>
      <w:marRight w:val="0"/>
      <w:marTop w:val="0"/>
      <w:marBottom w:val="0"/>
      <w:divBdr>
        <w:top w:val="none" w:sz="0" w:space="0" w:color="auto"/>
        <w:left w:val="none" w:sz="0" w:space="0" w:color="auto"/>
        <w:bottom w:val="none" w:sz="0" w:space="0" w:color="auto"/>
        <w:right w:val="none" w:sz="0" w:space="0" w:color="auto"/>
      </w:divBdr>
    </w:div>
    <w:div w:id="1136409493">
      <w:bodyDiv w:val="1"/>
      <w:marLeft w:val="0"/>
      <w:marRight w:val="0"/>
      <w:marTop w:val="0"/>
      <w:marBottom w:val="0"/>
      <w:divBdr>
        <w:top w:val="none" w:sz="0" w:space="0" w:color="auto"/>
        <w:left w:val="none" w:sz="0" w:space="0" w:color="auto"/>
        <w:bottom w:val="none" w:sz="0" w:space="0" w:color="auto"/>
        <w:right w:val="none" w:sz="0" w:space="0" w:color="auto"/>
      </w:divBdr>
    </w:div>
    <w:div w:id="1635021714">
      <w:bodyDiv w:val="1"/>
      <w:marLeft w:val="0"/>
      <w:marRight w:val="0"/>
      <w:marTop w:val="0"/>
      <w:marBottom w:val="0"/>
      <w:divBdr>
        <w:top w:val="none" w:sz="0" w:space="0" w:color="auto"/>
        <w:left w:val="none" w:sz="0" w:space="0" w:color="auto"/>
        <w:bottom w:val="none" w:sz="0" w:space="0" w:color="auto"/>
        <w:right w:val="none" w:sz="0" w:space="0" w:color="auto"/>
      </w:divBdr>
    </w:div>
    <w:div w:id="1972007222">
      <w:bodyDiv w:val="1"/>
      <w:marLeft w:val="0"/>
      <w:marRight w:val="0"/>
      <w:marTop w:val="0"/>
      <w:marBottom w:val="0"/>
      <w:divBdr>
        <w:top w:val="none" w:sz="0" w:space="0" w:color="auto"/>
        <w:left w:val="none" w:sz="0" w:space="0" w:color="auto"/>
        <w:bottom w:val="none" w:sz="0" w:space="0" w:color="auto"/>
        <w:right w:val="none" w:sz="0" w:space="0" w:color="auto"/>
      </w:divBdr>
    </w:div>
    <w:div w:id="2049062158">
      <w:bodyDiv w:val="1"/>
      <w:marLeft w:val="0"/>
      <w:marRight w:val="0"/>
      <w:marTop w:val="0"/>
      <w:marBottom w:val="0"/>
      <w:divBdr>
        <w:top w:val="none" w:sz="0" w:space="0" w:color="auto"/>
        <w:left w:val="none" w:sz="0" w:space="0" w:color="auto"/>
        <w:bottom w:val="none" w:sz="0" w:space="0" w:color="auto"/>
        <w:right w:val="none" w:sz="0" w:space="0" w:color="auto"/>
      </w:divBdr>
    </w:div>
    <w:div w:id="21065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D%D0%B0%D0%BA_%D0%BD%D0%BE%D0%BC%D0%B5%D1%80%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ACFBB-BD5F-4B43-95D9-7E91B140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138</Pages>
  <Words>29011</Words>
  <Characters>165364</Characters>
  <Application>Microsoft Office Word</Application>
  <DocSecurity>0</DocSecurity>
  <Lines>1378</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Учетная запись Майкрософт</cp:lastModifiedBy>
  <cp:revision>96</cp:revision>
  <cp:lastPrinted>2020-08-22T14:13:00Z</cp:lastPrinted>
  <dcterms:created xsi:type="dcterms:W3CDTF">2019-08-17T07:06:00Z</dcterms:created>
  <dcterms:modified xsi:type="dcterms:W3CDTF">2023-03-03T13:31:00Z</dcterms:modified>
</cp:coreProperties>
</file>