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985"/>
        <w:gridCol w:w="884"/>
        <w:gridCol w:w="1310"/>
        <w:gridCol w:w="2801"/>
      </w:tblGrid>
      <w:tr w:rsidR="009C529B" w:rsidTr="009C529B">
        <w:trPr>
          <w:trHeight w:val="732"/>
        </w:trPr>
        <w:tc>
          <w:tcPr>
            <w:tcW w:w="4503" w:type="dxa"/>
            <w:gridSpan w:val="3"/>
            <w:vMerge w:val="restart"/>
          </w:tcPr>
          <w:p w:rsidR="009C529B" w:rsidRDefault="009C529B">
            <w:pPr>
              <w:ind w:right="34"/>
              <w:jc w:val="center"/>
            </w:pPr>
            <w:r>
              <w:t xml:space="preserve">МУ «Управление образования </w:t>
            </w:r>
            <w:proofErr w:type="spellStart"/>
            <w:r>
              <w:t>Урус-Мартановского</w:t>
            </w:r>
            <w:proofErr w:type="spellEnd"/>
            <w:r>
              <w:t xml:space="preserve"> муниципального района»</w:t>
            </w:r>
          </w:p>
          <w:p w:rsidR="009C529B" w:rsidRDefault="009C529B">
            <w:pPr>
              <w:ind w:right="3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Муниципальное бюджетное общеобразовательное учреждение </w:t>
            </w:r>
          </w:p>
          <w:p w:rsidR="009C529B" w:rsidRDefault="009C529B">
            <w:pPr>
              <w:ind w:right="3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«СРЕДНЯЯ ОБЩЕОБРАЗОВАТЕЛЬНАЯ </w:t>
            </w:r>
          </w:p>
          <w:p w:rsidR="009C529B" w:rsidRDefault="009C529B">
            <w:pPr>
              <w:ind w:right="34"/>
              <w:jc w:val="center"/>
              <w:rPr>
                <w:rFonts w:eastAsiaTheme="minorEastAsia"/>
                <w:b/>
              </w:rPr>
            </w:pPr>
            <w:r>
              <w:rPr>
                <w:rFonts w:eastAsia="Calibri"/>
                <w:b/>
              </w:rPr>
              <w:t>ШКОЛА №4г. УРУС-МАРТАН»</w:t>
            </w:r>
          </w:p>
          <w:p w:rsidR="009C529B" w:rsidRDefault="009C529B">
            <w:pPr>
              <w:ind w:right="34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(МБОУ «СОШ №4 г. Урус-Мартан</w:t>
            </w:r>
            <w:r>
              <w:rPr>
                <w:rFonts w:eastAsia="Calibri"/>
                <w:b/>
              </w:rPr>
              <w:t>»)</w:t>
            </w:r>
          </w:p>
          <w:p w:rsidR="009C529B" w:rsidRDefault="009C529B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29B" w:rsidRDefault="009C529B">
            <w:pPr>
              <w:pStyle w:val="a3"/>
              <w:ind w:right="3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884" w:type="dxa"/>
            <w:vMerge w:val="restart"/>
          </w:tcPr>
          <w:p w:rsidR="009C529B" w:rsidRPr="009C529B" w:rsidRDefault="009C52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hideMark/>
          </w:tcPr>
          <w:p w:rsidR="009C529B" w:rsidRPr="009C529B" w:rsidRDefault="009C529B">
            <w:pPr>
              <w:pStyle w:val="a3"/>
              <w:ind w:left="-108" w:right="34"/>
              <w:rPr>
                <w:rFonts w:ascii="Times New Roman" w:hAnsi="Times New Roman" w:cs="Times New Roman"/>
              </w:rPr>
            </w:pPr>
            <w:r w:rsidRPr="009C529B">
              <w:rPr>
                <w:rFonts w:ascii="Times New Roman" w:hAnsi="Times New Roman" w:cs="Times New Roman"/>
              </w:rPr>
              <w:t>УТВЕРЖДАЮ</w:t>
            </w:r>
          </w:p>
          <w:p w:rsidR="009C529B" w:rsidRPr="009C529B" w:rsidRDefault="009C529B">
            <w:pPr>
              <w:ind w:left="-108" w:right="-108"/>
              <w:rPr>
                <w:sz w:val="24"/>
                <w:szCs w:val="24"/>
              </w:rPr>
            </w:pPr>
            <w:r w:rsidRPr="009C529B">
              <w:rPr>
                <w:sz w:val="24"/>
                <w:szCs w:val="24"/>
              </w:rPr>
              <w:t>Директор</w:t>
            </w:r>
          </w:p>
        </w:tc>
      </w:tr>
      <w:tr w:rsidR="009C529B" w:rsidTr="009C529B">
        <w:trPr>
          <w:trHeight w:val="292"/>
        </w:trPr>
        <w:tc>
          <w:tcPr>
            <w:tcW w:w="4503" w:type="dxa"/>
            <w:gridSpan w:val="3"/>
            <w:vMerge/>
            <w:vAlign w:val="center"/>
            <w:hideMark/>
          </w:tcPr>
          <w:p w:rsidR="009C529B" w:rsidRDefault="009C529B">
            <w:pPr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9C529B" w:rsidRPr="009C529B" w:rsidRDefault="009C529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529B" w:rsidRPr="009C529B" w:rsidRDefault="009C529B">
            <w:pPr>
              <w:pStyle w:val="a3"/>
              <w:ind w:left="-108" w:right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1" w:type="dxa"/>
            <w:vMerge w:val="restart"/>
            <w:hideMark/>
          </w:tcPr>
          <w:p w:rsidR="009C529B" w:rsidRDefault="009C529B" w:rsidP="009C529B">
            <w:pPr>
              <w:pStyle w:val="a3"/>
              <w:ind w:right="3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Э.Ч.Махмуджанова</w:t>
            </w:r>
            <w:proofErr w:type="spellEnd"/>
          </w:p>
        </w:tc>
      </w:tr>
      <w:tr w:rsidR="009C529B" w:rsidTr="009C529B">
        <w:trPr>
          <w:trHeight w:val="70"/>
        </w:trPr>
        <w:tc>
          <w:tcPr>
            <w:tcW w:w="4503" w:type="dxa"/>
            <w:gridSpan w:val="3"/>
            <w:vMerge/>
            <w:vAlign w:val="center"/>
            <w:hideMark/>
          </w:tcPr>
          <w:p w:rsidR="009C529B" w:rsidRDefault="009C529B">
            <w:pPr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9C529B" w:rsidRPr="009C529B" w:rsidRDefault="009C529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529B" w:rsidRPr="009C529B" w:rsidRDefault="009C529B" w:rsidP="009C529B">
            <w:pPr>
              <w:pStyle w:val="a3"/>
              <w:ind w:left="-108" w:right="34"/>
              <w:rPr>
                <w:rFonts w:ascii="Times New Roman" w:hAnsi="Times New Roman" w:cs="Times New Roman"/>
                <w:i/>
              </w:rPr>
            </w:pPr>
            <w:r w:rsidRPr="009C529B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2801" w:type="dxa"/>
            <w:vMerge/>
            <w:vAlign w:val="center"/>
            <w:hideMark/>
          </w:tcPr>
          <w:p w:rsidR="009C529B" w:rsidRDefault="009C529B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9C529B" w:rsidTr="009C529B">
        <w:trPr>
          <w:trHeight w:val="450"/>
        </w:trPr>
        <w:tc>
          <w:tcPr>
            <w:tcW w:w="4503" w:type="dxa"/>
            <w:gridSpan w:val="3"/>
            <w:vMerge/>
            <w:vAlign w:val="center"/>
            <w:hideMark/>
          </w:tcPr>
          <w:p w:rsidR="009C529B" w:rsidRDefault="009C529B">
            <w:pPr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9C529B" w:rsidRDefault="009C52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9C529B" w:rsidRDefault="009C529B">
            <w:pPr>
              <w:pStyle w:val="a3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529B" w:rsidTr="009C529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29B" w:rsidRDefault="009C529B">
            <w:pPr>
              <w:pStyle w:val="a3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C529B" w:rsidRDefault="009C529B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29B" w:rsidRDefault="009C529B">
            <w:pPr>
              <w:pStyle w:val="a3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9C529B" w:rsidRDefault="009C52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:rsidR="009C529B" w:rsidRDefault="009C529B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9C529B" w:rsidTr="009C529B">
        <w:tc>
          <w:tcPr>
            <w:tcW w:w="4503" w:type="dxa"/>
            <w:gridSpan w:val="3"/>
          </w:tcPr>
          <w:p w:rsidR="009C529B" w:rsidRDefault="009C529B" w:rsidP="009C529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9C529B" w:rsidRPr="009C529B" w:rsidRDefault="009C529B" w:rsidP="003E5D37">
            <w:pPr>
              <w:shd w:val="clear" w:color="auto" w:fill="FFFFFF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C529B">
              <w:rPr>
                <w:b/>
                <w:color w:val="000000"/>
                <w:sz w:val="28"/>
                <w:szCs w:val="28"/>
                <w:lang w:eastAsia="ru-RU"/>
              </w:rPr>
              <w:t xml:space="preserve">о литературно-театральном кружке «Радуга» </w:t>
            </w:r>
          </w:p>
          <w:p w:rsidR="009C529B" w:rsidRDefault="009C529B">
            <w:pPr>
              <w:pStyle w:val="a3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9C529B" w:rsidRDefault="009C52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:rsidR="009C529B" w:rsidRDefault="009C529B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9C529B" w:rsidTr="009C529B">
        <w:tc>
          <w:tcPr>
            <w:tcW w:w="4503" w:type="dxa"/>
            <w:gridSpan w:val="3"/>
            <w:hideMark/>
          </w:tcPr>
          <w:p w:rsidR="009C529B" w:rsidRDefault="009C529B">
            <w:pPr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«СОШ №4</w:t>
            </w:r>
          </w:p>
          <w:p w:rsidR="009C529B" w:rsidRDefault="009C529B">
            <w:pPr>
              <w:ind w:right="34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г.Урус</w:t>
            </w:r>
            <w:proofErr w:type="spellEnd"/>
            <w:r>
              <w:rPr>
                <w:b/>
                <w:sz w:val="28"/>
                <w:szCs w:val="28"/>
              </w:rPr>
              <w:t>-Марта</w:t>
            </w:r>
          </w:p>
        </w:tc>
        <w:tc>
          <w:tcPr>
            <w:tcW w:w="884" w:type="dxa"/>
            <w:vMerge/>
            <w:vAlign w:val="center"/>
            <w:hideMark/>
          </w:tcPr>
          <w:p w:rsidR="009C529B" w:rsidRDefault="009C52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:rsidR="009C529B" w:rsidRDefault="009C529B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9C529B" w:rsidTr="009C529B">
        <w:tc>
          <w:tcPr>
            <w:tcW w:w="4503" w:type="dxa"/>
            <w:gridSpan w:val="3"/>
          </w:tcPr>
          <w:p w:rsidR="009C529B" w:rsidRDefault="009C529B">
            <w:pPr>
              <w:ind w:right="34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C529B" w:rsidRDefault="009C52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9C529B" w:rsidRDefault="009C529B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CD4" w:rsidRPr="009C529B" w:rsidRDefault="00EE7CD4" w:rsidP="003E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EE7CD4" w:rsidRP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регулирует порядок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театрального кружка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E7CD4" w:rsidRP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еатральный  кружок</w:t>
      </w:r>
      <w:proofErr w:type="gramEnd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-это  добровольное  объединение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школы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основанное  на  общности  интересов, </w:t>
      </w:r>
    </w:p>
    <w:p w:rsidR="00EE7CD4" w:rsidRP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запросов и потребностей в инсценировке театрализованных постановок, в совместной творческой деятельности, способствующей развитию дарований его участников, освоению и созданию ими культурных ценностей.</w:t>
      </w:r>
    </w:p>
    <w:p w:rsidR="00EE7CD4" w:rsidRP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Цели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театрального кружка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развитие фантазии, воображения, внимания членов кружка, вырабатывание коммуникационных навыков и выстраивание </w:t>
      </w:r>
      <w:proofErr w:type="gramStart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межличностных  отношений</w:t>
      </w:r>
      <w:proofErr w:type="gramEnd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улучшение  психологической  атмосферы  и  сплачивание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коллектива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 творческой  активности  участников  кружка, формирование  разнообразной  социокультурной  работы  с  детьми  </w:t>
      </w:r>
    </w:p>
    <w:p w:rsidR="00EE7CD4" w:rsidRP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еатральный  кружок</w:t>
      </w:r>
      <w:proofErr w:type="gramEnd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 свою деятельность на бесплатной основе.</w:t>
      </w:r>
    </w:p>
    <w:p w:rsid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Литературно-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еатральный  кружок</w:t>
      </w:r>
      <w:proofErr w:type="gramEnd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 своей  работе  руководствуется  действующим </w:t>
      </w:r>
      <w:r w:rsidR="003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аконодательством  РФ  Уставом  Учреждения,  настоящим Положением, приказами и распоряжениями директора Учреждения.</w:t>
      </w:r>
    </w:p>
    <w:p w:rsidR="00EE7CD4" w:rsidRP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CD4" w:rsidRPr="00FD61EA" w:rsidRDefault="00EE7CD4" w:rsidP="003E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6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2.ПОРЯДОК РАБОТЫ</w:t>
      </w:r>
    </w:p>
    <w:p w:rsid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еатральный  круж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E7CD4" w:rsidRP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Формы организации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 круж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включают в себя </w:t>
      </w:r>
    </w:p>
    <w:p w:rsidR="00EE7CD4" w:rsidRP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 с</w:t>
      </w:r>
      <w:proofErr w:type="gramEnd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участниками кружка по сценической речи, а</w:t>
      </w:r>
      <w:r w:rsidR="0038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ктерскому  мастерству, а также 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людьми творческих профессий, постановку театрализованных представ</w:t>
      </w:r>
      <w:r w:rsidR="0038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лений к праздникам и организуемым в Учреждении 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мероприятиям.</w:t>
      </w:r>
    </w:p>
    <w:p w:rsidR="00EE7CD4" w:rsidRPr="00EE7CD4" w:rsidRDefault="00381D97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 Руководитель </w:t>
      </w:r>
      <w:proofErr w:type="gramStart"/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приказом  директора 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EE7CD4" w:rsidRPr="00EE7CD4" w:rsidRDefault="00EE7CD4" w:rsidP="00381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Численность и наполняемость </w:t>
      </w:r>
      <w:r w:rsidR="0038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 до 15 учащихся</w:t>
      </w:r>
    </w:p>
    <w:p w:rsidR="00EE7CD4" w:rsidRP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8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proofErr w:type="gramEnd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</w:t>
      </w:r>
      <w:r w:rsidR="0038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театральном  кружке  «</w:t>
      </w:r>
      <w:r w:rsidR="0038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проводятся </w:t>
      </w:r>
    </w:p>
    <w:p w:rsidR="00EE7CD4" w:rsidRPr="00EE7CD4" w:rsidRDefault="00381D97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неделю продолжительностью не  менее двух 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асов,  согласно  утвержденному плану (учебный час –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минут). </w:t>
      </w:r>
    </w:p>
    <w:p w:rsidR="00EE7CD4" w:rsidRPr="00EE7CD4" w:rsidRDefault="00381D97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актовый зал.</w:t>
      </w:r>
    </w:p>
    <w:p w:rsidR="00381D97" w:rsidRDefault="00381D97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организованы выездные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.</w:t>
      </w:r>
      <w:proofErr w:type="gramEnd"/>
    </w:p>
    <w:p w:rsidR="003E5D37" w:rsidRDefault="00381D97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Творческо-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зационная работа в театральном кружке 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предусма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тривать: </w:t>
      </w:r>
    </w:p>
    <w:p w:rsidR="003E5D37" w:rsidRDefault="00381D97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учебных занятий,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низацию репетиций и концертов;</w:t>
      </w:r>
    </w:p>
    <w:p w:rsidR="009C529B" w:rsidRDefault="00381D97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ероприятия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созданию  в  ко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ллективах 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 атмосферы,  добросовестное 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 участниками  поручений,  воспитание  бере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жного  отношения  к  имуществу 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учреждения.</w:t>
      </w:r>
    </w:p>
    <w:p w:rsidR="00EE7CD4" w:rsidRP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CD4" w:rsidRPr="00FD61EA" w:rsidRDefault="00EE7CD4" w:rsidP="003E5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6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3.РУКОВОДСТВО </w:t>
      </w:r>
      <w:r w:rsidR="00381D97" w:rsidRPr="00FD6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ЛИТЕРАТУРНО-</w:t>
      </w:r>
      <w:r w:rsidRPr="00FD6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ТЕАТРАЛЬНЫМ КРУЖКОМ</w:t>
      </w:r>
      <w:r w:rsidR="00381D97" w:rsidRPr="00FD6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6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КОНТРОЛЬ ЗА ЕГО ДЕЯТЕЛЬНОСТЬЮ</w:t>
      </w:r>
    </w:p>
    <w:p w:rsidR="00EE7CD4" w:rsidRPr="00EE7CD4" w:rsidRDefault="00381D97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еатральны</w:t>
      </w:r>
      <w:r w:rsidR="003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 круж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proofErr w:type="gramEnd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-составляет план организационно-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работы на календарный год,  расписание </w:t>
      </w:r>
    </w:p>
    <w:p w:rsidR="00EE7CD4" w:rsidRP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коллективных  и</w:t>
      </w:r>
      <w:proofErr w:type="gramEnd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индивидуальных  занятий,  которые  представляю</w:t>
      </w:r>
      <w:r w:rsidR="0038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 директору 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на утверждение; </w:t>
      </w:r>
    </w:p>
    <w:p w:rsidR="00EE7CD4" w:rsidRPr="00EE7CD4" w:rsidRDefault="003B333A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в коллективе регулярную творческую и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оспитательную работу на основе 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плана;</w:t>
      </w:r>
    </w:p>
    <w:p w:rsidR="00EE7CD4" w:rsidRPr="00EE7CD4" w:rsidRDefault="003B333A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программу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круж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E7CD4" w:rsidRPr="00EE7CD4" w:rsidRDefault="003B333A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-ведет журнал учета работы </w:t>
      </w:r>
      <w:r w:rsidR="00FD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атрального кружка;</w:t>
      </w:r>
    </w:p>
    <w:p w:rsidR="003B333A" w:rsidRDefault="003B333A" w:rsidP="003B3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ВР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отчет  о  деятельности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литературно-т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D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круж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E7CD4" w:rsidRPr="00EE7CD4" w:rsidRDefault="00EE7CD4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Контроль за деятельностью </w:t>
      </w:r>
      <w:r w:rsidR="003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театрального кружка «</w:t>
      </w:r>
      <w:r w:rsidR="003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FD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осуществляет директор 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EE7CD4" w:rsidRPr="00EE7CD4" w:rsidRDefault="00FD61EA" w:rsidP="00EE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3.Ответственность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работу и  результаты деятельно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литературно-т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 круж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есет его непосредственный </w:t>
      </w:r>
      <w:r w:rsidR="00EE7CD4" w:rsidRPr="00EE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руководитель.</w:t>
      </w:r>
    </w:p>
    <w:p w:rsidR="008F0BF0" w:rsidRPr="00EE7CD4" w:rsidRDefault="008F0BF0" w:rsidP="00EE7C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0BF0" w:rsidRPr="00EE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B7"/>
    <w:rsid w:val="003410B7"/>
    <w:rsid w:val="00381D97"/>
    <w:rsid w:val="003B333A"/>
    <w:rsid w:val="003E5D37"/>
    <w:rsid w:val="008F0BF0"/>
    <w:rsid w:val="009C529B"/>
    <w:rsid w:val="00EE7CD4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9537"/>
  <w15:chartTrackingRefBased/>
  <w15:docId w15:val="{0F9D077A-93E9-40ED-BEF7-D6E43029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C52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4">
    <w:name w:val="Table Grid"/>
    <w:basedOn w:val="a1"/>
    <w:rsid w:val="009C5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5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091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786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5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3461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6915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0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1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2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53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1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9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9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1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2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0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1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8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3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51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9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5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4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8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4917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21317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5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3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2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5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4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8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1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35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9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4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6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1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6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8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7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3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2022-05-18T06:10:00Z</cp:lastPrinted>
  <dcterms:created xsi:type="dcterms:W3CDTF">2022-05-17T13:40:00Z</dcterms:created>
  <dcterms:modified xsi:type="dcterms:W3CDTF">2022-05-18T06:11:00Z</dcterms:modified>
</cp:coreProperties>
</file>